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F7" w:rsidRPr="00744098" w:rsidRDefault="009615B2" w:rsidP="004948E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-704556</wp:posOffset>
            </wp:positionH>
            <wp:positionV relativeFrom="paragraph">
              <wp:posOffset>0</wp:posOffset>
            </wp:positionV>
            <wp:extent cx="7467600" cy="10270895"/>
            <wp:effectExtent l="0" t="0" r="0" b="0"/>
            <wp:wrapTight wrapText="bothSides">
              <wp:wrapPolygon edited="0">
                <wp:start x="0" y="0"/>
                <wp:lineTo x="0" y="21555"/>
                <wp:lineTo x="21545" y="21555"/>
                <wp:lineTo x="21545" y="0"/>
                <wp:lineTo x="0" y="0"/>
              </wp:wrapPolygon>
            </wp:wrapTight>
            <wp:docPr id="3" name="Рисунок 3"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0" cy="1027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8E6" w:rsidRPr="00744098" w:rsidRDefault="004948E6" w:rsidP="004948E6">
      <w:pPr>
        <w:pStyle w:val="42"/>
        <w:shd w:val="clear" w:color="auto" w:fill="auto"/>
        <w:spacing w:line="240" w:lineRule="exact"/>
        <w:jc w:val="center"/>
        <w:rPr>
          <w:sz w:val="28"/>
          <w:szCs w:val="28"/>
        </w:rPr>
      </w:pPr>
      <w:bookmarkStart w:id="0" w:name="bookmark2"/>
      <w:r w:rsidRPr="00744098">
        <w:rPr>
          <w:sz w:val="28"/>
          <w:szCs w:val="28"/>
        </w:rPr>
        <w:lastRenderedPageBreak/>
        <w:t>СОДЕРЖАНИЕ</w:t>
      </w:r>
      <w:bookmarkEnd w:id="0"/>
    </w:p>
    <w:p w:rsidR="004948E6" w:rsidRPr="00744098" w:rsidRDefault="004948E6" w:rsidP="004948E6">
      <w:pPr>
        <w:pStyle w:val="42"/>
        <w:shd w:val="clear" w:color="auto" w:fill="auto"/>
        <w:spacing w:line="360" w:lineRule="auto"/>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579"/>
      </w:tblGrid>
      <w:tr w:rsidR="00946520" w:rsidTr="00EF7A2E">
        <w:tc>
          <w:tcPr>
            <w:tcW w:w="988" w:type="dxa"/>
          </w:tcPr>
          <w:p w:rsidR="00946520" w:rsidRDefault="00EF7A2E" w:rsidP="00EF7A2E">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1.</w:t>
            </w:r>
          </w:p>
        </w:tc>
        <w:tc>
          <w:tcPr>
            <w:tcW w:w="7938" w:type="dxa"/>
          </w:tcPr>
          <w:p w:rsidR="00946520" w:rsidRPr="00EF7A2E" w:rsidRDefault="00946520" w:rsidP="00EF7A2E">
            <w:pPr>
              <w:pStyle w:val="3"/>
              <w:shd w:val="clear" w:color="auto" w:fill="auto"/>
              <w:tabs>
                <w:tab w:val="left" w:pos="374"/>
              </w:tabs>
              <w:spacing w:line="276" w:lineRule="auto"/>
              <w:ind w:left="20" w:firstLine="0"/>
              <w:jc w:val="both"/>
              <w:rPr>
                <w:sz w:val="28"/>
                <w:szCs w:val="28"/>
              </w:rPr>
            </w:pPr>
            <w:r w:rsidRPr="00744098">
              <w:rPr>
                <w:sz w:val="28"/>
                <w:szCs w:val="28"/>
              </w:rPr>
              <w:t>Пояснительная записка</w:t>
            </w:r>
          </w:p>
        </w:tc>
        <w:tc>
          <w:tcPr>
            <w:tcW w:w="579" w:type="dxa"/>
          </w:tcPr>
          <w:p w:rsidR="00946520" w:rsidRDefault="00EF7A2E" w:rsidP="00EF7A2E">
            <w:pPr>
              <w:jc w:val="right"/>
              <w:rPr>
                <w:rFonts w:ascii="Times New Roman" w:hAnsi="Times New Roman" w:cs="Times New Roman"/>
                <w:sz w:val="28"/>
                <w:szCs w:val="28"/>
              </w:rPr>
            </w:pPr>
            <w:r>
              <w:rPr>
                <w:rFonts w:ascii="Times New Roman" w:hAnsi="Times New Roman" w:cs="Times New Roman"/>
                <w:sz w:val="28"/>
                <w:szCs w:val="28"/>
              </w:rPr>
              <w:t>2</w:t>
            </w:r>
          </w:p>
        </w:tc>
      </w:tr>
      <w:tr w:rsidR="00946520" w:rsidTr="00EF7A2E">
        <w:tc>
          <w:tcPr>
            <w:tcW w:w="988" w:type="dxa"/>
          </w:tcPr>
          <w:p w:rsidR="00946520" w:rsidRDefault="00EF7A2E" w:rsidP="00EF7A2E">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2.</w:t>
            </w:r>
          </w:p>
        </w:tc>
        <w:tc>
          <w:tcPr>
            <w:tcW w:w="7938" w:type="dxa"/>
          </w:tcPr>
          <w:p w:rsidR="00946520" w:rsidRPr="00744098" w:rsidRDefault="00EF7A2E" w:rsidP="00EF7A2E">
            <w:pPr>
              <w:pStyle w:val="3"/>
              <w:shd w:val="clear" w:color="auto" w:fill="auto"/>
              <w:tabs>
                <w:tab w:val="left" w:pos="350"/>
              </w:tabs>
              <w:spacing w:line="276" w:lineRule="auto"/>
              <w:ind w:firstLine="0"/>
              <w:jc w:val="both"/>
              <w:rPr>
                <w:sz w:val="28"/>
                <w:szCs w:val="28"/>
              </w:rPr>
            </w:pPr>
            <w:r w:rsidRPr="00744098">
              <w:rPr>
                <w:sz w:val="28"/>
                <w:szCs w:val="28"/>
              </w:rPr>
              <w:t>Учебный план</w:t>
            </w:r>
          </w:p>
        </w:tc>
        <w:tc>
          <w:tcPr>
            <w:tcW w:w="579" w:type="dxa"/>
          </w:tcPr>
          <w:p w:rsidR="00946520" w:rsidRDefault="00EF7A2E" w:rsidP="00EF7A2E">
            <w:pPr>
              <w:jc w:val="right"/>
              <w:rPr>
                <w:rFonts w:ascii="Times New Roman" w:hAnsi="Times New Roman" w:cs="Times New Roman"/>
                <w:sz w:val="28"/>
                <w:szCs w:val="28"/>
              </w:rPr>
            </w:pPr>
            <w:r>
              <w:rPr>
                <w:rFonts w:ascii="Times New Roman" w:hAnsi="Times New Roman" w:cs="Times New Roman"/>
                <w:sz w:val="28"/>
                <w:szCs w:val="28"/>
              </w:rPr>
              <w:t>4</w:t>
            </w:r>
          </w:p>
        </w:tc>
      </w:tr>
      <w:tr w:rsidR="00946520" w:rsidTr="00EF7A2E">
        <w:tc>
          <w:tcPr>
            <w:tcW w:w="988" w:type="dxa"/>
          </w:tcPr>
          <w:p w:rsidR="00946520" w:rsidRDefault="00EF7A2E" w:rsidP="00EF7A2E">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3.</w:t>
            </w:r>
          </w:p>
        </w:tc>
        <w:tc>
          <w:tcPr>
            <w:tcW w:w="7938" w:type="dxa"/>
          </w:tcPr>
          <w:p w:rsidR="00946520" w:rsidRPr="00744098" w:rsidRDefault="00946520" w:rsidP="00EF7A2E">
            <w:pPr>
              <w:pStyle w:val="3"/>
              <w:shd w:val="clear" w:color="auto" w:fill="auto"/>
              <w:tabs>
                <w:tab w:val="left" w:pos="350"/>
              </w:tabs>
              <w:spacing w:line="276" w:lineRule="auto"/>
              <w:ind w:firstLine="0"/>
              <w:jc w:val="both"/>
              <w:rPr>
                <w:sz w:val="28"/>
                <w:szCs w:val="28"/>
              </w:rPr>
            </w:pPr>
            <w:r w:rsidRPr="00744098">
              <w:rPr>
                <w:sz w:val="28"/>
                <w:szCs w:val="28"/>
              </w:rPr>
              <w:t>Календарный учебный график</w:t>
            </w:r>
          </w:p>
        </w:tc>
        <w:tc>
          <w:tcPr>
            <w:tcW w:w="579" w:type="dxa"/>
          </w:tcPr>
          <w:p w:rsidR="00946520" w:rsidRDefault="00EF7A2E" w:rsidP="00EF7A2E">
            <w:pPr>
              <w:jc w:val="right"/>
              <w:rPr>
                <w:rFonts w:ascii="Times New Roman" w:hAnsi="Times New Roman" w:cs="Times New Roman"/>
                <w:sz w:val="28"/>
                <w:szCs w:val="28"/>
              </w:rPr>
            </w:pPr>
            <w:r>
              <w:rPr>
                <w:rFonts w:ascii="Times New Roman" w:hAnsi="Times New Roman" w:cs="Times New Roman"/>
                <w:sz w:val="28"/>
                <w:szCs w:val="28"/>
              </w:rPr>
              <w:t>5</w:t>
            </w:r>
          </w:p>
        </w:tc>
      </w:tr>
      <w:tr w:rsidR="00946520" w:rsidTr="00EF7A2E">
        <w:tc>
          <w:tcPr>
            <w:tcW w:w="988" w:type="dxa"/>
          </w:tcPr>
          <w:p w:rsidR="00946520" w:rsidRDefault="00946520" w:rsidP="00EF7A2E">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w:t>
            </w:r>
          </w:p>
        </w:tc>
        <w:tc>
          <w:tcPr>
            <w:tcW w:w="7938" w:type="dxa"/>
          </w:tcPr>
          <w:p w:rsidR="00946520" w:rsidRPr="00744098" w:rsidRDefault="00946520" w:rsidP="00EF7A2E">
            <w:pPr>
              <w:pStyle w:val="3"/>
              <w:shd w:val="clear" w:color="auto" w:fill="auto"/>
              <w:tabs>
                <w:tab w:val="left" w:pos="350"/>
              </w:tabs>
              <w:spacing w:line="276" w:lineRule="auto"/>
              <w:ind w:firstLine="0"/>
              <w:jc w:val="both"/>
              <w:rPr>
                <w:sz w:val="28"/>
                <w:szCs w:val="28"/>
              </w:rPr>
            </w:pPr>
            <w:r w:rsidRPr="00744098">
              <w:rPr>
                <w:sz w:val="28"/>
                <w:szCs w:val="28"/>
              </w:rPr>
              <w:t>Рабочие программы учебных предметов</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10</w:t>
            </w:r>
          </w:p>
        </w:tc>
      </w:tr>
      <w:tr w:rsidR="00946520" w:rsidTr="00EF7A2E">
        <w:tc>
          <w:tcPr>
            <w:tcW w:w="988" w:type="dxa"/>
          </w:tcPr>
          <w:p w:rsidR="00946520" w:rsidRP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w:t>
            </w:r>
          </w:p>
        </w:tc>
        <w:tc>
          <w:tcPr>
            <w:tcW w:w="7938" w:type="dxa"/>
          </w:tcPr>
          <w:p w:rsidR="00946520" w:rsidRPr="00744098" w:rsidRDefault="00946520" w:rsidP="00EF7A2E">
            <w:pPr>
              <w:pStyle w:val="3"/>
              <w:shd w:val="clear" w:color="auto" w:fill="auto"/>
              <w:tabs>
                <w:tab w:val="left" w:pos="350"/>
              </w:tabs>
              <w:spacing w:line="276" w:lineRule="auto"/>
              <w:ind w:left="20" w:firstLine="0"/>
              <w:jc w:val="both"/>
              <w:rPr>
                <w:sz w:val="28"/>
                <w:szCs w:val="28"/>
              </w:rPr>
            </w:pPr>
            <w:r w:rsidRPr="00744098">
              <w:rPr>
                <w:sz w:val="28"/>
                <w:szCs w:val="28"/>
              </w:rPr>
              <w:t>Базовый цикл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10</w:t>
            </w:r>
          </w:p>
        </w:tc>
      </w:tr>
      <w:tr w:rsidR="00946520" w:rsidTr="00EF7A2E">
        <w:tc>
          <w:tcPr>
            <w:tcW w:w="988" w:type="dxa"/>
          </w:tcPr>
          <w:p w:rsidR="00946520" w:rsidRP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4.1.1</w:t>
            </w:r>
          </w:p>
        </w:tc>
        <w:tc>
          <w:tcPr>
            <w:tcW w:w="7938" w:type="dxa"/>
          </w:tcPr>
          <w:p w:rsidR="00946520" w:rsidRPr="00744098" w:rsidRDefault="00946520" w:rsidP="00EF7A2E">
            <w:pPr>
              <w:pStyle w:val="3"/>
              <w:shd w:val="clear" w:color="auto" w:fill="auto"/>
              <w:tabs>
                <w:tab w:val="left" w:pos="350"/>
              </w:tabs>
              <w:spacing w:line="276" w:lineRule="auto"/>
              <w:ind w:left="20" w:firstLine="0"/>
              <w:jc w:val="both"/>
              <w:rPr>
                <w:sz w:val="28"/>
                <w:szCs w:val="28"/>
              </w:rPr>
            </w:pPr>
            <w:r w:rsidRPr="00744098">
              <w:rPr>
                <w:sz w:val="28"/>
                <w:szCs w:val="28"/>
              </w:rPr>
              <w:t>Учебный предмет «Основы законодательства в сфере дорожного движения»</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10</w:t>
            </w:r>
          </w:p>
        </w:tc>
      </w:tr>
      <w:tr w:rsidR="00946520" w:rsidTr="00EF7A2E">
        <w:tc>
          <w:tcPr>
            <w:tcW w:w="988" w:type="dxa"/>
          </w:tcPr>
          <w:p w:rsidR="00946520" w:rsidRP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4.1.2</w:t>
            </w:r>
          </w:p>
        </w:tc>
        <w:tc>
          <w:tcPr>
            <w:tcW w:w="7938" w:type="dxa"/>
          </w:tcPr>
          <w:p w:rsidR="00946520" w:rsidRPr="00744098" w:rsidRDefault="00DA288E" w:rsidP="00675DFE">
            <w:pPr>
              <w:tabs>
                <w:tab w:val="left" w:pos="426"/>
              </w:tabs>
              <w:spacing w:line="276" w:lineRule="auto"/>
              <w:jc w:val="both"/>
              <w:rPr>
                <w:sz w:val="28"/>
                <w:szCs w:val="28"/>
              </w:rPr>
            </w:pPr>
            <w:r w:rsidRPr="00DA288E">
              <w:rPr>
                <w:rFonts w:ascii="Times New Roman" w:hAnsi="Times New Roman" w:cs="Times New Roman"/>
                <w:sz w:val="28"/>
                <w:szCs w:val="28"/>
              </w:rPr>
              <w:t>Учебный предмет</w:t>
            </w:r>
            <w:r>
              <w:rPr>
                <w:rFonts w:ascii="Times New Roman" w:hAnsi="Times New Roman" w:cs="Times New Roman"/>
                <w:sz w:val="28"/>
                <w:szCs w:val="28"/>
              </w:rPr>
              <w:t xml:space="preserve"> </w:t>
            </w:r>
            <w:r w:rsidR="00946520" w:rsidRPr="00DA288E">
              <w:rPr>
                <w:rFonts w:ascii="Times New Roman" w:hAnsi="Times New Roman" w:cs="Times New Roman"/>
                <w:sz w:val="28"/>
                <w:szCs w:val="28"/>
              </w:rPr>
              <w:t>«Психо</w:t>
            </w:r>
            <w:r w:rsidRPr="00DA288E">
              <w:rPr>
                <w:rFonts w:ascii="Times New Roman" w:hAnsi="Times New Roman" w:cs="Times New Roman"/>
                <w:sz w:val="28"/>
                <w:szCs w:val="28"/>
              </w:rPr>
              <w:t>физио</w:t>
            </w:r>
            <w:r w:rsidR="00946520" w:rsidRPr="00DA288E">
              <w:rPr>
                <w:rFonts w:ascii="Times New Roman" w:hAnsi="Times New Roman" w:cs="Times New Roman"/>
                <w:sz w:val="28"/>
                <w:szCs w:val="28"/>
              </w:rPr>
              <w:t>логические основы деятельности</w:t>
            </w:r>
            <w:bookmarkStart w:id="1" w:name="_GoBack"/>
            <w:bookmarkEnd w:id="1"/>
            <w:r w:rsidR="00946520" w:rsidRPr="00DA288E">
              <w:rPr>
                <w:sz w:val="28"/>
                <w:szCs w:val="28"/>
              </w:rPr>
              <w:t xml:space="preserve"> водителя»</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15</w:t>
            </w:r>
          </w:p>
        </w:tc>
      </w:tr>
      <w:tr w:rsidR="00946520" w:rsidTr="00EF7A2E">
        <w:tc>
          <w:tcPr>
            <w:tcW w:w="988" w:type="dxa"/>
          </w:tcPr>
          <w:p w:rsidR="00946520" w:rsidRP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4.1.3</w:t>
            </w:r>
          </w:p>
        </w:tc>
        <w:tc>
          <w:tcPr>
            <w:tcW w:w="7938" w:type="dxa"/>
          </w:tcPr>
          <w:p w:rsidR="00946520" w:rsidRPr="00946520" w:rsidRDefault="00946520" w:rsidP="00EF7A2E">
            <w:pPr>
              <w:tabs>
                <w:tab w:val="left" w:pos="426"/>
              </w:tabs>
              <w:spacing w:line="276" w:lineRule="auto"/>
              <w:jc w:val="both"/>
              <w:rPr>
                <w:rFonts w:ascii="Times New Roman" w:hAnsi="Times New Roman" w:cs="Times New Roman"/>
                <w:sz w:val="28"/>
                <w:szCs w:val="28"/>
              </w:rPr>
            </w:pPr>
            <w:r w:rsidRPr="00946520">
              <w:rPr>
                <w:rFonts w:ascii="Times New Roman" w:hAnsi="Times New Roman" w:cs="Times New Roman"/>
                <w:sz w:val="28"/>
                <w:szCs w:val="28"/>
              </w:rPr>
              <w:t>Учебный предмет «Основы управления транспортными</w:t>
            </w:r>
          </w:p>
          <w:p w:rsidR="00946520" w:rsidRPr="00744098" w:rsidRDefault="00946520" w:rsidP="00EF7A2E">
            <w:pPr>
              <w:pStyle w:val="3"/>
              <w:shd w:val="clear" w:color="auto" w:fill="auto"/>
              <w:tabs>
                <w:tab w:val="left" w:pos="350"/>
              </w:tabs>
              <w:spacing w:line="276" w:lineRule="auto"/>
              <w:ind w:left="20" w:firstLine="0"/>
              <w:jc w:val="both"/>
              <w:rPr>
                <w:sz w:val="28"/>
                <w:szCs w:val="28"/>
              </w:rPr>
            </w:pPr>
            <w:r w:rsidRPr="00744098">
              <w:rPr>
                <w:sz w:val="28"/>
                <w:szCs w:val="28"/>
              </w:rPr>
              <w:t>средствами»</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18</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4.1.4</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«Первая помощь» при дорожно-транспортном происшествие</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21</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Специальный цикл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25</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4.2.1</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«Устройство и техническое обслуживание транспортных средств категории «В» как объект управления»</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25</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4.2.2</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«Основы управления транспортным средством категории «В»»</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29</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4.2.3</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«Вождение транспортных средств категории «В» (для транспортных средств с механической трансмиссией)</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32</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Профессиональный цикл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35</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4.3.1</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«Организация и выполнение грузовых перевозок автомобильным транспортом»</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35</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4.3.2</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«Организация и выполнение пассажирских перевозок автомобильным транспортом»</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sidRPr="00744098">
              <w:rPr>
                <w:rFonts w:ascii="Times New Roman" w:hAnsi="Times New Roman" w:cs="Times New Roman"/>
                <w:sz w:val="28"/>
                <w:szCs w:val="28"/>
              </w:rPr>
              <w:t>37</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5.</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Планируемые результаты освоения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39</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Условия реализации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41</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7.</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Система оценки результатов освоения Программы</w:t>
            </w:r>
          </w:p>
        </w:tc>
        <w:tc>
          <w:tcPr>
            <w:tcW w:w="579" w:type="dxa"/>
          </w:tcPr>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49</w:t>
            </w:r>
          </w:p>
        </w:tc>
      </w:tr>
      <w:tr w:rsidR="00946520" w:rsidTr="00EF7A2E">
        <w:tc>
          <w:tcPr>
            <w:tcW w:w="988" w:type="dxa"/>
          </w:tcPr>
          <w:p w:rsidR="00946520" w:rsidRDefault="00946520" w:rsidP="00EF7A2E">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8.</w:t>
            </w:r>
          </w:p>
        </w:tc>
        <w:tc>
          <w:tcPr>
            <w:tcW w:w="7938" w:type="dxa"/>
          </w:tcPr>
          <w:p w:rsidR="00946520" w:rsidRDefault="00946520" w:rsidP="00EF7A2E">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Учебно-методические материалы, обеспечивающие реализацию Программы</w:t>
            </w:r>
          </w:p>
        </w:tc>
        <w:tc>
          <w:tcPr>
            <w:tcW w:w="579" w:type="dxa"/>
          </w:tcPr>
          <w:p w:rsidR="00EF7A2E" w:rsidRDefault="00EF7A2E" w:rsidP="00EF7A2E">
            <w:pPr>
              <w:jc w:val="right"/>
              <w:rPr>
                <w:rFonts w:ascii="Times New Roman" w:hAnsi="Times New Roman" w:cs="Times New Roman"/>
                <w:sz w:val="28"/>
                <w:szCs w:val="28"/>
              </w:rPr>
            </w:pPr>
          </w:p>
          <w:p w:rsidR="00946520" w:rsidRDefault="00946520" w:rsidP="00EF7A2E">
            <w:pPr>
              <w:jc w:val="right"/>
              <w:rPr>
                <w:rFonts w:ascii="Times New Roman" w:hAnsi="Times New Roman" w:cs="Times New Roman"/>
                <w:sz w:val="28"/>
                <w:szCs w:val="28"/>
              </w:rPr>
            </w:pPr>
            <w:r>
              <w:rPr>
                <w:rFonts w:ascii="Times New Roman" w:hAnsi="Times New Roman" w:cs="Times New Roman"/>
                <w:sz w:val="28"/>
                <w:szCs w:val="28"/>
              </w:rPr>
              <w:t>50</w:t>
            </w:r>
          </w:p>
        </w:tc>
      </w:tr>
    </w:tbl>
    <w:p w:rsidR="00EF7A2E" w:rsidRDefault="00EF7A2E">
      <w:pPr>
        <w:rPr>
          <w:rFonts w:ascii="Times New Roman" w:hAnsi="Times New Roman" w:cs="Times New Roman"/>
          <w:sz w:val="28"/>
          <w:szCs w:val="28"/>
        </w:rPr>
      </w:pPr>
    </w:p>
    <w:p w:rsidR="00EF7A2E" w:rsidRDefault="00EF7A2E">
      <w:pPr>
        <w:rPr>
          <w:rFonts w:ascii="Times New Roman" w:hAnsi="Times New Roman" w:cs="Times New Roman"/>
          <w:sz w:val="28"/>
          <w:szCs w:val="28"/>
        </w:rPr>
      </w:pPr>
      <w:r>
        <w:rPr>
          <w:rFonts w:ascii="Times New Roman" w:hAnsi="Times New Roman" w:cs="Times New Roman"/>
          <w:sz w:val="28"/>
          <w:szCs w:val="28"/>
        </w:rPr>
        <w:br w:type="page"/>
      </w:r>
    </w:p>
    <w:p w:rsidR="005A4AB2" w:rsidRPr="008E325E" w:rsidRDefault="00891360" w:rsidP="00BB1719">
      <w:pPr>
        <w:pStyle w:val="3"/>
        <w:numPr>
          <w:ilvl w:val="0"/>
          <w:numId w:val="2"/>
        </w:numPr>
        <w:shd w:val="clear" w:color="auto" w:fill="auto"/>
        <w:spacing w:line="240" w:lineRule="auto"/>
        <w:ind w:right="20"/>
        <w:jc w:val="center"/>
        <w:rPr>
          <w:sz w:val="28"/>
          <w:szCs w:val="28"/>
        </w:rPr>
      </w:pPr>
      <w:r w:rsidRPr="008E325E">
        <w:rPr>
          <w:sz w:val="28"/>
          <w:szCs w:val="28"/>
        </w:rPr>
        <w:lastRenderedPageBreak/>
        <w:t>ПОЯСНИТЕЛЬНАЯ ЗАПИСКА</w:t>
      </w:r>
    </w:p>
    <w:p w:rsidR="005A4AB2" w:rsidRPr="00744098" w:rsidRDefault="005A4AB2" w:rsidP="005A4AB2">
      <w:pPr>
        <w:pStyle w:val="3"/>
        <w:shd w:val="clear" w:color="auto" w:fill="auto"/>
        <w:spacing w:line="240" w:lineRule="auto"/>
        <w:ind w:left="940" w:right="20" w:firstLine="0"/>
        <w:rPr>
          <w:sz w:val="28"/>
          <w:szCs w:val="28"/>
        </w:rPr>
      </w:pPr>
    </w:p>
    <w:p w:rsidR="005A4AB2" w:rsidRPr="00891360" w:rsidRDefault="005A4AB2" w:rsidP="005A4AB2">
      <w:pPr>
        <w:pStyle w:val="3"/>
        <w:shd w:val="clear" w:color="auto" w:fill="auto"/>
        <w:spacing w:line="276" w:lineRule="auto"/>
        <w:ind w:left="40" w:right="20" w:firstLine="540"/>
        <w:jc w:val="both"/>
        <w:rPr>
          <w:sz w:val="24"/>
          <w:szCs w:val="28"/>
        </w:rPr>
      </w:pPr>
      <w:r w:rsidRPr="00891360">
        <w:rPr>
          <w:sz w:val="24"/>
          <w:szCs w:val="28"/>
        </w:rPr>
        <w:t>Программа профессиональной подготовки водителей транспортных средств категории "В" разработан</w:t>
      </w:r>
      <w:r w:rsidR="000F22C3" w:rsidRPr="00891360">
        <w:rPr>
          <w:sz w:val="24"/>
          <w:szCs w:val="28"/>
        </w:rPr>
        <w:t>а</w:t>
      </w:r>
      <w:r w:rsidRPr="00891360">
        <w:rPr>
          <w:sz w:val="24"/>
          <w:szCs w:val="28"/>
        </w:rPr>
        <w:t xml:space="preserve"> в соответствии с требованиями Федерального закона от 10 декабря 1995 г. </w:t>
      </w:r>
      <w:r w:rsidRPr="00891360">
        <w:rPr>
          <w:sz w:val="24"/>
          <w:szCs w:val="28"/>
          <w:lang w:val="en-US" w:bidi="en-US"/>
        </w:rPr>
        <w:t>N</w:t>
      </w:r>
      <w:r w:rsidRPr="00891360">
        <w:rPr>
          <w:sz w:val="24"/>
          <w:szCs w:val="28"/>
          <w:lang w:bidi="en-US"/>
        </w:rPr>
        <w:t xml:space="preserve"> </w:t>
      </w:r>
      <w:r w:rsidRPr="00891360">
        <w:rPr>
          <w:sz w:val="24"/>
          <w:szCs w:val="28"/>
        </w:rPr>
        <w:t>196-ФЗ "О безопасности дорожного движения" (Собрание законодательства Российской Федерации, 1995</w:t>
      </w:r>
      <w:r w:rsidR="000F22C3" w:rsidRPr="00891360">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50, ст. 4873</w:t>
      </w:r>
      <w:r w:rsidR="000F22C3" w:rsidRPr="00891360">
        <w:rPr>
          <w:sz w:val="24"/>
          <w:szCs w:val="28"/>
        </w:rPr>
        <w:t>;</w:t>
      </w:r>
      <w:r w:rsidRPr="00891360">
        <w:rPr>
          <w:sz w:val="24"/>
          <w:szCs w:val="28"/>
        </w:rPr>
        <w:t xml:space="preserve"> 1999, </w:t>
      </w:r>
      <w:r w:rsidRPr="00891360">
        <w:rPr>
          <w:sz w:val="24"/>
          <w:szCs w:val="28"/>
          <w:lang w:val="en-US" w:bidi="en-US"/>
        </w:rPr>
        <w:t>N</w:t>
      </w:r>
      <w:r w:rsidRPr="00891360">
        <w:rPr>
          <w:sz w:val="24"/>
          <w:szCs w:val="28"/>
          <w:lang w:bidi="en-US"/>
        </w:rPr>
        <w:t xml:space="preserve"> </w:t>
      </w:r>
      <w:r w:rsidR="000F22C3" w:rsidRPr="00891360">
        <w:rPr>
          <w:sz w:val="24"/>
          <w:szCs w:val="28"/>
          <w:lang w:bidi="en-US"/>
        </w:rPr>
        <w:t>10</w:t>
      </w:r>
      <w:r w:rsidRPr="00891360">
        <w:rPr>
          <w:sz w:val="24"/>
          <w:szCs w:val="28"/>
        </w:rPr>
        <w:t xml:space="preserve">, ст. 1158; 2002, </w:t>
      </w:r>
      <w:r w:rsidRPr="00891360">
        <w:rPr>
          <w:sz w:val="24"/>
          <w:szCs w:val="28"/>
          <w:lang w:val="en-US" w:bidi="en-US"/>
        </w:rPr>
        <w:t>N</w:t>
      </w:r>
      <w:r w:rsidRPr="00891360">
        <w:rPr>
          <w:sz w:val="24"/>
          <w:szCs w:val="28"/>
          <w:lang w:bidi="en-US"/>
        </w:rPr>
        <w:t xml:space="preserve"> </w:t>
      </w:r>
      <w:r w:rsidRPr="00891360">
        <w:rPr>
          <w:sz w:val="24"/>
          <w:szCs w:val="28"/>
        </w:rPr>
        <w:t>18, ст. 1721; 2003</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2</w:t>
      </w:r>
      <w:r w:rsidR="000F22C3" w:rsidRPr="00891360">
        <w:rPr>
          <w:sz w:val="24"/>
          <w:szCs w:val="28"/>
        </w:rPr>
        <w:t>,</w:t>
      </w:r>
      <w:r w:rsidRPr="00891360">
        <w:rPr>
          <w:sz w:val="24"/>
          <w:szCs w:val="28"/>
        </w:rPr>
        <w:t xml:space="preserve"> ст. 167; 2004, </w:t>
      </w:r>
      <w:r w:rsidRPr="00891360">
        <w:rPr>
          <w:sz w:val="24"/>
          <w:szCs w:val="28"/>
          <w:lang w:val="en-US" w:bidi="en-US"/>
        </w:rPr>
        <w:t>N</w:t>
      </w:r>
      <w:r w:rsidRPr="00891360">
        <w:rPr>
          <w:sz w:val="24"/>
          <w:szCs w:val="28"/>
          <w:lang w:bidi="en-US"/>
        </w:rPr>
        <w:t xml:space="preserve"> </w:t>
      </w:r>
      <w:r w:rsidRPr="00891360">
        <w:rPr>
          <w:sz w:val="24"/>
          <w:szCs w:val="28"/>
        </w:rPr>
        <w:t>35</w:t>
      </w:r>
      <w:r w:rsidR="0030520A">
        <w:rPr>
          <w:sz w:val="24"/>
          <w:szCs w:val="28"/>
        </w:rPr>
        <w:t>,</w:t>
      </w:r>
      <w:r w:rsidRPr="00891360">
        <w:rPr>
          <w:sz w:val="24"/>
          <w:szCs w:val="28"/>
        </w:rPr>
        <w:t xml:space="preserve"> ст. 3607; 2006</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52, ст. 5498</w:t>
      </w:r>
      <w:r w:rsidR="0030520A">
        <w:rPr>
          <w:sz w:val="24"/>
          <w:szCs w:val="28"/>
        </w:rPr>
        <w:t>;</w:t>
      </w:r>
      <w:r w:rsidRPr="00891360">
        <w:rPr>
          <w:sz w:val="24"/>
          <w:szCs w:val="28"/>
        </w:rPr>
        <w:t xml:space="preserve"> 2007</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46, ст. 5553</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49, ст. 6070; 2009</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1</w:t>
      </w:r>
      <w:r w:rsidR="0030520A">
        <w:rPr>
          <w:sz w:val="24"/>
          <w:szCs w:val="28"/>
        </w:rPr>
        <w:t>,</w:t>
      </w:r>
      <w:r w:rsidRPr="00891360">
        <w:rPr>
          <w:sz w:val="24"/>
          <w:szCs w:val="28"/>
        </w:rPr>
        <w:t xml:space="preserve"> ст.</w:t>
      </w:r>
      <w:r w:rsidR="000F22C3" w:rsidRPr="00891360">
        <w:rPr>
          <w:sz w:val="24"/>
          <w:szCs w:val="28"/>
        </w:rPr>
        <w:t xml:space="preserve"> </w:t>
      </w:r>
      <w:r w:rsidRPr="00891360">
        <w:rPr>
          <w:sz w:val="24"/>
          <w:szCs w:val="28"/>
        </w:rPr>
        <w:t>21</w:t>
      </w:r>
      <w:r w:rsidR="0030520A">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48, ст. 5717</w:t>
      </w:r>
      <w:r w:rsidR="009472D5">
        <w:rPr>
          <w:sz w:val="24"/>
          <w:szCs w:val="28"/>
        </w:rPr>
        <w:t>;</w:t>
      </w:r>
      <w:r w:rsidRPr="00891360">
        <w:rPr>
          <w:sz w:val="24"/>
          <w:szCs w:val="28"/>
        </w:rPr>
        <w:t xml:space="preserve"> 2010, </w:t>
      </w:r>
      <w:r w:rsidRPr="00891360">
        <w:rPr>
          <w:sz w:val="24"/>
          <w:szCs w:val="28"/>
          <w:lang w:val="en-US" w:bidi="en-US"/>
        </w:rPr>
        <w:t>N</w:t>
      </w:r>
      <w:r w:rsidRPr="00891360">
        <w:rPr>
          <w:sz w:val="24"/>
          <w:szCs w:val="28"/>
          <w:lang w:bidi="en-US"/>
        </w:rPr>
        <w:t xml:space="preserve"> </w:t>
      </w:r>
      <w:r w:rsidRPr="00891360">
        <w:rPr>
          <w:sz w:val="24"/>
          <w:szCs w:val="28"/>
        </w:rPr>
        <w:t>30</w:t>
      </w:r>
      <w:r w:rsidR="00C0582D">
        <w:rPr>
          <w:sz w:val="24"/>
          <w:szCs w:val="28"/>
        </w:rPr>
        <w:t>,</w:t>
      </w:r>
      <w:r w:rsidRPr="00891360">
        <w:rPr>
          <w:sz w:val="24"/>
          <w:szCs w:val="28"/>
        </w:rPr>
        <w:t xml:space="preserve"> ст. 4000</w:t>
      </w:r>
      <w:r w:rsidR="00C0582D">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31</w:t>
      </w:r>
      <w:r w:rsidR="00C0582D">
        <w:rPr>
          <w:sz w:val="24"/>
          <w:szCs w:val="28"/>
        </w:rPr>
        <w:t>,</w:t>
      </w:r>
      <w:r w:rsidRPr="00891360">
        <w:rPr>
          <w:sz w:val="24"/>
          <w:szCs w:val="28"/>
        </w:rPr>
        <w:t xml:space="preserve"> ст. 4196; 2011, </w:t>
      </w:r>
      <w:r w:rsidRPr="00891360">
        <w:rPr>
          <w:sz w:val="24"/>
          <w:szCs w:val="28"/>
          <w:lang w:val="en-US" w:bidi="en-US"/>
        </w:rPr>
        <w:t>N</w:t>
      </w:r>
      <w:r w:rsidRPr="00891360">
        <w:rPr>
          <w:sz w:val="24"/>
          <w:szCs w:val="28"/>
          <w:lang w:bidi="en-US"/>
        </w:rPr>
        <w:t xml:space="preserve"> </w:t>
      </w:r>
      <w:r w:rsidRPr="00891360">
        <w:rPr>
          <w:sz w:val="24"/>
          <w:szCs w:val="28"/>
        </w:rPr>
        <w:t xml:space="preserve">17, ст. 2310; </w:t>
      </w:r>
      <w:r w:rsidRPr="00891360">
        <w:rPr>
          <w:sz w:val="24"/>
          <w:szCs w:val="28"/>
          <w:lang w:val="en-US" w:bidi="en-US"/>
        </w:rPr>
        <w:t>N</w:t>
      </w:r>
      <w:r w:rsidRPr="00891360">
        <w:rPr>
          <w:sz w:val="24"/>
          <w:szCs w:val="28"/>
          <w:lang w:bidi="en-US"/>
        </w:rPr>
        <w:t xml:space="preserve"> </w:t>
      </w:r>
      <w:r w:rsidRPr="00891360">
        <w:rPr>
          <w:sz w:val="24"/>
          <w:szCs w:val="28"/>
        </w:rPr>
        <w:t>27</w:t>
      </w:r>
      <w:r w:rsidR="00C0582D">
        <w:rPr>
          <w:sz w:val="24"/>
          <w:szCs w:val="28"/>
        </w:rPr>
        <w:t>,</w:t>
      </w:r>
      <w:r w:rsidRPr="00891360">
        <w:rPr>
          <w:sz w:val="24"/>
          <w:szCs w:val="28"/>
        </w:rPr>
        <w:t xml:space="preserve"> ст. 3881; </w:t>
      </w:r>
      <w:r w:rsidRPr="00891360">
        <w:rPr>
          <w:sz w:val="24"/>
          <w:szCs w:val="28"/>
          <w:lang w:val="en-US" w:bidi="en-US"/>
        </w:rPr>
        <w:t>N</w:t>
      </w:r>
      <w:r w:rsidRPr="00891360">
        <w:rPr>
          <w:sz w:val="24"/>
          <w:szCs w:val="28"/>
          <w:lang w:bidi="en-US"/>
        </w:rPr>
        <w:t xml:space="preserve"> </w:t>
      </w:r>
      <w:r w:rsidRPr="00891360">
        <w:rPr>
          <w:sz w:val="24"/>
          <w:szCs w:val="28"/>
        </w:rPr>
        <w:t>29</w:t>
      </w:r>
      <w:r w:rsidR="00C0582D">
        <w:rPr>
          <w:sz w:val="24"/>
          <w:szCs w:val="28"/>
        </w:rPr>
        <w:t>,</w:t>
      </w:r>
      <w:r w:rsidRPr="00891360">
        <w:rPr>
          <w:sz w:val="24"/>
          <w:szCs w:val="28"/>
        </w:rPr>
        <w:t xml:space="preserve"> ст. 4283; </w:t>
      </w:r>
      <w:r w:rsidRPr="00891360">
        <w:rPr>
          <w:sz w:val="24"/>
          <w:szCs w:val="28"/>
          <w:lang w:val="en-US" w:bidi="en-US"/>
        </w:rPr>
        <w:t>N</w:t>
      </w:r>
      <w:r w:rsidRPr="00891360">
        <w:rPr>
          <w:sz w:val="24"/>
          <w:szCs w:val="28"/>
          <w:lang w:bidi="en-US"/>
        </w:rPr>
        <w:t xml:space="preserve"> </w:t>
      </w:r>
      <w:r w:rsidRPr="00891360">
        <w:rPr>
          <w:sz w:val="24"/>
          <w:szCs w:val="28"/>
        </w:rPr>
        <w:t>30</w:t>
      </w:r>
      <w:r w:rsidR="009472D5">
        <w:rPr>
          <w:sz w:val="24"/>
          <w:szCs w:val="28"/>
        </w:rPr>
        <w:t>,</w:t>
      </w:r>
      <w:r w:rsidRPr="00891360">
        <w:rPr>
          <w:sz w:val="24"/>
          <w:szCs w:val="28"/>
        </w:rPr>
        <w:t xml:space="preserve"> ст. 4590; </w:t>
      </w:r>
      <w:r w:rsidRPr="00891360">
        <w:rPr>
          <w:sz w:val="24"/>
          <w:szCs w:val="28"/>
          <w:lang w:val="en-US" w:bidi="en-US"/>
        </w:rPr>
        <w:t>N</w:t>
      </w:r>
      <w:r w:rsidRPr="00891360">
        <w:rPr>
          <w:sz w:val="24"/>
          <w:szCs w:val="28"/>
          <w:lang w:bidi="en-US"/>
        </w:rPr>
        <w:t xml:space="preserve"> </w:t>
      </w:r>
      <w:r w:rsidRPr="00891360">
        <w:rPr>
          <w:sz w:val="24"/>
          <w:szCs w:val="28"/>
        </w:rPr>
        <w:t>30</w:t>
      </w:r>
      <w:r w:rsidR="00C0582D">
        <w:rPr>
          <w:sz w:val="24"/>
          <w:szCs w:val="28"/>
        </w:rPr>
        <w:t xml:space="preserve">, </w:t>
      </w:r>
      <w:r w:rsidRPr="00891360">
        <w:rPr>
          <w:sz w:val="24"/>
          <w:szCs w:val="28"/>
        </w:rPr>
        <w:t>ст. 4596; 2012</w:t>
      </w:r>
      <w:r w:rsidR="00C0582D">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 xml:space="preserve">25, ст. 3268; </w:t>
      </w:r>
      <w:r w:rsidRPr="00891360">
        <w:rPr>
          <w:sz w:val="24"/>
          <w:szCs w:val="28"/>
          <w:lang w:val="en-US" w:bidi="en-US"/>
        </w:rPr>
        <w:t>N</w:t>
      </w:r>
      <w:r w:rsidRPr="00891360">
        <w:rPr>
          <w:sz w:val="24"/>
          <w:szCs w:val="28"/>
          <w:lang w:bidi="en-US"/>
        </w:rPr>
        <w:t xml:space="preserve"> </w:t>
      </w:r>
      <w:r w:rsidRPr="00891360">
        <w:rPr>
          <w:sz w:val="24"/>
          <w:szCs w:val="28"/>
        </w:rPr>
        <w:t>31, ст. 4320</w:t>
      </w:r>
      <w:r w:rsidR="00C0582D">
        <w:rPr>
          <w:sz w:val="24"/>
          <w:szCs w:val="28"/>
        </w:rPr>
        <w:t>;</w:t>
      </w:r>
      <w:r w:rsidRPr="00891360">
        <w:rPr>
          <w:sz w:val="24"/>
          <w:szCs w:val="28"/>
        </w:rPr>
        <w:t xml:space="preserve"> 2013, </w:t>
      </w:r>
      <w:r w:rsidRPr="00891360">
        <w:rPr>
          <w:sz w:val="24"/>
          <w:szCs w:val="28"/>
          <w:lang w:val="en-US" w:bidi="en-US"/>
        </w:rPr>
        <w:t>N</w:t>
      </w:r>
      <w:r w:rsidRPr="00891360">
        <w:rPr>
          <w:sz w:val="24"/>
          <w:szCs w:val="28"/>
          <w:lang w:bidi="en-US"/>
        </w:rPr>
        <w:t xml:space="preserve"> </w:t>
      </w:r>
      <w:r w:rsidRPr="00891360">
        <w:rPr>
          <w:sz w:val="24"/>
          <w:szCs w:val="28"/>
        </w:rPr>
        <w:t>17</w:t>
      </w:r>
      <w:r w:rsidR="00C0582D">
        <w:rPr>
          <w:sz w:val="24"/>
          <w:szCs w:val="28"/>
        </w:rPr>
        <w:t>,</w:t>
      </w:r>
      <w:r w:rsidRPr="00891360">
        <w:rPr>
          <w:sz w:val="24"/>
          <w:szCs w:val="28"/>
        </w:rPr>
        <w:t xml:space="preserve"> ст. 2032; </w:t>
      </w:r>
      <w:r w:rsidRPr="00891360">
        <w:rPr>
          <w:sz w:val="24"/>
          <w:szCs w:val="28"/>
          <w:lang w:val="en-US" w:bidi="en-US"/>
        </w:rPr>
        <w:t>N</w:t>
      </w:r>
      <w:r w:rsidRPr="00891360">
        <w:rPr>
          <w:sz w:val="24"/>
          <w:szCs w:val="28"/>
          <w:lang w:bidi="en-US"/>
        </w:rPr>
        <w:t xml:space="preserve"> </w:t>
      </w:r>
      <w:r w:rsidRPr="00891360">
        <w:rPr>
          <w:sz w:val="24"/>
          <w:szCs w:val="28"/>
        </w:rPr>
        <w:t>19</w:t>
      </w:r>
      <w:r w:rsidR="00C0582D">
        <w:rPr>
          <w:sz w:val="24"/>
          <w:szCs w:val="28"/>
        </w:rPr>
        <w:t>,</w:t>
      </w:r>
      <w:r w:rsidRPr="00891360">
        <w:rPr>
          <w:sz w:val="24"/>
          <w:szCs w:val="28"/>
        </w:rPr>
        <w:t xml:space="preserve"> ст. 2319; </w:t>
      </w:r>
      <w:r w:rsidRPr="00891360">
        <w:rPr>
          <w:sz w:val="24"/>
          <w:szCs w:val="28"/>
          <w:lang w:val="en-US" w:bidi="en-US"/>
        </w:rPr>
        <w:t>N</w:t>
      </w:r>
      <w:r w:rsidRPr="00891360">
        <w:rPr>
          <w:sz w:val="24"/>
          <w:szCs w:val="28"/>
          <w:lang w:bidi="en-US"/>
        </w:rPr>
        <w:t xml:space="preserve"> </w:t>
      </w:r>
      <w:r w:rsidRPr="00891360">
        <w:rPr>
          <w:sz w:val="24"/>
          <w:szCs w:val="28"/>
        </w:rPr>
        <w:t>27</w:t>
      </w:r>
      <w:r w:rsidR="000F22C3" w:rsidRPr="00891360">
        <w:rPr>
          <w:sz w:val="24"/>
          <w:szCs w:val="28"/>
        </w:rPr>
        <w:t>,</w:t>
      </w:r>
      <w:r w:rsidRPr="00891360">
        <w:rPr>
          <w:sz w:val="24"/>
          <w:szCs w:val="28"/>
        </w:rPr>
        <w:t xml:space="preserve"> </w:t>
      </w:r>
      <w:r w:rsidR="000F22C3" w:rsidRPr="00891360">
        <w:rPr>
          <w:sz w:val="24"/>
          <w:szCs w:val="28"/>
        </w:rPr>
        <w:t>с</w:t>
      </w:r>
      <w:r w:rsidRPr="00891360">
        <w:rPr>
          <w:sz w:val="24"/>
          <w:szCs w:val="28"/>
        </w:rPr>
        <w:t xml:space="preserve">т. 3477; </w:t>
      </w:r>
      <w:r w:rsidRPr="00891360">
        <w:rPr>
          <w:sz w:val="24"/>
          <w:szCs w:val="28"/>
          <w:lang w:val="en-US" w:bidi="en-US"/>
        </w:rPr>
        <w:t>N</w:t>
      </w:r>
      <w:r w:rsidRPr="00891360">
        <w:rPr>
          <w:sz w:val="24"/>
          <w:szCs w:val="28"/>
          <w:lang w:bidi="en-US"/>
        </w:rPr>
        <w:t xml:space="preserve"> </w:t>
      </w:r>
      <w:r w:rsidRPr="00891360">
        <w:rPr>
          <w:sz w:val="24"/>
          <w:szCs w:val="28"/>
        </w:rPr>
        <w:t xml:space="preserve">30, ст. 4029; </w:t>
      </w:r>
      <w:r w:rsidRPr="00891360">
        <w:rPr>
          <w:sz w:val="24"/>
          <w:szCs w:val="28"/>
          <w:lang w:val="en-US" w:bidi="en-US"/>
        </w:rPr>
        <w:t>N</w:t>
      </w:r>
      <w:r w:rsidRPr="00891360">
        <w:rPr>
          <w:sz w:val="24"/>
          <w:szCs w:val="28"/>
          <w:lang w:bidi="en-US"/>
        </w:rPr>
        <w:t xml:space="preserve"> </w:t>
      </w:r>
      <w:r w:rsidRPr="00891360">
        <w:rPr>
          <w:sz w:val="24"/>
          <w:szCs w:val="28"/>
        </w:rPr>
        <w:t xml:space="preserve">48, </w:t>
      </w:r>
      <w:r w:rsidR="00744098" w:rsidRPr="00891360">
        <w:rPr>
          <w:sz w:val="24"/>
          <w:szCs w:val="28"/>
        </w:rPr>
        <w:t>ст.</w:t>
      </w:r>
      <w:r w:rsidRPr="00891360">
        <w:rPr>
          <w:sz w:val="24"/>
          <w:szCs w:val="28"/>
        </w:rPr>
        <w:t xml:space="preserve"> 6165) (далее - Федеральный закон </w:t>
      </w:r>
      <w:r w:rsidRPr="00891360">
        <w:rPr>
          <w:sz w:val="24"/>
          <w:szCs w:val="28"/>
          <w:lang w:val="en-US" w:bidi="en-US"/>
        </w:rPr>
        <w:t>N</w:t>
      </w:r>
      <w:r w:rsidRPr="00891360">
        <w:rPr>
          <w:sz w:val="24"/>
          <w:szCs w:val="28"/>
          <w:lang w:bidi="en-US"/>
        </w:rPr>
        <w:t xml:space="preserve"> </w:t>
      </w:r>
      <w:r w:rsidRPr="00891360">
        <w:rPr>
          <w:sz w:val="24"/>
          <w:szCs w:val="28"/>
        </w:rPr>
        <w:t xml:space="preserve">196-ФЗ), Федерального закона от 29 декабря 2012 г. </w:t>
      </w:r>
      <w:r w:rsidRPr="00891360">
        <w:rPr>
          <w:sz w:val="24"/>
          <w:szCs w:val="28"/>
          <w:lang w:val="en-US" w:bidi="en-US"/>
        </w:rPr>
        <w:t>N</w:t>
      </w:r>
      <w:r w:rsidRPr="00891360">
        <w:rPr>
          <w:sz w:val="24"/>
          <w:szCs w:val="28"/>
          <w:lang w:bidi="en-US"/>
        </w:rPr>
        <w:t xml:space="preserve"> </w:t>
      </w:r>
      <w:r w:rsidRPr="00891360">
        <w:rPr>
          <w:sz w:val="24"/>
          <w:szCs w:val="28"/>
        </w:rPr>
        <w:t>273-Ф</w:t>
      </w:r>
      <w:r w:rsidR="00ED648F">
        <w:rPr>
          <w:sz w:val="24"/>
          <w:szCs w:val="28"/>
        </w:rPr>
        <w:t>З</w:t>
      </w:r>
      <w:r w:rsidRPr="00891360">
        <w:rPr>
          <w:sz w:val="24"/>
          <w:szCs w:val="28"/>
        </w:rPr>
        <w:t xml:space="preserve"> "Об образовании в Российской Федерации" (Собрание законодательс</w:t>
      </w:r>
      <w:r w:rsidR="00C0582D">
        <w:rPr>
          <w:sz w:val="24"/>
          <w:szCs w:val="28"/>
        </w:rPr>
        <w:t xml:space="preserve">тва Российской Федерации, 2012, </w:t>
      </w:r>
      <w:r w:rsidRPr="00891360">
        <w:rPr>
          <w:sz w:val="24"/>
          <w:szCs w:val="28"/>
          <w:lang w:val="en-US" w:bidi="en-US"/>
        </w:rPr>
        <w:t>N</w:t>
      </w:r>
      <w:r w:rsidRPr="00891360">
        <w:rPr>
          <w:sz w:val="24"/>
          <w:szCs w:val="28"/>
          <w:lang w:bidi="en-US"/>
        </w:rPr>
        <w:t xml:space="preserve"> </w:t>
      </w:r>
      <w:r w:rsidRPr="00891360">
        <w:rPr>
          <w:sz w:val="24"/>
          <w:szCs w:val="28"/>
        </w:rPr>
        <w:t>53</w:t>
      </w:r>
      <w:r w:rsidR="00C0582D">
        <w:rPr>
          <w:sz w:val="24"/>
          <w:szCs w:val="28"/>
        </w:rPr>
        <w:t>,</w:t>
      </w:r>
      <w:r w:rsidRPr="00891360">
        <w:rPr>
          <w:sz w:val="24"/>
          <w:szCs w:val="28"/>
        </w:rPr>
        <w:t xml:space="preserve"> ст. 7598; 2013, </w:t>
      </w:r>
      <w:r w:rsidRPr="00891360">
        <w:rPr>
          <w:sz w:val="24"/>
          <w:szCs w:val="28"/>
          <w:lang w:val="en-US" w:bidi="en-US"/>
        </w:rPr>
        <w:t>N</w:t>
      </w:r>
      <w:r w:rsidRPr="00891360">
        <w:rPr>
          <w:sz w:val="24"/>
          <w:szCs w:val="28"/>
          <w:lang w:bidi="en-US"/>
        </w:rPr>
        <w:t xml:space="preserve"> </w:t>
      </w:r>
      <w:r w:rsidRPr="00891360">
        <w:rPr>
          <w:sz w:val="24"/>
          <w:szCs w:val="28"/>
        </w:rPr>
        <w:t xml:space="preserve">19, ст. 2326; </w:t>
      </w:r>
      <w:r w:rsidRPr="00891360">
        <w:rPr>
          <w:sz w:val="24"/>
          <w:szCs w:val="28"/>
          <w:lang w:val="en-US" w:bidi="en-US"/>
        </w:rPr>
        <w:t>N</w:t>
      </w:r>
      <w:r w:rsidRPr="00891360">
        <w:rPr>
          <w:sz w:val="24"/>
          <w:szCs w:val="28"/>
          <w:lang w:bidi="en-US"/>
        </w:rPr>
        <w:t xml:space="preserve"> </w:t>
      </w:r>
      <w:r w:rsidRPr="00891360">
        <w:rPr>
          <w:sz w:val="24"/>
          <w:szCs w:val="28"/>
        </w:rPr>
        <w:t>23</w:t>
      </w:r>
      <w:r w:rsidR="00C0582D">
        <w:rPr>
          <w:sz w:val="24"/>
          <w:szCs w:val="28"/>
        </w:rPr>
        <w:t>,</w:t>
      </w:r>
      <w:r w:rsidRPr="00891360">
        <w:rPr>
          <w:sz w:val="24"/>
          <w:szCs w:val="28"/>
        </w:rPr>
        <w:t xml:space="preserve"> ст. 2878; </w:t>
      </w:r>
      <w:r w:rsidRPr="00891360">
        <w:rPr>
          <w:sz w:val="24"/>
          <w:szCs w:val="28"/>
          <w:lang w:val="en-US" w:bidi="en-US"/>
        </w:rPr>
        <w:t>N</w:t>
      </w:r>
      <w:r w:rsidRPr="00891360">
        <w:rPr>
          <w:sz w:val="24"/>
          <w:szCs w:val="28"/>
          <w:lang w:bidi="en-US"/>
        </w:rPr>
        <w:t xml:space="preserve"> </w:t>
      </w:r>
      <w:r w:rsidRPr="00891360">
        <w:rPr>
          <w:sz w:val="24"/>
          <w:szCs w:val="28"/>
        </w:rPr>
        <w:t>30</w:t>
      </w:r>
      <w:r w:rsidR="00C0582D">
        <w:rPr>
          <w:sz w:val="24"/>
          <w:szCs w:val="28"/>
        </w:rPr>
        <w:t>,</w:t>
      </w:r>
      <w:r w:rsidRPr="00891360">
        <w:rPr>
          <w:sz w:val="24"/>
          <w:szCs w:val="28"/>
        </w:rPr>
        <w:t xml:space="preserve"> ст. 4036</w:t>
      </w:r>
      <w:r w:rsidR="00C0582D">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000F22C3" w:rsidRPr="00891360">
        <w:rPr>
          <w:sz w:val="24"/>
          <w:szCs w:val="28"/>
        </w:rPr>
        <w:t>48</w:t>
      </w:r>
      <w:r w:rsidR="00C0582D">
        <w:rPr>
          <w:sz w:val="24"/>
          <w:szCs w:val="28"/>
        </w:rPr>
        <w:t>,</w:t>
      </w:r>
      <w:r w:rsidR="000F22C3" w:rsidRPr="00891360">
        <w:rPr>
          <w:sz w:val="24"/>
          <w:szCs w:val="28"/>
        </w:rPr>
        <w:t xml:space="preserve"> ст. 6165),</w:t>
      </w:r>
      <w:r w:rsidRPr="00891360">
        <w:rPr>
          <w:sz w:val="24"/>
          <w:szCs w:val="28"/>
        </w:rPr>
        <w:t xml:space="preserve"> на основании Правил разработки примерных программ профессионального обучения</w:t>
      </w:r>
      <w:r w:rsidR="00E06068">
        <w:rPr>
          <w:sz w:val="24"/>
          <w:szCs w:val="28"/>
        </w:rPr>
        <w:t>, у</w:t>
      </w:r>
      <w:r w:rsidRPr="00891360">
        <w:rPr>
          <w:sz w:val="24"/>
          <w:szCs w:val="28"/>
        </w:rPr>
        <w:t xml:space="preserve"> водителей транспортных средств соответствующих категорий и подкатегорий</w:t>
      </w:r>
      <w:r w:rsidR="00C0582D">
        <w:rPr>
          <w:sz w:val="24"/>
          <w:szCs w:val="28"/>
        </w:rPr>
        <w:t>, у</w:t>
      </w:r>
      <w:r w:rsidRPr="00891360">
        <w:rPr>
          <w:sz w:val="24"/>
          <w:szCs w:val="28"/>
        </w:rPr>
        <w:t xml:space="preserve">твержденных </w:t>
      </w:r>
      <w:r w:rsidR="00C0582D">
        <w:rPr>
          <w:sz w:val="24"/>
          <w:szCs w:val="28"/>
        </w:rPr>
        <w:t xml:space="preserve">постановлением </w:t>
      </w:r>
      <w:r w:rsidRPr="00891360">
        <w:rPr>
          <w:sz w:val="24"/>
          <w:szCs w:val="28"/>
        </w:rPr>
        <w:t xml:space="preserve">Правительства Российской Федерации от 1 ноября 2013 г. </w:t>
      </w:r>
      <w:r w:rsidR="00C0582D">
        <w:rPr>
          <w:sz w:val="24"/>
          <w:szCs w:val="28"/>
          <w:lang w:val="en-US" w:bidi="en-US"/>
        </w:rPr>
        <w:t>N</w:t>
      </w:r>
      <w:r w:rsidR="00C0582D">
        <w:rPr>
          <w:sz w:val="24"/>
          <w:szCs w:val="28"/>
          <w:lang w:bidi="en-US"/>
        </w:rPr>
        <w:t xml:space="preserve"> 980 (Собрание</w:t>
      </w:r>
      <w:r w:rsidRPr="00891360">
        <w:rPr>
          <w:sz w:val="24"/>
          <w:szCs w:val="28"/>
          <w:lang w:bidi="en-US"/>
        </w:rPr>
        <w:t xml:space="preserve"> </w:t>
      </w:r>
      <w:r w:rsidR="00C0582D">
        <w:rPr>
          <w:sz w:val="24"/>
          <w:szCs w:val="28"/>
        </w:rPr>
        <w:t xml:space="preserve">законодательства </w:t>
      </w:r>
      <w:r w:rsidRPr="00891360">
        <w:rPr>
          <w:sz w:val="24"/>
          <w:szCs w:val="28"/>
        </w:rPr>
        <w:t xml:space="preserve">Российской Федерации, 2013, </w:t>
      </w:r>
      <w:r w:rsidRPr="00891360">
        <w:rPr>
          <w:sz w:val="24"/>
          <w:szCs w:val="28"/>
          <w:lang w:val="en-US" w:bidi="en-US"/>
        </w:rPr>
        <w:t>N</w:t>
      </w:r>
      <w:r w:rsidRPr="00891360">
        <w:rPr>
          <w:sz w:val="24"/>
          <w:szCs w:val="28"/>
          <w:lang w:bidi="en-US"/>
        </w:rPr>
        <w:t xml:space="preserve"> </w:t>
      </w:r>
      <w:r w:rsidRPr="00891360">
        <w:rPr>
          <w:sz w:val="24"/>
          <w:szCs w:val="28"/>
        </w:rPr>
        <w:t xml:space="preserve">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sidRPr="00891360">
        <w:rPr>
          <w:sz w:val="24"/>
          <w:szCs w:val="28"/>
          <w:lang w:val="en-US" w:bidi="en-US"/>
        </w:rPr>
        <w:t>N</w:t>
      </w:r>
      <w:r w:rsidRPr="00891360">
        <w:rPr>
          <w:sz w:val="24"/>
          <w:szCs w:val="28"/>
          <w:lang w:bidi="en-US"/>
        </w:rPr>
        <w:t xml:space="preserve"> </w:t>
      </w:r>
      <w:r w:rsidRPr="00891360">
        <w:rPr>
          <w:sz w:val="24"/>
          <w:szCs w:val="28"/>
        </w:rPr>
        <w:t>292 (зарегистрирован Министерством юстиции Российской Федерации 15 мая 2013 г.</w:t>
      </w:r>
      <w:r w:rsidR="00C0582D">
        <w:rPr>
          <w:sz w:val="24"/>
          <w:szCs w:val="28"/>
        </w:rPr>
        <w:t>,</w:t>
      </w:r>
      <w:r w:rsidRPr="00891360">
        <w:rPr>
          <w:sz w:val="24"/>
          <w:szCs w:val="28"/>
        </w:rPr>
        <w:t xml:space="preserve"> регистрационный </w:t>
      </w:r>
      <w:r w:rsidRPr="00891360">
        <w:rPr>
          <w:sz w:val="24"/>
          <w:szCs w:val="28"/>
          <w:lang w:val="en-US" w:bidi="en-US"/>
        </w:rPr>
        <w:t>N</w:t>
      </w:r>
      <w:r w:rsidRPr="00891360">
        <w:rPr>
          <w:sz w:val="24"/>
          <w:szCs w:val="28"/>
          <w:lang w:bidi="en-US"/>
        </w:rPr>
        <w:t xml:space="preserve"> </w:t>
      </w:r>
      <w:r w:rsidRPr="00891360">
        <w:rPr>
          <w:sz w:val="24"/>
          <w:szCs w:val="28"/>
        </w:rPr>
        <w:t>28</w:t>
      </w:r>
      <w:r w:rsidR="00ED648F">
        <w:rPr>
          <w:sz w:val="24"/>
          <w:szCs w:val="28"/>
        </w:rPr>
        <w:t>3</w:t>
      </w:r>
      <w:r w:rsidRPr="00891360">
        <w:rPr>
          <w:sz w:val="24"/>
          <w:szCs w:val="28"/>
        </w:rPr>
        <w:t xml:space="preserve">95), с изменением, внесенным приказом Министерства образования и науки Российской Федерации от 21 августа 2013 г. </w:t>
      </w:r>
      <w:r w:rsidRPr="00891360">
        <w:rPr>
          <w:sz w:val="24"/>
          <w:szCs w:val="28"/>
          <w:lang w:val="en-US" w:bidi="en-US"/>
        </w:rPr>
        <w:t>N</w:t>
      </w:r>
      <w:r w:rsidRPr="00891360">
        <w:rPr>
          <w:sz w:val="24"/>
          <w:szCs w:val="28"/>
          <w:lang w:bidi="en-US"/>
        </w:rPr>
        <w:t xml:space="preserve"> </w:t>
      </w:r>
      <w:r w:rsidRPr="00891360">
        <w:rPr>
          <w:sz w:val="24"/>
          <w:szCs w:val="28"/>
        </w:rPr>
        <w:t xml:space="preserve">977 (зарегистрирован Министерством юстиции Российской Федерации 17 сентября 2013 г., регистрационный </w:t>
      </w:r>
      <w:r w:rsidRPr="00891360">
        <w:rPr>
          <w:sz w:val="24"/>
          <w:szCs w:val="28"/>
          <w:lang w:val="en-US" w:bidi="en-US"/>
        </w:rPr>
        <w:t>N</w:t>
      </w:r>
      <w:r w:rsidRPr="00891360">
        <w:rPr>
          <w:sz w:val="24"/>
          <w:szCs w:val="28"/>
          <w:lang w:bidi="en-US"/>
        </w:rPr>
        <w:t xml:space="preserve"> </w:t>
      </w:r>
      <w:r w:rsidRPr="00891360">
        <w:rPr>
          <w:sz w:val="24"/>
          <w:szCs w:val="28"/>
        </w:rPr>
        <w:t>29969).</w:t>
      </w:r>
    </w:p>
    <w:p w:rsidR="000F22C3" w:rsidRPr="00891360" w:rsidRDefault="000F22C3" w:rsidP="005A4AB2">
      <w:pPr>
        <w:pStyle w:val="3"/>
        <w:shd w:val="clear" w:color="auto" w:fill="auto"/>
        <w:spacing w:line="276" w:lineRule="auto"/>
        <w:ind w:left="40" w:right="20" w:firstLine="540"/>
        <w:jc w:val="both"/>
        <w:rPr>
          <w:sz w:val="24"/>
          <w:szCs w:val="28"/>
        </w:rPr>
      </w:pPr>
      <w:r w:rsidRPr="00891360">
        <w:rPr>
          <w:sz w:val="24"/>
          <w:szCs w:val="28"/>
        </w:rPr>
        <w:t>Содержание программы представлено пояснительной запиской учебным плано</w:t>
      </w:r>
      <w:r w:rsidR="00C0582D">
        <w:rPr>
          <w:sz w:val="24"/>
          <w:szCs w:val="28"/>
        </w:rPr>
        <w:t>м, рабочими программами учебных</w:t>
      </w:r>
      <w:r w:rsidRPr="00891360">
        <w:rPr>
          <w:sz w:val="24"/>
          <w:szCs w:val="28"/>
        </w:rPr>
        <w:t xml:space="preserve"> предметов, планируемыми результатами освоения программы, условиями реализации программу, системой оценки результатов освоения программы, учебно-методическими материалами, обеспечивающими реализацию программы.</w:t>
      </w:r>
    </w:p>
    <w:p w:rsidR="000F22C3" w:rsidRPr="00891360" w:rsidRDefault="000F22C3" w:rsidP="000F22C3">
      <w:pPr>
        <w:pStyle w:val="3"/>
        <w:shd w:val="clear" w:color="auto" w:fill="auto"/>
        <w:spacing w:line="276" w:lineRule="auto"/>
        <w:ind w:left="40" w:right="20" w:firstLine="540"/>
        <w:jc w:val="both"/>
        <w:rPr>
          <w:sz w:val="24"/>
          <w:szCs w:val="28"/>
        </w:rPr>
      </w:pPr>
      <w:r w:rsidRPr="00891360">
        <w:rPr>
          <w:sz w:val="24"/>
          <w:szCs w:val="28"/>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F22C3" w:rsidRPr="00891360" w:rsidRDefault="000F22C3" w:rsidP="000F22C3">
      <w:pPr>
        <w:pStyle w:val="3"/>
        <w:shd w:val="clear" w:color="auto" w:fill="auto"/>
        <w:spacing w:line="276" w:lineRule="auto"/>
        <w:ind w:left="40" w:right="2524" w:firstLine="540"/>
        <w:jc w:val="both"/>
        <w:rPr>
          <w:sz w:val="24"/>
          <w:szCs w:val="28"/>
        </w:rPr>
      </w:pPr>
      <w:r w:rsidRPr="00891360">
        <w:rPr>
          <w:sz w:val="24"/>
          <w:szCs w:val="28"/>
        </w:rPr>
        <w:t>Базовый цикл включает учебные предметы:</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"Основы законодательства в сфере дорожного движения";</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"Психофизиологические основы деятельности водителя";</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"Основы управления транспортными средствами"</w:t>
      </w:r>
      <w:r w:rsidR="00C0582D">
        <w:rPr>
          <w:sz w:val="24"/>
          <w:szCs w:val="28"/>
        </w:rPr>
        <w:t>;</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"Первая помощь при дорожно-транспортном происшествии".</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Специальный цикл включает учебные предметы:</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"Устройство и техническое обслуживание транспортных средств категории "В" как объектов управления";</w:t>
      </w:r>
    </w:p>
    <w:p w:rsidR="000F22C3" w:rsidRPr="00891360" w:rsidRDefault="000F22C3" w:rsidP="000F22C3">
      <w:pPr>
        <w:pStyle w:val="3"/>
        <w:shd w:val="clear" w:color="auto" w:fill="auto"/>
        <w:spacing w:line="276" w:lineRule="auto"/>
        <w:ind w:left="40" w:right="-1" w:firstLine="0"/>
        <w:jc w:val="both"/>
        <w:rPr>
          <w:sz w:val="24"/>
          <w:szCs w:val="28"/>
        </w:rPr>
      </w:pPr>
      <w:r w:rsidRPr="00891360">
        <w:rPr>
          <w:sz w:val="24"/>
          <w:szCs w:val="28"/>
        </w:rPr>
        <w:t xml:space="preserve">       "Основы управления транспортными средствами категории "В";</w:t>
      </w:r>
    </w:p>
    <w:p w:rsidR="000F22C3" w:rsidRPr="00891360" w:rsidRDefault="000F22C3" w:rsidP="000F22C3">
      <w:pPr>
        <w:pStyle w:val="3"/>
        <w:shd w:val="clear" w:color="auto" w:fill="auto"/>
        <w:spacing w:line="276" w:lineRule="auto"/>
        <w:ind w:left="40" w:right="-1" w:firstLine="0"/>
        <w:jc w:val="both"/>
        <w:rPr>
          <w:sz w:val="24"/>
          <w:szCs w:val="28"/>
        </w:rPr>
      </w:pPr>
      <w:r w:rsidRPr="00891360">
        <w:rPr>
          <w:sz w:val="24"/>
          <w:szCs w:val="28"/>
        </w:rPr>
        <w:t xml:space="preserve">       "Вождение транспортных средств категории "В" (с механической трансмиссией)".</w:t>
      </w:r>
    </w:p>
    <w:p w:rsidR="000F22C3" w:rsidRPr="00891360" w:rsidRDefault="000F22C3" w:rsidP="000F22C3">
      <w:pPr>
        <w:pStyle w:val="3"/>
        <w:shd w:val="clear" w:color="auto" w:fill="auto"/>
        <w:spacing w:line="276" w:lineRule="auto"/>
        <w:ind w:left="40" w:right="-1" w:firstLine="0"/>
        <w:jc w:val="both"/>
        <w:rPr>
          <w:sz w:val="24"/>
          <w:szCs w:val="28"/>
        </w:rPr>
      </w:pPr>
      <w:r w:rsidRPr="00891360">
        <w:rPr>
          <w:sz w:val="24"/>
          <w:szCs w:val="28"/>
        </w:rPr>
        <w:t xml:space="preserve">       Профессиональный цикл включает учебные предметы:</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"Организация и выполнение грузовых перевозок автомобильный транспортом";</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"Организация и выполнение пассажирских перевозок автомобильным транспортом"</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 xml:space="preserve">Рабочие программы учебных предметов раскрывают рекомендуемую </w:t>
      </w:r>
      <w:r w:rsidRPr="00891360">
        <w:rPr>
          <w:sz w:val="24"/>
          <w:szCs w:val="28"/>
        </w:rPr>
        <w:lastRenderedPageBreak/>
        <w:t>последовательность изучения разделов и тем, а также распределение учебных часов по разделам и темам.</w:t>
      </w:r>
    </w:p>
    <w:p w:rsidR="000F22C3" w:rsidRPr="00891360" w:rsidRDefault="000F22C3" w:rsidP="000F22C3">
      <w:pPr>
        <w:pStyle w:val="3"/>
        <w:spacing w:line="276" w:lineRule="auto"/>
        <w:ind w:left="40" w:right="-1" w:firstLine="540"/>
        <w:jc w:val="both"/>
        <w:rPr>
          <w:sz w:val="24"/>
          <w:szCs w:val="28"/>
        </w:rPr>
      </w:pPr>
      <w:r w:rsidRPr="00891360">
        <w:rPr>
          <w:sz w:val="24"/>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Условия реализации программы содержат организационно-педагогические, кадровые, информационно-методические и материально-технические требования.</w:t>
      </w:r>
      <w:r w:rsidR="00710027">
        <w:rPr>
          <w:sz w:val="24"/>
          <w:szCs w:val="28"/>
        </w:rPr>
        <w:t xml:space="preserve"> </w:t>
      </w:r>
      <w:r w:rsidRPr="00891360">
        <w:rPr>
          <w:sz w:val="24"/>
          <w:szCs w:val="28"/>
        </w:rPr>
        <w:t>Учебно</w:t>
      </w:r>
      <w:r w:rsidR="00C0582D">
        <w:rPr>
          <w:sz w:val="24"/>
          <w:szCs w:val="28"/>
        </w:rPr>
        <w:t>-</w:t>
      </w:r>
      <w:r w:rsidRPr="00891360">
        <w:rPr>
          <w:sz w:val="24"/>
          <w:szCs w:val="28"/>
        </w:rPr>
        <w:t xml:space="preserve">методические материалы обеспечивают реализацию программы. </w:t>
      </w:r>
    </w:p>
    <w:p w:rsidR="000F22C3" w:rsidRPr="00891360" w:rsidRDefault="000F22C3" w:rsidP="000F22C3">
      <w:pPr>
        <w:pStyle w:val="3"/>
        <w:shd w:val="clear" w:color="auto" w:fill="auto"/>
        <w:spacing w:line="276" w:lineRule="auto"/>
        <w:ind w:left="40" w:right="-1" w:firstLine="540"/>
        <w:jc w:val="both"/>
        <w:rPr>
          <w:sz w:val="24"/>
          <w:szCs w:val="28"/>
        </w:rPr>
      </w:pPr>
      <w:r w:rsidRPr="00891360">
        <w:rPr>
          <w:sz w:val="24"/>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0F22C3" w:rsidRPr="00744098" w:rsidRDefault="000F22C3">
      <w:pPr>
        <w:rPr>
          <w:rFonts w:ascii="Times New Roman" w:eastAsia="Times New Roman" w:hAnsi="Times New Roman" w:cs="Times New Roman"/>
          <w:spacing w:val="3"/>
          <w:sz w:val="28"/>
          <w:szCs w:val="28"/>
        </w:rPr>
      </w:pPr>
      <w:r w:rsidRPr="00744098">
        <w:rPr>
          <w:rFonts w:ascii="Times New Roman" w:hAnsi="Times New Roman" w:cs="Times New Roman"/>
          <w:sz w:val="28"/>
          <w:szCs w:val="28"/>
        </w:rPr>
        <w:br w:type="page"/>
      </w:r>
    </w:p>
    <w:p w:rsidR="000F22C3" w:rsidRPr="008E325E" w:rsidRDefault="000F22C3" w:rsidP="00BB1719">
      <w:pPr>
        <w:pStyle w:val="3"/>
        <w:numPr>
          <w:ilvl w:val="0"/>
          <w:numId w:val="2"/>
        </w:numPr>
        <w:shd w:val="clear" w:color="auto" w:fill="auto"/>
        <w:spacing w:line="276" w:lineRule="auto"/>
        <w:ind w:right="-1"/>
        <w:jc w:val="center"/>
        <w:rPr>
          <w:sz w:val="28"/>
          <w:szCs w:val="28"/>
        </w:rPr>
      </w:pPr>
      <w:r w:rsidRPr="008E325E">
        <w:rPr>
          <w:sz w:val="28"/>
          <w:szCs w:val="28"/>
        </w:rPr>
        <w:lastRenderedPageBreak/>
        <w:t>УЧЕБНЫЙ ПЛАН</w:t>
      </w:r>
    </w:p>
    <w:p w:rsidR="000F22C3" w:rsidRPr="008E325E" w:rsidRDefault="000F22C3" w:rsidP="000F22C3">
      <w:pPr>
        <w:pStyle w:val="3"/>
        <w:shd w:val="clear" w:color="auto" w:fill="auto"/>
        <w:spacing w:line="276" w:lineRule="auto"/>
        <w:ind w:right="-1" w:firstLine="0"/>
        <w:jc w:val="center"/>
        <w:rPr>
          <w:sz w:val="28"/>
          <w:szCs w:val="28"/>
        </w:rPr>
      </w:pPr>
      <w:r w:rsidRPr="008E325E">
        <w:rPr>
          <w:sz w:val="28"/>
          <w:szCs w:val="28"/>
        </w:rPr>
        <w:t>профессиональной подготовки водителей категории «В»</w:t>
      </w:r>
    </w:p>
    <w:p w:rsidR="000F22C3" w:rsidRPr="008E325E" w:rsidRDefault="00D80DDD" w:rsidP="000F22C3">
      <w:pPr>
        <w:pStyle w:val="3"/>
        <w:shd w:val="clear" w:color="auto" w:fill="auto"/>
        <w:spacing w:line="276" w:lineRule="auto"/>
        <w:ind w:right="-1" w:firstLine="0"/>
        <w:jc w:val="center"/>
        <w:rPr>
          <w:sz w:val="28"/>
          <w:szCs w:val="28"/>
        </w:rPr>
      </w:pPr>
      <w:r w:rsidRPr="008E325E">
        <w:rPr>
          <w:sz w:val="28"/>
          <w:szCs w:val="28"/>
        </w:rPr>
        <w:t>Автошкола ФГБОУ ВО Мичуринский ГАУ</w:t>
      </w:r>
    </w:p>
    <w:tbl>
      <w:tblPr>
        <w:tblStyle w:val="a5"/>
        <w:tblW w:w="0" w:type="auto"/>
        <w:tblInd w:w="-289" w:type="dxa"/>
        <w:tblLayout w:type="fixed"/>
        <w:tblLook w:val="04A0" w:firstRow="1" w:lastRow="0" w:firstColumn="1" w:lastColumn="0" w:noHBand="0" w:noVBand="1"/>
      </w:tblPr>
      <w:tblGrid>
        <w:gridCol w:w="4537"/>
        <w:gridCol w:w="1143"/>
        <w:gridCol w:w="2027"/>
        <w:gridCol w:w="1927"/>
      </w:tblGrid>
      <w:tr w:rsidR="000F22C3" w:rsidRPr="00891360" w:rsidTr="000F22C3">
        <w:tc>
          <w:tcPr>
            <w:tcW w:w="4537" w:type="dxa"/>
            <w:vMerge w:val="restart"/>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Учебные предметы</w:t>
            </w:r>
          </w:p>
        </w:tc>
        <w:tc>
          <w:tcPr>
            <w:tcW w:w="5097" w:type="dxa"/>
            <w:gridSpan w:val="3"/>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Количество часов</w:t>
            </w:r>
          </w:p>
        </w:tc>
      </w:tr>
      <w:tr w:rsidR="000F22C3" w:rsidRPr="00891360" w:rsidTr="000F22C3">
        <w:tc>
          <w:tcPr>
            <w:tcW w:w="4537" w:type="dxa"/>
            <w:vMerge/>
            <w:vAlign w:val="center"/>
          </w:tcPr>
          <w:p w:rsidR="000F22C3" w:rsidRPr="00891360" w:rsidRDefault="000F22C3" w:rsidP="000F22C3">
            <w:pPr>
              <w:pStyle w:val="3"/>
              <w:shd w:val="clear" w:color="auto" w:fill="auto"/>
              <w:spacing w:line="276" w:lineRule="auto"/>
              <w:ind w:right="-1" w:firstLine="0"/>
              <w:jc w:val="center"/>
              <w:rPr>
                <w:sz w:val="24"/>
                <w:szCs w:val="24"/>
              </w:rPr>
            </w:pPr>
          </w:p>
        </w:tc>
        <w:tc>
          <w:tcPr>
            <w:tcW w:w="1143" w:type="dxa"/>
            <w:vMerge w:val="restart"/>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Всего</w:t>
            </w:r>
          </w:p>
        </w:tc>
        <w:tc>
          <w:tcPr>
            <w:tcW w:w="3954" w:type="dxa"/>
            <w:gridSpan w:val="2"/>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В том числе</w:t>
            </w:r>
          </w:p>
        </w:tc>
      </w:tr>
      <w:tr w:rsidR="000F22C3" w:rsidRPr="00891360" w:rsidTr="000F22C3">
        <w:tc>
          <w:tcPr>
            <w:tcW w:w="4537" w:type="dxa"/>
            <w:vMerge/>
            <w:vAlign w:val="center"/>
          </w:tcPr>
          <w:p w:rsidR="000F22C3" w:rsidRPr="00891360" w:rsidRDefault="000F22C3" w:rsidP="000F22C3">
            <w:pPr>
              <w:pStyle w:val="3"/>
              <w:shd w:val="clear" w:color="auto" w:fill="auto"/>
              <w:spacing w:line="276" w:lineRule="auto"/>
              <w:ind w:right="-1" w:firstLine="0"/>
              <w:jc w:val="center"/>
              <w:rPr>
                <w:sz w:val="24"/>
                <w:szCs w:val="24"/>
              </w:rPr>
            </w:pPr>
          </w:p>
        </w:tc>
        <w:tc>
          <w:tcPr>
            <w:tcW w:w="1143" w:type="dxa"/>
            <w:vMerge/>
            <w:vAlign w:val="center"/>
          </w:tcPr>
          <w:p w:rsidR="000F22C3" w:rsidRPr="00891360" w:rsidRDefault="000F22C3" w:rsidP="000F22C3">
            <w:pPr>
              <w:pStyle w:val="3"/>
              <w:shd w:val="clear" w:color="auto" w:fill="auto"/>
              <w:spacing w:line="276" w:lineRule="auto"/>
              <w:ind w:right="-1" w:firstLine="0"/>
              <w:jc w:val="center"/>
              <w:rPr>
                <w:sz w:val="24"/>
                <w:szCs w:val="24"/>
              </w:rPr>
            </w:pP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Теоретические занятия</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Практические занятия</w:t>
            </w:r>
          </w:p>
        </w:tc>
      </w:tr>
      <w:tr w:rsidR="000F22C3" w:rsidRPr="00891360" w:rsidTr="000F22C3">
        <w:tc>
          <w:tcPr>
            <w:tcW w:w="9634" w:type="dxa"/>
            <w:gridSpan w:val="4"/>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Учебные предметы базового цикла</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Основы законодательства в сфере дорожного движения</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43</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30</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13</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Психофизиологические основы деятельности водителя</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12</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4</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Основы управления транспортными средствами</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15</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12</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3</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Первая помощь при дорожно-транспортном происшествии</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16</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8</w:t>
            </w:r>
          </w:p>
        </w:tc>
      </w:tr>
      <w:tr w:rsidR="000F22C3" w:rsidRPr="00891360" w:rsidTr="00EC77FF">
        <w:tc>
          <w:tcPr>
            <w:tcW w:w="9634" w:type="dxa"/>
            <w:gridSpan w:val="4"/>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Учебные предметы социального цикла</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Устройство и техническое обслуживание транспортных средств категории «В» как объектов управления</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20</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18</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2</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Основы управления транспортными средствами категории «В»</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12</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4</w:t>
            </w:r>
          </w:p>
        </w:tc>
      </w:tr>
      <w:tr w:rsidR="000F22C3" w:rsidRPr="00891360" w:rsidTr="000F22C3">
        <w:tc>
          <w:tcPr>
            <w:tcW w:w="4537" w:type="dxa"/>
            <w:vAlign w:val="center"/>
          </w:tcPr>
          <w:p w:rsidR="000F22C3" w:rsidRPr="00891360" w:rsidRDefault="000F22C3" w:rsidP="00D80DDD">
            <w:pPr>
              <w:pStyle w:val="3"/>
              <w:shd w:val="clear" w:color="auto" w:fill="auto"/>
              <w:spacing w:line="240" w:lineRule="auto"/>
              <w:ind w:right="-1" w:firstLine="0"/>
              <w:jc w:val="both"/>
              <w:rPr>
                <w:sz w:val="24"/>
                <w:szCs w:val="24"/>
              </w:rPr>
            </w:pPr>
            <w:r w:rsidRPr="00891360">
              <w:rPr>
                <w:sz w:val="24"/>
                <w:szCs w:val="24"/>
              </w:rPr>
              <w:t>Вождение транспортных средств категории «В» (с механической трансмиссией)</w:t>
            </w:r>
          </w:p>
        </w:tc>
        <w:tc>
          <w:tcPr>
            <w:tcW w:w="1143"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56</w:t>
            </w:r>
          </w:p>
        </w:tc>
        <w:tc>
          <w:tcPr>
            <w:tcW w:w="20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w:t>
            </w:r>
          </w:p>
        </w:tc>
        <w:tc>
          <w:tcPr>
            <w:tcW w:w="1927" w:type="dxa"/>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56</w:t>
            </w:r>
          </w:p>
        </w:tc>
      </w:tr>
      <w:tr w:rsidR="000F22C3" w:rsidRPr="00891360" w:rsidTr="00976730">
        <w:tc>
          <w:tcPr>
            <w:tcW w:w="4537" w:type="dxa"/>
            <w:tcBorders>
              <w:left w:val="nil"/>
              <w:right w:val="nil"/>
            </w:tcBorders>
            <w:shd w:val="clear" w:color="auto" w:fill="FFFFFF" w:themeFill="background1"/>
            <w:vAlign w:val="center"/>
          </w:tcPr>
          <w:p w:rsidR="000F22C3" w:rsidRPr="00891360" w:rsidRDefault="000F22C3" w:rsidP="000F22C3">
            <w:pPr>
              <w:pStyle w:val="3"/>
              <w:shd w:val="clear" w:color="auto" w:fill="auto"/>
              <w:spacing w:line="276" w:lineRule="auto"/>
              <w:ind w:right="-1" w:firstLine="0"/>
              <w:jc w:val="both"/>
              <w:rPr>
                <w:sz w:val="24"/>
                <w:szCs w:val="24"/>
              </w:rPr>
            </w:pPr>
          </w:p>
        </w:tc>
        <w:tc>
          <w:tcPr>
            <w:tcW w:w="1143" w:type="dxa"/>
            <w:tcBorders>
              <w:left w:val="nil"/>
              <w:right w:val="nil"/>
            </w:tcBorders>
            <w:vAlign w:val="center"/>
          </w:tcPr>
          <w:p w:rsidR="000F22C3" w:rsidRPr="00891360" w:rsidRDefault="000F22C3" w:rsidP="000F22C3">
            <w:pPr>
              <w:pStyle w:val="3"/>
              <w:shd w:val="clear" w:color="auto" w:fill="auto"/>
              <w:spacing w:line="276" w:lineRule="auto"/>
              <w:ind w:right="-1" w:firstLine="0"/>
              <w:jc w:val="center"/>
              <w:rPr>
                <w:sz w:val="24"/>
                <w:szCs w:val="24"/>
              </w:rPr>
            </w:pPr>
          </w:p>
        </w:tc>
        <w:tc>
          <w:tcPr>
            <w:tcW w:w="2027" w:type="dxa"/>
            <w:tcBorders>
              <w:left w:val="nil"/>
              <w:right w:val="nil"/>
            </w:tcBorders>
            <w:vAlign w:val="center"/>
          </w:tcPr>
          <w:p w:rsidR="000F22C3" w:rsidRPr="00891360" w:rsidRDefault="000F22C3" w:rsidP="000F22C3">
            <w:pPr>
              <w:pStyle w:val="3"/>
              <w:shd w:val="clear" w:color="auto" w:fill="auto"/>
              <w:spacing w:line="276" w:lineRule="auto"/>
              <w:ind w:right="-1" w:firstLine="0"/>
              <w:jc w:val="center"/>
              <w:rPr>
                <w:sz w:val="24"/>
                <w:szCs w:val="24"/>
              </w:rPr>
            </w:pPr>
          </w:p>
        </w:tc>
        <w:tc>
          <w:tcPr>
            <w:tcW w:w="1927" w:type="dxa"/>
            <w:tcBorders>
              <w:left w:val="nil"/>
              <w:right w:val="nil"/>
            </w:tcBorders>
            <w:vAlign w:val="center"/>
          </w:tcPr>
          <w:p w:rsidR="000F22C3" w:rsidRPr="00891360" w:rsidRDefault="000F22C3" w:rsidP="000F22C3">
            <w:pPr>
              <w:pStyle w:val="3"/>
              <w:shd w:val="clear" w:color="auto" w:fill="auto"/>
              <w:spacing w:line="276" w:lineRule="auto"/>
              <w:ind w:right="-1" w:firstLine="0"/>
              <w:jc w:val="center"/>
              <w:rPr>
                <w:sz w:val="24"/>
                <w:szCs w:val="24"/>
              </w:rPr>
            </w:pPr>
          </w:p>
        </w:tc>
      </w:tr>
      <w:tr w:rsidR="000F22C3" w:rsidRPr="00891360" w:rsidTr="00EC77FF">
        <w:tc>
          <w:tcPr>
            <w:tcW w:w="9634" w:type="dxa"/>
            <w:gridSpan w:val="4"/>
            <w:vAlign w:val="center"/>
          </w:tcPr>
          <w:p w:rsidR="000F22C3" w:rsidRPr="00891360" w:rsidRDefault="000F22C3" w:rsidP="000F22C3">
            <w:pPr>
              <w:pStyle w:val="3"/>
              <w:shd w:val="clear" w:color="auto" w:fill="auto"/>
              <w:spacing w:line="276" w:lineRule="auto"/>
              <w:ind w:right="-1" w:firstLine="0"/>
              <w:jc w:val="center"/>
              <w:rPr>
                <w:sz w:val="24"/>
                <w:szCs w:val="24"/>
              </w:rPr>
            </w:pPr>
            <w:r w:rsidRPr="00891360">
              <w:rPr>
                <w:sz w:val="24"/>
                <w:szCs w:val="24"/>
              </w:rPr>
              <w:t>Учебные предметы профессионального цикла</w:t>
            </w:r>
          </w:p>
        </w:tc>
      </w:tr>
      <w:tr w:rsidR="000F22C3" w:rsidRPr="00891360" w:rsidTr="000F22C3">
        <w:tc>
          <w:tcPr>
            <w:tcW w:w="4537" w:type="dxa"/>
            <w:vAlign w:val="center"/>
          </w:tcPr>
          <w:p w:rsidR="000F22C3" w:rsidRPr="00891360" w:rsidRDefault="00976730" w:rsidP="00D80DDD">
            <w:pPr>
              <w:pStyle w:val="3"/>
              <w:shd w:val="clear" w:color="auto" w:fill="auto"/>
              <w:spacing w:line="240" w:lineRule="auto"/>
              <w:ind w:right="-1" w:firstLine="0"/>
              <w:jc w:val="both"/>
              <w:rPr>
                <w:sz w:val="24"/>
                <w:szCs w:val="24"/>
              </w:rPr>
            </w:pPr>
            <w:r w:rsidRPr="00891360">
              <w:rPr>
                <w:sz w:val="24"/>
                <w:szCs w:val="24"/>
              </w:rPr>
              <w:t>Организация и выполнение грузовых перевозок автомобильным транспортом</w:t>
            </w:r>
          </w:p>
        </w:tc>
        <w:tc>
          <w:tcPr>
            <w:tcW w:w="1143"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9</w:t>
            </w:r>
          </w:p>
        </w:tc>
        <w:tc>
          <w:tcPr>
            <w:tcW w:w="2027"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1</w:t>
            </w:r>
          </w:p>
        </w:tc>
      </w:tr>
      <w:tr w:rsidR="000F22C3" w:rsidRPr="00891360" w:rsidTr="00D80DDD">
        <w:trPr>
          <w:trHeight w:val="755"/>
        </w:trPr>
        <w:tc>
          <w:tcPr>
            <w:tcW w:w="4537" w:type="dxa"/>
            <w:vAlign w:val="center"/>
          </w:tcPr>
          <w:p w:rsidR="000F22C3" w:rsidRPr="00891360" w:rsidRDefault="00976730" w:rsidP="00D80DDD">
            <w:pPr>
              <w:pStyle w:val="3"/>
              <w:shd w:val="clear" w:color="auto" w:fill="auto"/>
              <w:spacing w:line="240" w:lineRule="auto"/>
              <w:ind w:right="-1" w:firstLine="0"/>
              <w:jc w:val="both"/>
              <w:rPr>
                <w:sz w:val="24"/>
                <w:szCs w:val="24"/>
              </w:rPr>
            </w:pPr>
            <w:r w:rsidRPr="00891360">
              <w:rPr>
                <w:sz w:val="24"/>
                <w:szCs w:val="24"/>
              </w:rPr>
              <w:t>Организация и выполнение пассажирских перевозок автомобильным транспортом</w:t>
            </w:r>
          </w:p>
        </w:tc>
        <w:tc>
          <w:tcPr>
            <w:tcW w:w="1143"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7</w:t>
            </w:r>
          </w:p>
        </w:tc>
        <w:tc>
          <w:tcPr>
            <w:tcW w:w="2027"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6</w:t>
            </w:r>
          </w:p>
        </w:tc>
        <w:tc>
          <w:tcPr>
            <w:tcW w:w="1927" w:type="dxa"/>
            <w:vAlign w:val="center"/>
          </w:tcPr>
          <w:p w:rsidR="000F22C3" w:rsidRPr="00891360" w:rsidRDefault="00976730" w:rsidP="000F22C3">
            <w:pPr>
              <w:pStyle w:val="3"/>
              <w:shd w:val="clear" w:color="auto" w:fill="auto"/>
              <w:spacing w:line="276" w:lineRule="auto"/>
              <w:ind w:right="-1" w:firstLine="0"/>
              <w:jc w:val="center"/>
              <w:rPr>
                <w:sz w:val="24"/>
                <w:szCs w:val="24"/>
              </w:rPr>
            </w:pPr>
            <w:r w:rsidRPr="00891360">
              <w:rPr>
                <w:sz w:val="24"/>
                <w:szCs w:val="24"/>
              </w:rPr>
              <w:t>1</w:t>
            </w:r>
          </w:p>
        </w:tc>
      </w:tr>
      <w:tr w:rsidR="00976730" w:rsidRPr="00891360" w:rsidTr="00EC77FF">
        <w:tc>
          <w:tcPr>
            <w:tcW w:w="9634" w:type="dxa"/>
            <w:gridSpan w:val="4"/>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Квалификационный экзамен</w:t>
            </w:r>
          </w:p>
        </w:tc>
      </w:tr>
      <w:tr w:rsidR="00976730" w:rsidRPr="00891360" w:rsidTr="000F22C3">
        <w:tc>
          <w:tcPr>
            <w:tcW w:w="4537" w:type="dxa"/>
            <w:vAlign w:val="center"/>
          </w:tcPr>
          <w:p w:rsidR="00976730" w:rsidRPr="00891360" w:rsidRDefault="00976730" w:rsidP="000F22C3">
            <w:pPr>
              <w:pStyle w:val="3"/>
              <w:shd w:val="clear" w:color="auto" w:fill="auto"/>
              <w:spacing w:line="276" w:lineRule="auto"/>
              <w:ind w:right="-1" w:firstLine="0"/>
              <w:jc w:val="both"/>
              <w:rPr>
                <w:sz w:val="24"/>
                <w:szCs w:val="24"/>
              </w:rPr>
            </w:pPr>
            <w:r w:rsidRPr="00891360">
              <w:rPr>
                <w:sz w:val="24"/>
                <w:szCs w:val="24"/>
              </w:rPr>
              <w:t>Квалификационный экзамен</w:t>
            </w:r>
          </w:p>
        </w:tc>
        <w:tc>
          <w:tcPr>
            <w:tcW w:w="1143"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4</w:t>
            </w:r>
          </w:p>
        </w:tc>
        <w:tc>
          <w:tcPr>
            <w:tcW w:w="2027"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2</w:t>
            </w:r>
          </w:p>
        </w:tc>
        <w:tc>
          <w:tcPr>
            <w:tcW w:w="1927"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2</w:t>
            </w:r>
          </w:p>
        </w:tc>
      </w:tr>
      <w:tr w:rsidR="00976730" w:rsidRPr="00891360" w:rsidTr="000F22C3">
        <w:tc>
          <w:tcPr>
            <w:tcW w:w="4537" w:type="dxa"/>
            <w:vAlign w:val="center"/>
          </w:tcPr>
          <w:p w:rsidR="00976730" w:rsidRPr="00891360" w:rsidRDefault="00976730" w:rsidP="000F22C3">
            <w:pPr>
              <w:pStyle w:val="3"/>
              <w:shd w:val="clear" w:color="auto" w:fill="auto"/>
              <w:spacing w:line="276" w:lineRule="auto"/>
              <w:ind w:right="-1" w:firstLine="0"/>
              <w:jc w:val="both"/>
              <w:rPr>
                <w:sz w:val="24"/>
                <w:szCs w:val="24"/>
              </w:rPr>
            </w:pPr>
            <w:r w:rsidRPr="00891360">
              <w:rPr>
                <w:sz w:val="24"/>
                <w:szCs w:val="24"/>
              </w:rPr>
              <w:t>Итого</w:t>
            </w:r>
          </w:p>
        </w:tc>
        <w:tc>
          <w:tcPr>
            <w:tcW w:w="1143"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194</w:t>
            </w:r>
          </w:p>
        </w:tc>
        <w:tc>
          <w:tcPr>
            <w:tcW w:w="2027"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100</w:t>
            </w:r>
          </w:p>
        </w:tc>
        <w:tc>
          <w:tcPr>
            <w:tcW w:w="1927" w:type="dxa"/>
            <w:vAlign w:val="center"/>
          </w:tcPr>
          <w:p w:rsidR="00976730" w:rsidRPr="00891360" w:rsidRDefault="00976730" w:rsidP="000F22C3">
            <w:pPr>
              <w:pStyle w:val="3"/>
              <w:shd w:val="clear" w:color="auto" w:fill="auto"/>
              <w:spacing w:line="276" w:lineRule="auto"/>
              <w:ind w:right="-1" w:firstLine="0"/>
              <w:jc w:val="center"/>
              <w:rPr>
                <w:sz w:val="24"/>
                <w:szCs w:val="24"/>
              </w:rPr>
            </w:pPr>
            <w:r w:rsidRPr="00891360">
              <w:rPr>
                <w:sz w:val="24"/>
                <w:szCs w:val="24"/>
              </w:rPr>
              <w:t>94</w:t>
            </w:r>
          </w:p>
        </w:tc>
      </w:tr>
    </w:tbl>
    <w:p w:rsidR="000828F9" w:rsidRPr="00744098" w:rsidRDefault="000828F9">
      <w:pPr>
        <w:rPr>
          <w:rFonts w:ascii="Times New Roman" w:eastAsia="Times New Roman" w:hAnsi="Times New Roman" w:cs="Times New Roman"/>
          <w:spacing w:val="3"/>
          <w:sz w:val="28"/>
          <w:szCs w:val="28"/>
        </w:rPr>
      </w:pPr>
      <w:r w:rsidRPr="00744098">
        <w:rPr>
          <w:rFonts w:ascii="Times New Roman" w:hAnsi="Times New Roman" w:cs="Times New Roman"/>
          <w:sz w:val="28"/>
          <w:szCs w:val="28"/>
        </w:rPr>
        <w:br w:type="page"/>
      </w:r>
    </w:p>
    <w:p w:rsidR="00D80DDD" w:rsidRPr="008E325E" w:rsidRDefault="000828F9" w:rsidP="007D2B2D">
      <w:pPr>
        <w:pStyle w:val="3"/>
        <w:numPr>
          <w:ilvl w:val="0"/>
          <w:numId w:val="2"/>
        </w:numPr>
        <w:shd w:val="clear" w:color="auto" w:fill="auto"/>
        <w:spacing w:line="276" w:lineRule="auto"/>
        <w:ind w:right="-1"/>
        <w:jc w:val="center"/>
        <w:rPr>
          <w:sz w:val="28"/>
          <w:szCs w:val="28"/>
        </w:rPr>
      </w:pPr>
      <w:r w:rsidRPr="008E325E">
        <w:rPr>
          <w:sz w:val="28"/>
          <w:szCs w:val="28"/>
        </w:rPr>
        <w:lastRenderedPageBreak/>
        <w:t xml:space="preserve">Календарный учебный график подготовки водителей категории «В» в </w:t>
      </w:r>
      <w:r w:rsidR="00D80DDD" w:rsidRPr="008E325E">
        <w:rPr>
          <w:sz w:val="28"/>
          <w:szCs w:val="28"/>
        </w:rPr>
        <w:t>Автошкол</w:t>
      </w:r>
      <w:r w:rsidR="007D2B2D" w:rsidRPr="008E325E">
        <w:rPr>
          <w:sz w:val="28"/>
          <w:szCs w:val="28"/>
        </w:rPr>
        <w:t>е</w:t>
      </w:r>
      <w:r w:rsidR="00D80DDD" w:rsidRPr="008E325E">
        <w:rPr>
          <w:sz w:val="28"/>
          <w:szCs w:val="28"/>
        </w:rPr>
        <w:t xml:space="preserve"> ФГБОУ ВО Мичуринский ГАУ</w:t>
      </w:r>
    </w:p>
    <w:p w:rsidR="000828F9" w:rsidRPr="008E325E" w:rsidRDefault="000828F9" w:rsidP="007D2B2D">
      <w:pPr>
        <w:pStyle w:val="3"/>
        <w:shd w:val="clear" w:color="auto" w:fill="auto"/>
        <w:spacing w:line="276" w:lineRule="auto"/>
        <w:ind w:right="-1" w:firstLine="0"/>
        <w:jc w:val="center"/>
        <w:rPr>
          <w:sz w:val="28"/>
          <w:szCs w:val="28"/>
        </w:rPr>
      </w:pPr>
      <w:r w:rsidRPr="008E325E">
        <w:rPr>
          <w:sz w:val="28"/>
          <w:szCs w:val="28"/>
        </w:rPr>
        <w:t>Календарный учебный график прохождения программы</w:t>
      </w:r>
    </w:p>
    <w:tbl>
      <w:tblPr>
        <w:tblStyle w:val="a5"/>
        <w:tblW w:w="10206" w:type="dxa"/>
        <w:tblInd w:w="-572" w:type="dxa"/>
        <w:tblLayout w:type="fixed"/>
        <w:tblLook w:val="04A0" w:firstRow="1" w:lastRow="0" w:firstColumn="1" w:lastColumn="0" w:noHBand="0" w:noVBand="1"/>
      </w:tblPr>
      <w:tblGrid>
        <w:gridCol w:w="2552"/>
        <w:gridCol w:w="850"/>
        <w:gridCol w:w="851"/>
        <w:gridCol w:w="567"/>
        <w:gridCol w:w="708"/>
        <w:gridCol w:w="709"/>
        <w:gridCol w:w="709"/>
        <w:gridCol w:w="709"/>
        <w:gridCol w:w="708"/>
        <w:gridCol w:w="709"/>
        <w:gridCol w:w="1134"/>
      </w:tblGrid>
      <w:tr w:rsidR="000828F9" w:rsidRPr="00891360" w:rsidTr="00891360">
        <w:tc>
          <w:tcPr>
            <w:tcW w:w="2552" w:type="dxa"/>
            <w:vMerge w:val="restart"/>
            <w:vAlign w:val="center"/>
          </w:tcPr>
          <w:p w:rsidR="000828F9" w:rsidRPr="00891360" w:rsidRDefault="000828F9" w:rsidP="00891360">
            <w:pPr>
              <w:pStyle w:val="3"/>
              <w:shd w:val="clear" w:color="auto" w:fill="auto"/>
              <w:spacing w:line="276" w:lineRule="auto"/>
              <w:ind w:right="-1" w:firstLine="0"/>
              <w:rPr>
                <w:sz w:val="20"/>
                <w:szCs w:val="28"/>
              </w:rPr>
            </w:pPr>
            <w:r w:rsidRPr="00891360">
              <w:rPr>
                <w:sz w:val="20"/>
                <w:szCs w:val="28"/>
              </w:rPr>
              <w:t>Учебные предметы</w:t>
            </w:r>
          </w:p>
        </w:tc>
        <w:tc>
          <w:tcPr>
            <w:tcW w:w="2268" w:type="dxa"/>
            <w:gridSpan w:val="3"/>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Количество часов</w:t>
            </w:r>
          </w:p>
        </w:tc>
        <w:tc>
          <w:tcPr>
            <w:tcW w:w="5386" w:type="dxa"/>
            <w:gridSpan w:val="7"/>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Номер занятия</w:t>
            </w:r>
          </w:p>
        </w:tc>
      </w:tr>
      <w:tr w:rsidR="00016B82" w:rsidRPr="00891360" w:rsidTr="00891360">
        <w:tc>
          <w:tcPr>
            <w:tcW w:w="2552" w:type="dxa"/>
            <w:vMerge/>
            <w:vAlign w:val="center"/>
          </w:tcPr>
          <w:p w:rsidR="000828F9" w:rsidRPr="00891360" w:rsidRDefault="000828F9" w:rsidP="00891360">
            <w:pPr>
              <w:pStyle w:val="3"/>
              <w:shd w:val="clear" w:color="auto" w:fill="auto"/>
              <w:spacing w:line="276" w:lineRule="auto"/>
              <w:ind w:right="-1" w:firstLine="0"/>
              <w:rPr>
                <w:sz w:val="20"/>
                <w:szCs w:val="28"/>
              </w:rPr>
            </w:pPr>
          </w:p>
        </w:tc>
        <w:tc>
          <w:tcPr>
            <w:tcW w:w="850"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Всего</w:t>
            </w:r>
          </w:p>
        </w:tc>
        <w:tc>
          <w:tcPr>
            <w:tcW w:w="1418" w:type="dxa"/>
            <w:gridSpan w:val="2"/>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из них</w:t>
            </w:r>
          </w:p>
        </w:tc>
        <w:tc>
          <w:tcPr>
            <w:tcW w:w="708"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1</w:t>
            </w:r>
          </w:p>
        </w:tc>
        <w:tc>
          <w:tcPr>
            <w:tcW w:w="709"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3</w:t>
            </w:r>
          </w:p>
        </w:tc>
        <w:tc>
          <w:tcPr>
            <w:tcW w:w="709"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5</w:t>
            </w:r>
          </w:p>
        </w:tc>
        <w:tc>
          <w:tcPr>
            <w:tcW w:w="709"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6</w:t>
            </w:r>
          </w:p>
        </w:tc>
        <w:tc>
          <w:tcPr>
            <w:tcW w:w="1134" w:type="dxa"/>
            <w:vAlign w:val="center"/>
          </w:tcPr>
          <w:p w:rsidR="000828F9" w:rsidRPr="00891360" w:rsidRDefault="000828F9" w:rsidP="000828F9">
            <w:pPr>
              <w:pStyle w:val="3"/>
              <w:shd w:val="clear" w:color="auto" w:fill="auto"/>
              <w:spacing w:line="276" w:lineRule="auto"/>
              <w:ind w:right="-1" w:firstLine="0"/>
              <w:jc w:val="center"/>
              <w:rPr>
                <w:sz w:val="20"/>
                <w:szCs w:val="28"/>
              </w:rPr>
            </w:pPr>
            <w:r w:rsidRPr="00891360">
              <w:rPr>
                <w:sz w:val="20"/>
                <w:szCs w:val="28"/>
              </w:rPr>
              <w:t>7</w:t>
            </w:r>
          </w:p>
        </w:tc>
      </w:tr>
      <w:tr w:rsidR="000828F9" w:rsidRPr="00891360" w:rsidTr="00891360">
        <w:tc>
          <w:tcPr>
            <w:tcW w:w="10206" w:type="dxa"/>
            <w:gridSpan w:val="11"/>
            <w:vAlign w:val="center"/>
          </w:tcPr>
          <w:p w:rsidR="000828F9" w:rsidRPr="00891360" w:rsidRDefault="000828F9" w:rsidP="00891360">
            <w:pPr>
              <w:pStyle w:val="3"/>
              <w:shd w:val="clear" w:color="auto" w:fill="auto"/>
              <w:spacing w:line="276" w:lineRule="auto"/>
              <w:ind w:right="-1" w:firstLine="0"/>
              <w:jc w:val="center"/>
              <w:rPr>
                <w:b/>
                <w:sz w:val="20"/>
                <w:szCs w:val="28"/>
              </w:rPr>
            </w:pPr>
            <w:r w:rsidRPr="00891360">
              <w:rPr>
                <w:b/>
                <w:sz w:val="20"/>
                <w:szCs w:val="28"/>
              </w:rPr>
              <w:t>Учебные предметы базового цикла</w:t>
            </w:r>
          </w:p>
        </w:tc>
      </w:tr>
      <w:tr w:rsidR="00016B82" w:rsidRPr="00891360" w:rsidTr="00891360">
        <w:trPr>
          <w:trHeight w:val="431"/>
        </w:trPr>
        <w:tc>
          <w:tcPr>
            <w:tcW w:w="2552" w:type="dxa"/>
            <w:vMerge w:val="restart"/>
          </w:tcPr>
          <w:p w:rsidR="000828F9" w:rsidRPr="00891360" w:rsidRDefault="000828F9" w:rsidP="00891360">
            <w:pPr>
              <w:pStyle w:val="3"/>
              <w:shd w:val="clear" w:color="auto" w:fill="auto"/>
              <w:spacing w:line="276" w:lineRule="auto"/>
              <w:ind w:right="-1" w:firstLine="0"/>
              <w:rPr>
                <w:sz w:val="20"/>
                <w:szCs w:val="28"/>
              </w:rPr>
            </w:pPr>
            <w:r w:rsidRPr="00891360">
              <w:rPr>
                <w:sz w:val="20"/>
                <w:szCs w:val="28"/>
              </w:rPr>
              <w:t>Основы законодательства в сфере дорожного движения</w:t>
            </w:r>
          </w:p>
        </w:tc>
        <w:tc>
          <w:tcPr>
            <w:tcW w:w="850" w:type="dxa"/>
            <w:vMerge w:val="restart"/>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43</w:t>
            </w:r>
          </w:p>
        </w:tc>
        <w:tc>
          <w:tcPr>
            <w:tcW w:w="851" w:type="dxa"/>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30</w:t>
            </w:r>
          </w:p>
        </w:tc>
        <w:tc>
          <w:tcPr>
            <w:tcW w:w="708" w:type="dxa"/>
            <w:tcBorders>
              <w:bottom w:val="nil"/>
            </w:tcBorders>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Т.1.1</w:t>
            </w:r>
          </w:p>
          <w:p w:rsidR="000828F9" w:rsidRPr="00ED648F" w:rsidRDefault="000828F9" w:rsidP="00042109">
            <w:pPr>
              <w:pStyle w:val="3"/>
              <w:shd w:val="clear" w:color="auto" w:fill="auto"/>
              <w:spacing w:line="276" w:lineRule="auto"/>
              <w:ind w:right="-1" w:firstLine="0"/>
              <w:jc w:val="center"/>
              <w:rPr>
                <w:sz w:val="20"/>
                <w:szCs w:val="28"/>
                <w:u w:val="single"/>
              </w:rPr>
            </w:pPr>
            <w:r w:rsidRPr="00ED648F">
              <w:rPr>
                <w:sz w:val="20"/>
                <w:szCs w:val="28"/>
                <w:u w:val="single"/>
              </w:rPr>
              <w:t>Т 1.2</w:t>
            </w:r>
          </w:p>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0828F9" w:rsidRPr="00ED648F" w:rsidRDefault="000828F9" w:rsidP="00042109">
            <w:pPr>
              <w:pStyle w:val="3"/>
              <w:shd w:val="clear" w:color="auto" w:fill="auto"/>
              <w:spacing w:line="276" w:lineRule="auto"/>
              <w:ind w:right="-1" w:firstLine="0"/>
              <w:jc w:val="center"/>
              <w:rPr>
                <w:sz w:val="20"/>
                <w:szCs w:val="28"/>
                <w:u w:val="single"/>
              </w:rPr>
            </w:pPr>
            <w:r w:rsidRPr="00ED648F">
              <w:rPr>
                <w:sz w:val="20"/>
                <w:szCs w:val="28"/>
                <w:u w:val="single"/>
              </w:rPr>
              <w:t>Т 1.2</w:t>
            </w:r>
          </w:p>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0828F9" w:rsidRPr="00ED648F" w:rsidRDefault="000828F9" w:rsidP="00042109">
            <w:pPr>
              <w:pStyle w:val="3"/>
              <w:shd w:val="clear" w:color="auto" w:fill="auto"/>
              <w:spacing w:line="276" w:lineRule="auto"/>
              <w:ind w:right="-1" w:firstLine="0"/>
              <w:jc w:val="center"/>
              <w:rPr>
                <w:sz w:val="20"/>
                <w:szCs w:val="28"/>
                <w:u w:val="single"/>
              </w:rPr>
            </w:pPr>
            <w:r w:rsidRPr="00ED648F">
              <w:rPr>
                <w:sz w:val="20"/>
                <w:szCs w:val="28"/>
                <w:u w:val="single"/>
              </w:rPr>
              <w:t>Т 2.1</w:t>
            </w:r>
          </w:p>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016B82" w:rsidRPr="00ED648F" w:rsidRDefault="00016B82" w:rsidP="00042109">
            <w:pPr>
              <w:pStyle w:val="3"/>
              <w:shd w:val="clear" w:color="auto" w:fill="auto"/>
              <w:spacing w:line="276" w:lineRule="auto"/>
              <w:ind w:right="-1" w:firstLine="0"/>
              <w:jc w:val="center"/>
              <w:rPr>
                <w:sz w:val="20"/>
                <w:szCs w:val="28"/>
                <w:u w:val="single"/>
              </w:rPr>
            </w:pPr>
            <w:r w:rsidRPr="00ED648F">
              <w:rPr>
                <w:sz w:val="20"/>
                <w:szCs w:val="28"/>
                <w:u w:val="single"/>
              </w:rPr>
              <w:t>Т 2.2</w:t>
            </w:r>
          </w:p>
          <w:p w:rsidR="000828F9" w:rsidRPr="00891360" w:rsidRDefault="00016B82" w:rsidP="00042109">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016B82" w:rsidRPr="00ED648F" w:rsidRDefault="00016B82" w:rsidP="00042109">
            <w:pPr>
              <w:pStyle w:val="3"/>
              <w:shd w:val="clear" w:color="auto" w:fill="auto"/>
              <w:spacing w:line="276" w:lineRule="auto"/>
              <w:ind w:right="-1" w:firstLine="0"/>
              <w:jc w:val="center"/>
              <w:rPr>
                <w:sz w:val="20"/>
                <w:szCs w:val="28"/>
                <w:u w:val="single"/>
              </w:rPr>
            </w:pPr>
            <w:r w:rsidRPr="00ED648F">
              <w:rPr>
                <w:sz w:val="20"/>
                <w:szCs w:val="28"/>
                <w:u w:val="single"/>
              </w:rPr>
              <w:t>Т 2.3</w:t>
            </w:r>
          </w:p>
          <w:p w:rsidR="000828F9" w:rsidRPr="00891360" w:rsidRDefault="00016B82"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016B82" w:rsidRPr="00891360" w:rsidRDefault="00016B82" w:rsidP="00016B82">
            <w:pPr>
              <w:pStyle w:val="3"/>
              <w:shd w:val="clear" w:color="auto" w:fill="auto"/>
              <w:spacing w:line="276" w:lineRule="auto"/>
              <w:ind w:right="-1" w:firstLine="0"/>
              <w:jc w:val="center"/>
              <w:rPr>
                <w:sz w:val="20"/>
                <w:szCs w:val="28"/>
                <w:u w:val="single"/>
              </w:rPr>
            </w:pPr>
            <w:r w:rsidRPr="00891360">
              <w:rPr>
                <w:sz w:val="20"/>
                <w:szCs w:val="28"/>
                <w:u w:val="single"/>
              </w:rPr>
              <w:t xml:space="preserve">Т </w:t>
            </w:r>
            <w:r w:rsidR="009D1A85">
              <w:rPr>
                <w:sz w:val="20"/>
                <w:szCs w:val="28"/>
                <w:u w:val="single"/>
              </w:rPr>
              <w:t>2</w:t>
            </w:r>
            <w:r w:rsidRPr="00891360">
              <w:rPr>
                <w:sz w:val="20"/>
                <w:szCs w:val="28"/>
                <w:u w:val="single"/>
              </w:rPr>
              <w:t>.</w:t>
            </w:r>
            <w:r w:rsidR="009D1A85">
              <w:rPr>
                <w:sz w:val="20"/>
                <w:szCs w:val="28"/>
                <w:u w:val="single"/>
              </w:rPr>
              <w:t>3</w:t>
            </w:r>
          </w:p>
          <w:p w:rsidR="000828F9" w:rsidRPr="00891360" w:rsidRDefault="00016B82" w:rsidP="00016B82">
            <w:pPr>
              <w:pStyle w:val="3"/>
              <w:shd w:val="clear" w:color="auto" w:fill="auto"/>
              <w:spacing w:line="276" w:lineRule="auto"/>
              <w:ind w:right="-1" w:firstLine="0"/>
              <w:jc w:val="center"/>
              <w:rPr>
                <w:sz w:val="20"/>
                <w:szCs w:val="28"/>
              </w:rPr>
            </w:pPr>
            <w:r w:rsidRPr="00891360">
              <w:rPr>
                <w:sz w:val="20"/>
                <w:szCs w:val="28"/>
              </w:rPr>
              <w:t>2</w:t>
            </w:r>
          </w:p>
        </w:tc>
        <w:tc>
          <w:tcPr>
            <w:tcW w:w="1134" w:type="dxa"/>
            <w:vAlign w:val="center"/>
          </w:tcPr>
          <w:p w:rsidR="00016B82" w:rsidRPr="00891360" w:rsidRDefault="00016B82" w:rsidP="00016B82">
            <w:pPr>
              <w:pStyle w:val="3"/>
              <w:shd w:val="clear" w:color="auto" w:fill="auto"/>
              <w:spacing w:line="276" w:lineRule="auto"/>
              <w:ind w:right="-1" w:firstLine="0"/>
              <w:jc w:val="center"/>
              <w:rPr>
                <w:sz w:val="20"/>
                <w:szCs w:val="28"/>
                <w:u w:val="single"/>
              </w:rPr>
            </w:pPr>
            <w:r w:rsidRPr="00891360">
              <w:rPr>
                <w:sz w:val="20"/>
                <w:szCs w:val="28"/>
                <w:u w:val="single"/>
              </w:rPr>
              <w:t xml:space="preserve">Т </w:t>
            </w:r>
            <w:r w:rsidR="009D1A85">
              <w:rPr>
                <w:sz w:val="20"/>
                <w:szCs w:val="28"/>
                <w:u w:val="single"/>
              </w:rPr>
              <w:t>2</w:t>
            </w:r>
            <w:r w:rsidRPr="00891360">
              <w:rPr>
                <w:sz w:val="20"/>
                <w:szCs w:val="28"/>
                <w:u w:val="single"/>
              </w:rPr>
              <w:t>.</w:t>
            </w:r>
            <w:r w:rsidR="009D1A85">
              <w:rPr>
                <w:sz w:val="20"/>
                <w:szCs w:val="28"/>
                <w:u w:val="single"/>
              </w:rPr>
              <w:t>3,</w:t>
            </w:r>
            <w:r w:rsidRPr="00891360">
              <w:rPr>
                <w:sz w:val="20"/>
                <w:szCs w:val="28"/>
                <w:u w:val="single"/>
              </w:rPr>
              <w:t xml:space="preserve"> 2.4</w:t>
            </w:r>
          </w:p>
          <w:p w:rsidR="000828F9" w:rsidRPr="00891360" w:rsidRDefault="00016B82" w:rsidP="00016B82">
            <w:pPr>
              <w:pStyle w:val="3"/>
              <w:shd w:val="clear" w:color="auto" w:fill="auto"/>
              <w:spacing w:line="276" w:lineRule="auto"/>
              <w:ind w:right="-1" w:firstLine="0"/>
              <w:jc w:val="center"/>
              <w:rPr>
                <w:sz w:val="20"/>
                <w:szCs w:val="28"/>
              </w:rPr>
            </w:pPr>
            <w:r w:rsidRPr="00891360">
              <w:rPr>
                <w:sz w:val="20"/>
                <w:szCs w:val="28"/>
              </w:rPr>
              <w:t>2</w:t>
            </w:r>
          </w:p>
        </w:tc>
      </w:tr>
      <w:tr w:rsidR="00016B82" w:rsidRPr="00891360" w:rsidTr="00891360">
        <w:tc>
          <w:tcPr>
            <w:tcW w:w="2552" w:type="dxa"/>
            <w:vMerge/>
          </w:tcPr>
          <w:p w:rsidR="000828F9" w:rsidRPr="00891360" w:rsidRDefault="000828F9" w:rsidP="00891360">
            <w:pPr>
              <w:pStyle w:val="3"/>
              <w:shd w:val="clear" w:color="auto" w:fill="auto"/>
              <w:spacing w:line="276" w:lineRule="auto"/>
              <w:ind w:right="-1" w:firstLine="0"/>
              <w:rPr>
                <w:sz w:val="20"/>
                <w:szCs w:val="28"/>
              </w:rPr>
            </w:pPr>
          </w:p>
        </w:tc>
        <w:tc>
          <w:tcPr>
            <w:tcW w:w="850" w:type="dxa"/>
            <w:vMerge/>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851" w:type="dxa"/>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0828F9" w:rsidRPr="00891360" w:rsidRDefault="000828F9" w:rsidP="00042109">
            <w:pPr>
              <w:pStyle w:val="3"/>
              <w:shd w:val="clear" w:color="auto" w:fill="auto"/>
              <w:spacing w:line="276" w:lineRule="auto"/>
              <w:ind w:right="-1" w:firstLine="0"/>
              <w:jc w:val="center"/>
              <w:rPr>
                <w:sz w:val="20"/>
                <w:szCs w:val="28"/>
              </w:rPr>
            </w:pPr>
            <w:r w:rsidRPr="00891360">
              <w:rPr>
                <w:sz w:val="20"/>
                <w:szCs w:val="28"/>
              </w:rPr>
              <w:t>13</w:t>
            </w:r>
          </w:p>
        </w:tc>
        <w:tc>
          <w:tcPr>
            <w:tcW w:w="708" w:type="dxa"/>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709" w:type="dxa"/>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709" w:type="dxa"/>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709" w:type="dxa"/>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708" w:type="dxa"/>
            <w:vAlign w:val="center"/>
          </w:tcPr>
          <w:p w:rsidR="000828F9" w:rsidRPr="00891360" w:rsidRDefault="000828F9" w:rsidP="00042109">
            <w:pPr>
              <w:pStyle w:val="3"/>
              <w:shd w:val="clear" w:color="auto" w:fill="auto"/>
              <w:spacing w:line="276" w:lineRule="auto"/>
              <w:ind w:right="-1" w:firstLine="0"/>
              <w:jc w:val="center"/>
              <w:rPr>
                <w:sz w:val="20"/>
                <w:szCs w:val="28"/>
              </w:rPr>
            </w:pPr>
          </w:p>
        </w:tc>
        <w:tc>
          <w:tcPr>
            <w:tcW w:w="709" w:type="dxa"/>
            <w:vAlign w:val="center"/>
          </w:tcPr>
          <w:p w:rsidR="000828F9" w:rsidRPr="00891360" w:rsidRDefault="000828F9" w:rsidP="000828F9">
            <w:pPr>
              <w:pStyle w:val="3"/>
              <w:shd w:val="clear" w:color="auto" w:fill="auto"/>
              <w:spacing w:line="276" w:lineRule="auto"/>
              <w:ind w:right="-1" w:firstLine="0"/>
              <w:jc w:val="center"/>
              <w:rPr>
                <w:sz w:val="20"/>
                <w:szCs w:val="28"/>
              </w:rPr>
            </w:pPr>
          </w:p>
        </w:tc>
        <w:tc>
          <w:tcPr>
            <w:tcW w:w="1134" w:type="dxa"/>
            <w:vAlign w:val="center"/>
          </w:tcPr>
          <w:p w:rsidR="000828F9" w:rsidRPr="00891360" w:rsidRDefault="000828F9" w:rsidP="000828F9">
            <w:pPr>
              <w:pStyle w:val="3"/>
              <w:shd w:val="clear" w:color="auto" w:fill="auto"/>
              <w:spacing w:line="276" w:lineRule="auto"/>
              <w:ind w:right="-1" w:firstLine="0"/>
              <w:jc w:val="center"/>
              <w:rPr>
                <w:sz w:val="20"/>
                <w:szCs w:val="28"/>
              </w:rPr>
            </w:pPr>
          </w:p>
        </w:tc>
      </w:tr>
      <w:tr w:rsidR="00260B29" w:rsidRPr="00891360" w:rsidTr="00891360">
        <w:tc>
          <w:tcPr>
            <w:tcW w:w="2552" w:type="dxa"/>
            <w:vMerge w:val="restart"/>
          </w:tcPr>
          <w:p w:rsidR="00260B29" w:rsidRPr="00891360" w:rsidRDefault="002A502B" w:rsidP="00891360">
            <w:pPr>
              <w:pStyle w:val="3"/>
              <w:shd w:val="clear" w:color="auto" w:fill="auto"/>
              <w:spacing w:line="276" w:lineRule="auto"/>
              <w:ind w:right="-1" w:firstLine="0"/>
              <w:rPr>
                <w:sz w:val="20"/>
                <w:szCs w:val="28"/>
              </w:rPr>
            </w:pPr>
            <w:r w:rsidRPr="008E325E">
              <w:rPr>
                <w:szCs w:val="28"/>
              </w:rPr>
              <w:t>Психо</w:t>
            </w:r>
            <w:r>
              <w:rPr>
                <w:szCs w:val="28"/>
              </w:rPr>
              <w:t>физио</w:t>
            </w:r>
            <w:r w:rsidRPr="008E325E">
              <w:rPr>
                <w:szCs w:val="28"/>
              </w:rPr>
              <w:t>логические основы деятельности водителя</w:t>
            </w:r>
          </w:p>
        </w:tc>
        <w:tc>
          <w:tcPr>
            <w:tcW w:w="850" w:type="dxa"/>
            <w:vMerge w:val="restart"/>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12</w:t>
            </w: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260B29" w:rsidRPr="00ED648F" w:rsidRDefault="00260B29" w:rsidP="00042109">
            <w:pPr>
              <w:pStyle w:val="3"/>
              <w:shd w:val="clear" w:color="auto" w:fill="auto"/>
              <w:spacing w:line="276" w:lineRule="auto"/>
              <w:ind w:right="-1" w:firstLine="0"/>
              <w:jc w:val="center"/>
              <w:rPr>
                <w:sz w:val="20"/>
                <w:szCs w:val="28"/>
                <w:u w:val="single"/>
              </w:rPr>
            </w:pPr>
            <w:r w:rsidRPr="00ED648F">
              <w:rPr>
                <w:sz w:val="20"/>
                <w:szCs w:val="28"/>
                <w:u w:val="single"/>
              </w:rPr>
              <w:t>Т 1</w:t>
            </w:r>
          </w:p>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260B29" w:rsidRPr="00ED648F" w:rsidRDefault="00260B29" w:rsidP="00042109">
            <w:pPr>
              <w:pStyle w:val="3"/>
              <w:shd w:val="clear" w:color="auto" w:fill="auto"/>
              <w:spacing w:line="276" w:lineRule="auto"/>
              <w:ind w:right="-1" w:firstLine="0"/>
              <w:jc w:val="center"/>
              <w:rPr>
                <w:sz w:val="20"/>
                <w:szCs w:val="28"/>
                <w:u w:val="single"/>
              </w:rPr>
            </w:pPr>
            <w:r w:rsidRPr="00ED648F">
              <w:rPr>
                <w:sz w:val="20"/>
                <w:szCs w:val="28"/>
                <w:u w:val="single"/>
              </w:rPr>
              <w:t>Т 2</w:t>
            </w:r>
          </w:p>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ED648F" w:rsidRDefault="00260B29" w:rsidP="00042109">
            <w:pPr>
              <w:pStyle w:val="3"/>
              <w:shd w:val="clear" w:color="auto" w:fill="auto"/>
              <w:spacing w:line="276" w:lineRule="auto"/>
              <w:ind w:right="-1" w:firstLine="0"/>
              <w:jc w:val="center"/>
              <w:rPr>
                <w:sz w:val="20"/>
                <w:szCs w:val="28"/>
                <w:u w:val="single"/>
              </w:rPr>
            </w:pPr>
            <w:r w:rsidRPr="00ED648F">
              <w:rPr>
                <w:sz w:val="20"/>
                <w:szCs w:val="28"/>
                <w:u w:val="single"/>
              </w:rPr>
              <w:t>Т 3</w:t>
            </w:r>
          </w:p>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c>
          <w:tcPr>
            <w:tcW w:w="1134"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r>
      <w:tr w:rsidR="00260B29" w:rsidRPr="00891360" w:rsidTr="00891360">
        <w:tc>
          <w:tcPr>
            <w:tcW w:w="2552" w:type="dxa"/>
            <w:vMerge/>
          </w:tcPr>
          <w:p w:rsidR="00260B29" w:rsidRPr="00891360" w:rsidRDefault="00260B29" w:rsidP="00891360">
            <w:pPr>
              <w:pStyle w:val="3"/>
              <w:shd w:val="clear" w:color="auto" w:fill="auto"/>
              <w:spacing w:line="276" w:lineRule="auto"/>
              <w:ind w:right="-1" w:firstLine="0"/>
              <w:rPr>
                <w:sz w:val="20"/>
                <w:szCs w:val="28"/>
              </w:rPr>
            </w:pPr>
          </w:p>
        </w:tc>
        <w:tc>
          <w:tcPr>
            <w:tcW w:w="850" w:type="dxa"/>
            <w:vMerge/>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c>
          <w:tcPr>
            <w:tcW w:w="1134"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r>
      <w:tr w:rsidR="00260B29" w:rsidRPr="00891360" w:rsidTr="00891360">
        <w:tc>
          <w:tcPr>
            <w:tcW w:w="2552" w:type="dxa"/>
            <w:vMerge w:val="restart"/>
          </w:tcPr>
          <w:p w:rsidR="00260B29" w:rsidRPr="00891360" w:rsidRDefault="00260B29" w:rsidP="00891360">
            <w:pPr>
              <w:pStyle w:val="3"/>
              <w:shd w:val="clear" w:color="auto" w:fill="auto"/>
              <w:spacing w:line="276" w:lineRule="auto"/>
              <w:ind w:right="-1" w:firstLine="0"/>
              <w:rPr>
                <w:sz w:val="20"/>
                <w:szCs w:val="28"/>
              </w:rPr>
            </w:pPr>
            <w:r w:rsidRPr="00891360">
              <w:rPr>
                <w:sz w:val="20"/>
                <w:szCs w:val="28"/>
              </w:rPr>
              <w:t>Основы управления транспортными средствами</w:t>
            </w:r>
          </w:p>
        </w:tc>
        <w:tc>
          <w:tcPr>
            <w:tcW w:w="850" w:type="dxa"/>
            <w:vMerge w:val="restart"/>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15</w:t>
            </w: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12</w:t>
            </w: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260B29">
            <w:pPr>
              <w:pStyle w:val="3"/>
              <w:shd w:val="clear" w:color="auto" w:fill="auto"/>
              <w:spacing w:line="276" w:lineRule="auto"/>
              <w:ind w:right="-1" w:firstLine="0"/>
              <w:jc w:val="center"/>
              <w:rPr>
                <w:sz w:val="20"/>
                <w:szCs w:val="28"/>
                <w:u w:val="single"/>
              </w:rPr>
            </w:pPr>
            <w:r w:rsidRPr="00891360">
              <w:rPr>
                <w:sz w:val="20"/>
                <w:szCs w:val="28"/>
                <w:u w:val="single"/>
              </w:rPr>
              <w:t>Т 1</w:t>
            </w:r>
          </w:p>
          <w:p w:rsidR="00260B29" w:rsidRPr="00891360" w:rsidRDefault="00260B29" w:rsidP="00260B29">
            <w:pPr>
              <w:pStyle w:val="3"/>
              <w:shd w:val="clear" w:color="auto" w:fill="auto"/>
              <w:spacing w:line="276" w:lineRule="auto"/>
              <w:ind w:right="-1" w:firstLine="0"/>
              <w:jc w:val="center"/>
              <w:rPr>
                <w:sz w:val="20"/>
                <w:szCs w:val="28"/>
              </w:rPr>
            </w:pPr>
            <w:r w:rsidRPr="00891360">
              <w:rPr>
                <w:sz w:val="20"/>
                <w:szCs w:val="28"/>
              </w:rPr>
              <w:t>2</w:t>
            </w:r>
          </w:p>
        </w:tc>
        <w:tc>
          <w:tcPr>
            <w:tcW w:w="1134" w:type="dxa"/>
            <w:vAlign w:val="center"/>
          </w:tcPr>
          <w:p w:rsidR="00260B29" w:rsidRPr="00891360" w:rsidRDefault="00260B29" w:rsidP="00260B29">
            <w:pPr>
              <w:pStyle w:val="3"/>
              <w:shd w:val="clear" w:color="auto" w:fill="auto"/>
              <w:spacing w:line="276" w:lineRule="auto"/>
              <w:ind w:right="-1" w:firstLine="0"/>
              <w:jc w:val="center"/>
              <w:rPr>
                <w:sz w:val="20"/>
                <w:szCs w:val="28"/>
                <w:u w:val="single"/>
              </w:rPr>
            </w:pPr>
            <w:r w:rsidRPr="00891360">
              <w:rPr>
                <w:sz w:val="20"/>
                <w:szCs w:val="28"/>
                <w:u w:val="single"/>
              </w:rPr>
              <w:t>Т 2</w:t>
            </w:r>
          </w:p>
          <w:p w:rsidR="00260B29" w:rsidRPr="00891360" w:rsidRDefault="00260B29" w:rsidP="00260B29">
            <w:pPr>
              <w:pStyle w:val="3"/>
              <w:shd w:val="clear" w:color="auto" w:fill="auto"/>
              <w:spacing w:line="276" w:lineRule="auto"/>
              <w:ind w:right="-1" w:firstLine="0"/>
              <w:jc w:val="center"/>
              <w:rPr>
                <w:sz w:val="20"/>
                <w:szCs w:val="28"/>
              </w:rPr>
            </w:pPr>
            <w:r w:rsidRPr="00891360">
              <w:rPr>
                <w:sz w:val="20"/>
                <w:szCs w:val="28"/>
              </w:rPr>
              <w:t>2</w:t>
            </w:r>
          </w:p>
        </w:tc>
      </w:tr>
      <w:tr w:rsidR="00260B29" w:rsidRPr="00891360" w:rsidTr="00891360">
        <w:tc>
          <w:tcPr>
            <w:tcW w:w="2552" w:type="dxa"/>
            <w:vMerge/>
          </w:tcPr>
          <w:p w:rsidR="00260B29" w:rsidRPr="00891360" w:rsidRDefault="00260B29" w:rsidP="00891360">
            <w:pPr>
              <w:pStyle w:val="3"/>
              <w:shd w:val="clear" w:color="auto" w:fill="auto"/>
              <w:spacing w:line="276" w:lineRule="auto"/>
              <w:ind w:right="-1" w:firstLine="0"/>
              <w:rPr>
                <w:sz w:val="20"/>
                <w:szCs w:val="28"/>
              </w:rPr>
            </w:pPr>
          </w:p>
        </w:tc>
        <w:tc>
          <w:tcPr>
            <w:tcW w:w="850" w:type="dxa"/>
            <w:vMerge/>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3</w:t>
            </w: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c>
          <w:tcPr>
            <w:tcW w:w="1134"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r>
      <w:tr w:rsidR="00260B29" w:rsidRPr="00891360" w:rsidTr="00891360">
        <w:tc>
          <w:tcPr>
            <w:tcW w:w="2552" w:type="dxa"/>
            <w:vMerge w:val="restart"/>
          </w:tcPr>
          <w:p w:rsidR="00260B29" w:rsidRPr="00891360" w:rsidRDefault="00260B29" w:rsidP="00891360">
            <w:pPr>
              <w:pStyle w:val="3"/>
              <w:shd w:val="clear" w:color="auto" w:fill="auto"/>
              <w:spacing w:line="276" w:lineRule="auto"/>
              <w:ind w:right="-1" w:firstLine="0"/>
              <w:rPr>
                <w:sz w:val="20"/>
                <w:szCs w:val="28"/>
              </w:rPr>
            </w:pPr>
            <w:r w:rsidRPr="00891360">
              <w:rPr>
                <w:sz w:val="20"/>
                <w:szCs w:val="28"/>
              </w:rPr>
              <w:t>Первая помощь при дорожно-транспортном происшествии</w:t>
            </w:r>
          </w:p>
        </w:tc>
        <w:tc>
          <w:tcPr>
            <w:tcW w:w="850" w:type="dxa"/>
            <w:vMerge w:val="restart"/>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16</w:t>
            </w: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c>
          <w:tcPr>
            <w:tcW w:w="1134"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r>
      <w:tr w:rsidR="00260B29" w:rsidRPr="00891360" w:rsidTr="00891360">
        <w:tc>
          <w:tcPr>
            <w:tcW w:w="2552" w:type="dxa"/>
            <w:vMerge/>
          </w:tcPr>
          <w:p w:rsidR="00260B29" w:rsidRPr="00891360" w:rsidRDefault="00260B29" w:rsidP="00891360">
            <w:pPr>
              <w:pStyle w:val="3"/>
              <w:shd w:val="clear" w:color="auto" w:fill="auto"/>
              <w:spacing w:line="276" w:lineRule="auto"/>
              <w:ind w:right="-1" w:firstLine="0"/>
              <w:rPr>
                <w:sz w:val="20"/>
                <w:szCs w:val="28"/>
              </w:rPr>
            </w:pPr>
          </w:p>
        </w:tc>
        <w:tc>
          <w:tcPr>
            <w:tcW w:w="850" w:type="dxa"/>
            <w:vMerge/>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851"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260B29" w:rsidRPr="00891360" w:rsidRDefault="00260B29" w:rsidP="00042109">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8" w:type="dxa"/>
            <w:vAlign w:val="center"/>
          </w:tcPr>
          <w:p w:rsidR="00260B29" w:rsidRPr="00891360" w:rsidRDefault="00260B29" w:rsidP="00042109">
            <w:pPr>
              <w:pStyle w:val="3"/>
              <w:shd w:val="clear" w:color="auto" w:fill="auto"/>
              <w:spacing w:line="276" w:lineRule="auto"/>
              <w:ind w:right="-1" w:firstLine="0"/>
              <w:jc w:val="center"/>
              <w:rPr>
                <w:sz w:val="20"/>
                <w:szCs w:val="28"/>
              </w:rPr>
            </w:pPr>
          </w:p>
        </w:tc>
        <w:tc>
          <w:tcPr>
            <w:tcW w:w="709"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c>
          <w:tcPr>
            <w:tcW w:w="1134" w:type="dxa"/>
            <w:vAlign w:val="center"/>
          </w:tcPr>
          <w:p w:rsidR="00260B29" w:rsidRPr="00891360" w:rsidRDefault="00260B29" w:rsidP="000828F9">
            <w:pPr>
              <w:pStyle w:val="3"/>
              <w:shd w:val="clear" w:color="auto" w:fill="auto"/>
              <w:spacing w:line="276" w:lineRule="auto"/>
              <w:ind w:right="-1" w:firstLine="0"/>
              <w:jc w:val="center"/>
              <w:rPr>
                <w:sz w:val="20"/>
                <w:szCs w:val="28"/>
              </w:rPr>
            </w:pPr>
          </w:p>
        </w:tc>
      </w:tr>
      <w:tr w:rsidR="00260B29" w:rsidRPr="00891360" w:rsidTr="00891360">
        <w:tc>
          <w:tcPr>
            <w:tcW w:w="10206" w:type="dxa"/>
            <w:gridSpan w:val="11"/>
          </w:tcPr>
          <w:p w:rsidR="00260B29" w:rsidRPr="00891360" w:rsidRDefault="00260B29" w:rsidP="00891360">
            <w:pPr>
              <w:pStyle w:val="3"/>
              <w:shd w:val="clear" w:color="auto" w:fill="auto"/>
              <w:spacing w:line="276" w:lineRule="auto"/>
              <w:ind w:right="-1" w:firstLine="0"/>
              <w:jc w:val="center"/>
              <w:rPr>
                <w:b/>
                <w:sz w:val="20"/>
                <w:szCs w:val="28"/>
              </w:rPr>
            </w:pPr>
            <w:r w:rsidRPr="00891360">
              <w:rPr>
                <w:b/>
                <w:sz w:val="20"/>
                <w:szCs w:val="28"/>
              </w:rPr>
              <w:t>Учебные предметы специального цикла</w:t>
            </w:r>
          </w:p>
        </w:tc>
      </w:tr>
      <w:tr w:rsidR="00DE1598" w:rsidRPr="00891360" w:rsidTr="00891360">
        <w:tc>
          <w:tcPr>
            <w:tcW w:w="2552" w:type="dxa"/>
            <w:vMerge w:val="restart"/>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 xml:space="preserve">Устройство и техническое обслуживание </w:t>
            </w:r>
            <w:r w:rsidR="00744098" w:rsidRPr="00891360">
              <w:rPr>
                <w:sz w:val="20"/>
                <w:szCs w:val="28"/>
              </w:rPr>
              <w:t>транспортных</w:t>
            </w:r>
            <w:r w:rsidRPr="00891360">
              <w:rPr>
                <w:sz w:val="20"/>
                <w:szCs w:val="28"/>
              </w:rPr>
              <w:t xml:space="preserve"> средств категории «В» </w:t>
            </w:r>
            <w:r w:rsidR="00744098" w:rsidRPr="00891360">
              <w:rPr>
                <w:sz w:val="20"/>
                <w:szCs w:val="28"/>
              </w:rPr>
              <w:t>как объектов</w:t>
            </w:r>
            <w:r w:rsidRPr="00891360">
              <w:rPr>
                <w:sz w:val="20"/>
                <w:szCs w:val="28"/>
              </w:rPr>
              <w:t xml:space="preserve"> управления</w:t>
            </w:r>
          </w:p>
        </w:tc>
        <w:tc>
          <w:tcPr>
            <w:tcW w:w="850" w:type="dxa"/>
            <w:vMerge w:val="restart"/>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20</w:t>
            </w: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18</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 1.1</w:t>
            </w:r>
          </w:p>
          <w:p w:rsidR="00DE1598" w:rsidRPr="00ED648F" w:rsidRDefault="00DE1598" w:rsidP="00042109">
            <w:pPr>
              <w:pStyle w:val="3"/>
              <w:shd w:val="clear" w:color="auto" w:fill="auto"/>
              <w:spacing w:line="276" w:lineRule="auto"/>
              <w:ind w:right="-1" w:firstLine="0"/>
              <w:jc w:val="center"/>
              <w:rPr>
                <w:sz w:val="20"/>
                <w:szCs w:val="28"/>
                <w:u w:val="single"/>
              </w:rPr>
            </w:pPr>
            <w:r w:rsidRPr="00ED648F">
              <w:rPr>
                <w:sz w:val="20"/>
                <w:szCs w:val="28"/>
                <w:u w:val="single"/>
              </w:rPr>
              <w:t>Т 1.2</w:t>
            </w:r>
          </w:p>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DE1598" w:rsidRPr="00ED648F" w:rsidRDefault="00DE1598" w:rsidP="00042109">
            <w:pPr>
              <w:pStyle w:val="3"/>
              <w:shd w:val="clear" w:color="auto" w:fill="auto"/>
              <w:spacing w:line="276" w:lineRule="auto"/>
              <w:ind w:right="-1" w:firstLine="0"/>
              <w:jc w:val="center"/>
              <w:rPr>
                <w:sz w:val="20"/>
                <w:szCs w:val="28"/>
                <w:u w:val="single"/>
              </w:rPr>
            </w:pPr>
            <w:r w:rsidRPr="00ED648F">
              <w:rPr>
                <w:sz w:val="20"/>
                <w:szCs w:val="28"/>
                <w:u w:val="single"/>
              </w:rPr>
              <w:t>Т 1.3</w:t>
            </w:r>
          </w:p>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tcPr>
          <w:p w:rsidR="00DE1598" w:rsidRPr="00891360" w:rsidRDefault="00DE1598" w:rsidP="00891360">
            <w:pPr>
              <w:pStyle w:val="3"/>
              <w:shd w:val="clear" w:color="auto" w:fill="auto"/>
              <w:spacing w:line="276" w:lineRule="auto"/>
              <w:ind w:right="-1" w:firstLine="0"/>
              <w:rPr>
                <w:sz w:val="20"/>
                <w:szCs w:val="28"/>
              </w:rPr>
            </w:pPr>
          </w:p>
        </w:tc>
        <w:tc>
          <w:tcPr>
            <w:tcW w:w="850" w:type="dxa"/>
            <w:vMerge/>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val="restart"/>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Основы управления транспортными средствами категории «В»</w:t>
            </w:r>
          </w:p>
        </w:tc>
        <w:tc>
          <w:tcPr>
            <w:tcW w:w="850" w:type="dxa"/>
            <w:vMerge w:val="restart"/>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12</w:t>
            </w: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tcPr>
          <w:p w:rsidR="00DE1598" w:rsidRPr="00891360" w:rsidRDefault="00DE1598" w:rsidP="00891360">
            <w:pPr>
              <w:pStyle w:val="3"/>
              <w:shd w:val="clear" w:color="auto" w:fill="auto"/>
              <w:spacing w:line="276" w:lineRule="auto"/>
              <w:ind w:right="-1" w:firstLine="0"/>
              <w:rPr>
                <w:sz w:val="20"/>
                <w:szCs w:val="28"/>
              </w:rPr>
            </w:pPr>
          </w:p>
        </w:tc>
        <w:tc>
          <w:tcPr>
            <w:tcW w:w="850" w:type="dxa"/>
            <w:vMerge/>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10206" w:type="dxa"/>
            <w:gridSpan w:val="11"/>
          </w:tcPr>
          <w:p w:rsidR="00DE1598" w:rsidRPr="00891360" w:rsidRDefault="00DE1598" w:rsidP="00891360">
            <w:pPr>
              <w:pStyle w:val="3"/>
              <w:shd w:val="clear" w:color="auto" w:fill="auto"/>
              <w:spacing w:line="276" w:lineRule="auto"/>
              <w:ind w:right="-1" w:firstLine="0"/>
              <w:jc w:val="center"/>
              <w:rPr>
                <w:b/>
                <w:sz w:val="20"/>
                <w:szCs w:val="28"/>
              </w:rPr>
            </w:pPr>
            <w:r w:rsidRPr="00891360">
              <w:rPr>
                <w:b/>
                <w:sz w:val="20"/>
                <w:szCs w:val="28"/>
              </w:rPr>
              <w:t>Учебные предметы профессионального цикла</w:t>
            </w:r>
          </w:p>
        </w:tc>
      </w:tr>
      <w:tr w:rsidR="00DE1598" w:rsidRPr="00891360" w:rsidTr="00891360">
        <w:tc>
          <w:tcPr>
            <w:tcW w:w="2552" w:type="dxa"/>
            <w:vMerge w:val="restart"/>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Организация и выполнение грузовых перевозок автомобильным транспортом</w:t>
            </w:r>
          </w:p>
        </w:tc>
        <w:tc>
          <w:tcPr>
            <w:tcW w:w="850" w:type="dxa"/>
            <w:vMerge w:val="restart"/>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9</w:t>
            </w: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tcPr>
          <w:p w:rsidR="00DE1598" w:rsidRPr="00891360" w:rsidRDefault="00DE1598" w:rsidP="00891360">
            <w:pPr>
              <w:pStyle w:val="3"/>
              <w:shd w:val="clear" w:color="auto" w:fill="auto"/>
              <w:spacing w:line="276" w:lineRule="auto"/>
              <w:ind w:right="-1" w:firstLine="0"/>
              <w:rPr>
                <w:sz w:val="20"/>
                <w:szCs w:val="28"/>
              </w:rPr>
            </w:pPr>
          </w:p>
        </w:tc>
        <w:tc>
          <w:tcPr>
            <w:tcW w:w="850" w:type="dxa"/>
            <w:vMerge/>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1</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val="restart"/>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 xml:space="preserve">Организация и выполнение пассажирских перевозок автомобильным </w:t>
            </w:r>
            <w:r w:rsidR="00744098" w:rsidRPr="00891360">
              <w:rPr>
                <w:sz w:val="20"/>
                <w:szCs w:val="28"/>
              </w:rPr>
              <w:t>транспортом</w:t>
            </w:r>
          </w:p>
        </w:tc>
        <w:tc>
          <w:tcPr>
            <w:tcW w:w="850" w:type="dxa"/>
            <w:vMerge w:val="restart"/>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7</w:t>
            </w: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6</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tcPr>
          <w:p w:rsidR="00DE1598" w:rsidRPr="00891360" w:rsidRDefault="00DE1598" w:rsidP="00891360">
            <w:pPr>
              <w:pStyle w:val="3"/>
              <w:shd w:val="clear" w:color="auto" w:fill="auto"/>
              <w:spacing w:line="276" w:lineRule="auto"/>
              <w:ind w:right="-1" w:firstLine="0"/>
              <w:rPr>
                <w:sz w:val="20"/>
                <w:szCs w:val="28"/>
              </w:rPr>
            </w:pPr>
          </w:p>
        </w:tc>
        <w:tc>
          <w:tcPr>
            <w:tcW w:w="850" w:type="dxa"/>
            <w:vMerge/>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1</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10206" w:type="dxa"/>
            <w:gridSpan w:val="11"/>
          </w:tcPr>
          <w:p w:rsidR="00DE1598" w:rsidRPr="00891360" w:rsidRDefault="00DE1598" w:rsidP="00891360">
            <w:pPr>
              <w:pStyle w:val="3"/>
              <w:shd w:val="clear" w:color="auto" w:fill="auto"/>
              <w:spacing w:line="276" w:lineRule="auto"/>
              <w:ind w:right="-1" w:firstLine="0"/>
              <w:jc w:val="center"/>
              <w:rPr>
                <w:b/>
                <w:sz w:val="20"/>
                <w:szCs w:val="28"/>
              </w:rPr>
            </w:pPr>
            <w:r w:rsidRPr="00891360">
              <w:rPr>
                <w:b/>
                <w:sz w:val="20"/>
                <w:szCs w:val="28"/>
              </w:rPr>
              <w:t>Квалификационный экзамен</w:t>
            </w:r>
          </w:p>
        </w:tc>
      </w:tr>
      <w:tr w:rsidR="00DE1598" w:rsidRPr="00891360" w:rsidTr="00891360">
        <w:tc>
          <w:tcPr>
            <w:tcW w:w="2552" w:type="dxa"/>
            <w:vMerge w:val="restart"/>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Итоговая аттестация-квалификационный экзамен</w:t>
            </w:r>
          </w:p>
        </w:tc>
        <w:tc>
          <w:tcPr>
            <w:tcW w:w="850" w:type="dxa"/>
            <w:vMerge w:val="restart"/>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4</w:t>
            </w: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Merge/>
          </w:tcPr>
          <w:p w:rsidR="00DE1598" w:rsidRPr="00891360" w:rsidRDefault="00DE1598" w:rsidP="00891360">
            <w:pPr>
              <w:pStyle w:val="3"/>
              <w:shd w:val="clear" w:color="auto" w:fill="auto"/>
              <w:spacing w:line="276" w:lineRule="auto"/>
              <w:ind w:right="-1" w:firstLine="0"/>
              <w:rPr>
                <w:sz w:val="20"/>
                <w:szCs w:val="28"/>
              </w:rPr>
            </w:pPr>
          </w:p>
        </w:tc>
        <w:tc>
          <w:tcPr>
            <w:tcW w:w="850" w:type="dxa"/>
            <w:vMerge/>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851"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r w:rsidR="00DE1598" w:rsidRPr="00891360" w:rsidTr="00891360">
        <w:tc>
          <w:tcPr>
            <w:tcW w:w="2552" w:type="dxa"/>
            <w:vAlign w:val="center"/>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Итого</w:t>
            </w:r>
          </w:p>
        </w:tc>
        <w:tc>
          <w:tcPr>
            <w:tcW w:w="2268" w:type="dxa"/>
            <w:gridSpan w:val="3"/>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138</w:t>
            </w:r>
          </w:p>
        </w:tc>
        <w:tc>
          <w:tcPr>
            <w:tcW w:w="708"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r w:rsidRPr="00891360">
              <w:rPr>
                <w:sz w:val="20"/>
                <w:szCs w:val="28"/>
              </w:rPr>
              <w:t>4</w:t>
            </w:r>
          </w:p>
        </w:tc>
      </w:tr>
      <w:tr w:rsidR="00DE1598" w:rsidRPr="00891360" w:rsidTr="00891360">
        <w:tc>
          <w:tcPr>
            <w:tcW w:w="2552" w:type="dxa"/>
          </w:tcPr>
          <w:p w:rsidR="00DE1598" w:rsidRPr="00891360" w:rsidRDefault="00DE1598" w:rsidP="00891360">
            <w:pPr>
              <w:pStyle w:val="3"/>
              <w:shd w:val="clear" w:color="auto" w:fill="auto"/>
              <w:spacing w:line="276" w:lineRule="auto"/>
              <w:ind w:right="-1" w:firstLine="0"/>
              <w:rPr>
                <w:sz w:val="20"/>
                <w:szCs w:val="28"/>
              </w:rPr>
            </w:pPr>
            <w:r w:rsidRPr="00891360">
              <w:rPr>
                <w:sz w:val="20"/>
                <w:szCs w:val="28"/>
              </w:rPr>
              <w:t>Вождение транспортных средств категории «В» (с механической трансмиссией)</w:t>
            </w:r>
          </w:p>
        </w:tc>
        <w:tc>
          <w:tcPr>
            <w:tcW w:w="2268" w:type="dxa"/>
            <w:gridSpan w:val="3"/>
            <w:vAlign w:val="center"/>
          </w:tcPr>
          <w:p w:rsidR="00DE1598" w:rsidRPr="00891360" w:rsidRDefault="00DE1598" w:rsidP="00042109">
            <w:pPr>
              <w:pStyle w:val="3"/>
              <w:shd w:val="clear" w:color="auto" w:fill="auto"/>
              <w:spacing w:line="276" w:lineRule="auto"/>
              <w:ind w:right="-1" w:firstLine="0"/>
              <w:jc w:val="center"/>
              <w:rPr>
                <w:sz w:val="20"/>
                <w:szCs w:val="28"/>
              </w:rPr>
            </w:pPr>
            <w:r w:rsidRPr="00891360">
              <w:rPr>
                <w:sz w:val="20"/>
                <w:szCs w:val="28"/>
              </w:rPr>
              <w:t>56</w:t>
            </w: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8" w:type="dxa"/>
            <w:vAlign w:val="center"/>
          </w:tcPr>
          <w:p w:rsidR="00DE1598" w:rsidRPr="00891360" w:rsidRDefault="00DE1598" w:rsidP="00042109">
            <w:pPr>
              <w:pStyle w:val="3"/>
              <w:shd w:val="clear" w:color="auto" w:fill="auto"/>
              <w:spacing w:line="276" w:lineRule="auto"/>
              <w:ind w:right="-1" w:firstLine="0"/>
              <w:jc w:val="center"/>
              <w:rPr>
                <w:sz w:val="20"/>
                <w:szCs w:val="28"/>
              </w:rPr>
            </w:pPr>
          </w:p>
        </w:tc>
        <w:tc>
          <w:tcPr>
            <w:tcW w:w="709"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c>
          <w:tcPr>
            <w:tcW w:w="1134" w:type="dxa"/>
            <w:vAlign w:val="center"/>
          </w:tcPr>
          <w:p w:rsidR="00DE1598" w:rsidRPr="00891360" w:rsidRDefault="00DE1598" w:rsidP="000828F9">
            <w:pPr>
              <w:pStyle w:val="3"/>
              <w:shd w:val="clear" w:color="auto" w:fill="auto"/>
              <w:spacing w:line="276" w:lineRule="auto"/>
              <w:ind w:right="-1" w:firstLine="0"/>
              <w:jc w:val="center"/>
              <w:rPr>
                <w:sz w:val="20"/>
                <w:szCs w:val="28"/>
              </w:rPr>
            </w:pPr>
          </w:p>
        </w:tc>
      </w:tr>
    </w:tbl>
    <w:p w:rsidR="007D2B2D" w:rsidRDefault="007D2B2D">
      <w:pPr>
        <w:rPr>
          <w:rFonts w:ascii="Times New Roman" w:eastAsia="Times New Roman" w:hAnsi="Times New Roman" w:cs="Times New Roman"/>
          <w:spacing w:val="3"/>
          <w:sz w:val="28"/>
          <w:szCs w:val="28"/>
        </w:rPr>
      </w:pPr>
      <w:r>
        <w:rPr>
          <w:sz w:val="28"/>
          <w:szCs w:val="28"/>
        </w:rPr>
        <w:br w:type="page"/>
      </w:r>
    </w:p>
    <w:tbl>
      <w:tblPr>
        <w:tblStyle w:val="a5"/>
        <w:tblW w:w="10077" w:type="dxa"/>
        <w:tblInd w:w="-572" w:type="dxa"/>
        <w:tblLook w:val="04A0" w:firstRow="1" w:lastRow="0" w:firstColumn="1" w:lastColumn="0" w:noHBand="0" w:noVBand="1"/>
      </w:tblPr>
      <w:tblGrid>
        <w:gridCol w:w="2568"/>
        <w:gridCol w:w="937"/>
        <w:gridCol w:w="938"/>
        <w:gridCol w:w="941"/>
        <w:gridCol w:w="938"/>
        <w:gridCol w:w="938"/>
        <w:gridCol w:w="939"/>
        <w:gridCol w:w="873"/>
        <w:gridCol w:w="66"/>
        <w:gridCol w:w="939"/>
      </w:tblGrid>
      <w:tr w:rsidR="002B1FC7" w:rsidRPr="00891360" w:rsidTr="00DB5599">
        <w:tc>
          <w:tcPr>
            <w:tcW w:w="2568" w:type="dxa"/>
            <w:vMerge w:val="restart"/>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lastRenderedPageBreak/>
              <w:t>Учебные предметы</w:t>
            </w:r>
          </w:p>
        </w:tc>
        <w:tc>
          <w:tcPr>
            <w:tcW w:w="7509" w:type="dxa"/>
            <w:gridSpan w:val="9"/>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Номер занятия</w:t>
            </w:r>
          </w:p>
        </w:tc>
      </w:tr>
      <w:tr w:rsidR="002B1FC7" w:rsidRPr="00891360" w:rsidTr="00DB5599">
        <w:tc>
          <w:tcPr>
            <w:tcW w:w="2568" w:type="dxa"/>
            <w:vMerge/>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p>
        </w:tc>
        <w:tc>
          <w:tcPr>
            <w:tcW w:w="937"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8</w:t>
            </w:r>
          </w:p>
        </w:tc>
        <w:tc>
          <w:tcPr>
            <w:tcW w:w="938"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9</w:t>
            </w:r>
          </w:p>
        </w:tc>
        <w:tc>
          <w:tcPr>
            <w:tcW w:w="941"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10</w:t>
            </w:r>
          </w:p>
        </w:tc>
        <w:tc>
          <w:tcPr>
            <w:tcW w:w="938"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11</w:t>
            </w:r>
          </w:p>
        </w:tc>
        <w:tc>
          <w:tcPr>
            <w:tcW w:w="938"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12</w:t>
            </w:r>
          </w:p>
        </w:tc>
        <w:tc>
          <w:tcPr>
            <w:tcW w:w="939"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13</w:t>
            </w:r>
          </w:p>
        </w:tc>
        <w:tc>
          <w:tcPr>
            <w:tcW w:w="939" w:type="dxa"/>
            <w:gridSpan w:val="2"/>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14</w:t>
            </w:r>
          </w:p>
        </w:tc>
        <w:tc>
          <w:tcPr>
            <w:tcW w:w="939"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15</w:t>
            </w:r>
          </w:p>
        </w:tc>
      </w:tr>
      <w:tr w:rsidR="002B1FC7" w:rsidRPr="00891360" w:rsidTr="00DB5599">
        <w:tc>
          <w:tcPr>
            <w:tcW w:w="10077" w:type="dxa"/>
            <w:gridSpan w:val="10"/>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Учебные предметы базового цикла</w:t>
            </w:r>
          </w:p>
        </w:tc>
      </w:tr>
      <w:tr w:rsidR="002B1FC7" w:rsidRPr="00891360" w:rsidTr="00DB5599">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 xml:space="preserve">Основы </w:t>
            </w:r>
            <w:r w:rsidR="00744098" w:rsidRPr="00891360">
              <w:rPr>
                <w:rFonts w:ascii="Times New Roman" w:hAnsi="Times New Roman" w:cs="Times New Roman"/>
                <w:szCs w:val="24"/>
              </w:rPr>
              <w:t>законодательства</w:t>
            </w:r>
            <w:r w:rsidRPr="00891360">
              <w:rPr>
                <w:rFonts w:ascii="Times New Roman" w:hAnsi="Times New Roman" w:cs="Times New Roman"/>
                <w:szCs w:val="24"/>
              </w:rPr>
              <w:t xml:space="preserve"> в сфере </w:t>
            </w:r>
            <w:r w:rsidR="00744098" w:rsidRPr="00891360">
              <w:rPr>
                <w:rFonts w:ascii="Times New Roman" w:hAnsi="Times New Roman" w:cs="Times New Roman"/>
                <w:szCs w:val="24"/>
              </w:rPr>
              <w:t>дорожного</w:t>
            </w:r>
            <w:r w:rsidRPr="00891360">
              <w:rPr>
                <w:rFonts w:ascii="Times New Roman" w:hAnsi="Times New Roman" w:cs="Times New Roman"/>
                <w:szCs w:val="24"/>
              </w:rPr>
              <w:t xml:space="preserve"> движения</w:t>
            </w:r>
          </w:p>
        </w:tc>
        <w:tc>
          <w:tcPr>
            <w:tcW w:w="937"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2.5</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2.5</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2.6</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2.7</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gridSpan w:val="2"/>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2.8</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tcPr>
          <w:p w:rsidR="002B1FC7" w:rsidRPr="00891360" w:rsidRDefault="002B1FC7" w:rsidP="00891360">
            <w:pPr>
              <w:pStyle w:val="a4"/>
              <w:tabs>
                <w:tab w:val="left" w:pos="426"/>
              </w:tabs>
              <w:spacing w:line="276" w:lineRule="auto"/>
              <w:ind w:left="0"/>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2.5</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2.6</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2.8</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r>
      <w:tr w:rsidR="002B1FC7" w:rsidRPr="00891360" w:rsidTr="00DB5599">
        <w:tc>
          <w:tcPr>
            <w:tcW w:w="2568" w:type="dxa"/>
            <w:vMerge w:val="restart"/>
          </w:tcPr>
          <w:p w:rsidR="002B1FC7" w:rsidRPr="00891360" w:rsidRDefault="002A502B" w:rsidP="00891360">
            <w:pPr>
              <w:pStyle w:val="a4"/>
              <w:tabs>
                <w:tab w:val="left" w:pos="426"/>
              </w:tabs>
              <w:spacing w:line="276" w:lineRule="auto"/>
              <w:ind w:left="0"/>
              <w:rPr>
                <w:rFonts w:ascii="Times New Roman" w:hAnsi="Times New Roman" w:cs="Times New Roman"/>
                <w:szCs w:val="24"/>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37"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4</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891360">
        <w:trPr>
          <w:trHeight w:val="379"/>
        </w:trPr>
        <w:tc>
          <w:tcPr>
            <w:tcW w:w="2568" w:type="dxa"/>
            <w:vMerge/>
          </w:tcPr>
          <w:p w:rsidR="002B1FC7" w:rsidRPr="00891360" w:rsidRDefault="002B1FC7" w:rsidP="00891360">
            <w:pPr>
              <w:pStyle w:val="a4"/>
              <w:tabs>
                <w:tab w:val="left" w:pos="426"/>
              </w:tabs>
              <w:spacing w:line="276" w:lineRule="auto"/>
              <w:ind w:left="0"/>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 xml:space="preserve">Основы управления транспортными </w:t>
            </w:r>
            <w:r w:rsidR="00744098" w:rsidRPr="00891360">
              <w:rPr>
                <w:rFonts w:ascii="Times New Roman" w:hAnsi="Times New Roman" w:cs="Times New Roman"/>
                <w:szCs w:val="24"/>
              </w:rPr>
              <w:t>средствами</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3</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4</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5</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tcPr>
          <w:p w:rsidR="002B1FC7" w:rsidRPr="00891360" w:rsidRDefault="002B1FC7" w:rsidP="00891360">
            <w:pPr>
              <w:pStyle w:val="a4"/>
              <w:tabs>
                <w:tab w:val="left" w:pos="426"/>
              </w:tabs>
              <w:spacing w:line="276" w:lineRule="auto"/>
              <w:ind w:left="0"/>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3"/>
              <w:shd w:val="clear" w:color="auto" w:fill="auto"/>
              <w:spacing w:line="276" w:lineRule="auto"/>
              <w:ind w:right="-1" w:firstLine="0"/>
              <w:jc w:val="center"/>
              <w:rPr>
                <w:sz w:val="22"/>
                <w:szCs w:val="24"/>
                <w:u w:val="single"/>
              </w:rPr>
            </w:pPr>
            <w:r w:rsidRPr="00891360">
              <w:rPr>
                <w:sz w:val="22"/>
                <w:szCs w:val="24"/>
                <w:u w:val="single"/>
              </w:rPr>
              <w:t>Т 4</w:t>
            </w:r>
          </w:p>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891360">
        <w:trPr>
          <w:trHeight w:val="454"/>
        </w:trPr>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Первая помощь при дорожно- транспортном происшествии</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10077" w:type="dxa"/>
            <w:gridSpan w:val="10"/>
          </w:tcPr>
          <w:p w:rsidR="002B1FC7" w:rsidRPr="00891360" w:rsidRDefault="002B1FC7" w:rsidP="002B1FC7">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Учебные предметы специального цикла</w:t>
            </w:r>
          </w:p>
        </w:tc>
      </w:tr>
      <w:tr w:rsidR="002B1FC7" w:rsidRPr="00891360" w:rsidTr="00891360">
        <w:trPr>
          <w:trHeight w:val="782"/>
        </w:trPr>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 xml:space="preserve">Устройство и </w:t>
            </w:r>
            <w:r w:rsidR="00744098" w:rsidRPr="00891360">
              <w:rPr>
                <w:rFonts w:ascii="Times New Roman" w:hAnsi="Times New Roman" w:cs="Times New Roman"/>
                <w:szCs w:val="24"/>
              </w:rPr>
              <w:t>техническое обслуживание</w:t>
            </w:r>
            <w:r w:rsidRPr="00891360">
              <w:rPr>
                <w:rFonts w:ascii="Times New Roman" w:hAnsi="Times New Roman" w:cs="Times New Roman"/>
                <w:szCs w:val="24"/>
              </w:rPr>
              <w:t xml:space="preserve"> транспортных средств категории «В» как объект управления</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DB5599" w:rsidRPr="00891360" w:rsidRDefault="00DB5599" w:rsidP="00DB5599">
            <w:pPr>
              <w:pStyle w:val="3"/>
              <w:shd w:val="clear" w:color="auto" w:fill="auto"/>
              <w:spacing w:line="276" w:lineRule="auto"/>
              <w:ind w:right="-1" w:firstLine="0"/>
              <w:jc w:val="center"/>
              <w:rPr>
                <w:sz w:val="22"/>
                <w:szCs w:val="24"/>
                <w:u w:val="single"/>
              </w:rPr>
            </w:pPr>
            <w:r w:rsidRPr="00891360">
              <w:rPr>
                <w:sz w:val="22"/>
                <w:szCs w:val="24"/>
                <w:u w:val="single"/>
              </w:rPr>
              <w:t>Т 1.4</w:t>
            </w:r>
          </w:p>
          <w:p w:rsidR="002B1FC7" w:rsidRPr="00891360" w:rsidRDefault="00DB5599" w:rsidP="00DB5599">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DB5599" w:rsidRPr="00891360" w:rsidRDefault="00DB5599" w:rsidP="00DB5599">
            <w:pPr>
              <w:pStyle w:val="3"/>
              <w:shd w:val="clear" w:color="auto" w:fill="auto"/>
              <w:spacing w:line="276" w:lineRule="auto"/>
              <w:ind w:right="-1" w:firstLine="0"/>
              <w:jc w:val="center"/>
              <w:rPr>
                <w:sz w:val="22"/>
                <w:szCs w:val="24"/>
                <w:u w:val="single"/>
              </w:rPr>
            </w:pPr>
            <w:r w:rsidRPr="00891360">
              <w:rPr>
                <w:sz w:val="22"/>
                <w:szCs w:val="24"/>
                <w:u w:val="single"/>
              </w:rPr>
              <w:t>Т 1.5</w:t>
            </w:r>
          </w:p>
          <w:p w:rsidR="002B1FC7" w:rsidRPr="00891360" w:rsidRDefault="00DB5599" w:rsidP="00DB5599">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DB5599" w:rsidRPr="00891360" w:rsidRDefault="00DB5599" w:rsidP="00DB5599">
            <w:pPr>
              <w:pStyle w:val="3"/>
              <w:shd w:val="clear" w:color="auto" w:fill="auto"/>
              <w:spacing w:line="276" w:lineRule="auto"/>
              <w:ind w:right="-1" w:firstLine="0"/>
              <w:jc w:val="center"/>
              <w:rPr>
                <w:sz w:val="22"/>
                <w:szCs w:val="24"/>
                <w:u w:val="single"/>
              </w:rPr>
            </w:pPr>
            <w:r w:rsidRPr="00891360">
              <w:rPr>
                <w:sz w:val="22"/>
                <w:szCs w:val="24"/>
                <w:u w:val="single"/>
              </w:rPr>
              <w:t>Т 1.6</w:t>
            </w:r>
          </w:p>
          <w:p w:rsidR="002B1FC7" w:rsidRPr="00891360" w:rsidRDefault="00DB5599" w:rsidP="00DB5599">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r>
      <w:tr w:rsidR="002B1FC7" w:rsidRPr="00891360" w:rsidTr="00DB5599">
        <w:tc>
          <w:tcPr>
            <w:tcW w:w="2568" w:type="dxa"/>
            <w:vMerge/>
          </w:tcPr>
          <w:p w:rsidR="002B1FC7" w:rsidRPr="00891360" w:rsidRDefault="002B1FC7" w:rsidP="00891360">
            <w:pPr>
              <w:pStyle w:val="a4"/>
              <w:tabs>
                <w:tab w:val="left" w:pos="426"/>
              </w:tabs>
              <w:spacing w:line="276" w:lineRule="auto"/>
              <w:ind w:left="0"/>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891360">
        <w:trPr>
          <w:trHeight w:val="588"/>
        </w:trPr>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 xml:space="preserve">Организация и </w:t>
            </w:r>
            <w:r w:rsidR="00744098" w:rsidRPr="00891360">
              <w:rPr>
                <w:rFonts w:ascii="Times New Roman" w:hAnsi="Times New Roman" w:cs="Times New Roman"/>
                <w:szCs w:val="24"/>
              </w:rPr>
              <w:t>выполнение</w:t>
            </w:r>
            <w:r w:rsidRPr="00891360">
              <w:rPr>
                <w:rFonts w:ascii="Times New Roman" w:hAnsi="Times New Roman" w:cs="Times New Roman"/>
                <w:szCs w:val="24"/>
              </w:rPr>
              <w:t xml:space="preserve"> пассажирских </w:t>
            </w:r>
            <w:r w:rsidR="00744098" w:rsidRPr="00891360">
              <w:rPr>
                <w:rFonts w:ascii="Times New Roman" w:hAnsi="Times New Roman" w:cs="Times New Roman"/>
                <w:szCs w:val="24"/>
              </w:rPr>
              <w:t>перевозок</w:t>
            </w:r>
            <w:r w:rsidRPr="00891360">
              <w:rPr>
                <w:rFonts w:ascii="Times New Roman" w:hAnsi="Times New Roman" w:cs="Times New Roman"/>
                <w:szCs w:val="24"/>
              </w:rPr>
              <w:t xml:space="preserve"> автомобильным транспортом</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DB5599" w:rsidRPr="00891360" w:rsidTr="00DB5599">
        <w:tc>
          <w:tcPr>
            <w:tcW w:w="10077" w:type="dxa"/>
            <w:gridSpan w:val="10"/>
          </w:tcPr>
          <w:p w:rsidR="00DB5599" w:rsidRPr="00891360" w:rsidRDefault="00DB5599" w:rsidP="007D2B2D">
            <w:pPr>
              <w:pStyle w:val="3"/>
              <w:shd w:val="clear" w:color="auto" w:fill="auto"/>
              <w:spacing w:line="276" w:lineRule="auto"/>
              <w:ind w:right="-1" w:firstLine="0"/>
              <w:jc w:val="center"/>
              <w:rPr>
                <w:b/>
                <w:sz w:val="22"/>
                <w:szCs w:val="28"/>
              </w:rPr>
            </w:pPr>
            <w:r w:rsidRPr="00891360">
              <w:rPr>
                <w:b/>
                <w:sz w:val="22"/>
                <w:szCs w:val="28"/>
              </w:rPr>
              <w:t>Учебные предметы профессионального цикла</w:t>
            </w:r>
          </w:p>
        </w:tc>
      </w:tr>
      <w:tr w:rsidR="00DB5599" w:rsidRPr="00891360" w:rsidTr="00891360">
        <w:trPr>
          <w:trHeight w:val="552"/>
        </w:trPr>
        <w:tc>
          <w:tcPr>
            <w:tcW w:w="2568" w:type="dxa"/>
            <w:vMerge w:val="restart"/>
          </w:tcPr>
          <w:p w:rsidR="00DB5599" w:rsidRPr="00891360" w:rsidRDefault="00DB5599" w:rsidP="00891360">
            <w:pPr>
              <w:pStyle w:val="3"/>
              <w:shd w:val="clear" w:color="auto" w:fill="auto"/>
              <w:spacing w:line="240" w:lineRule="auto"/>
              <w:ind w:right="-1" w:firstLine="0"/>
              <w:rPr>
                <w:sz w:val="22"/>
                <w:szCs w:val="28"/>
              </w:rPr>
            </w:pPr>
            <w:r w:rsidRPr="00891360">
              <w:rPr>
                <w:sz w:val="22"/>
                <w:szCs w:val="28"/>
              </w:rPr>
              <w:t>Организация и выполнение грузовых перевозок автомобильным транспортом</w:t>
            </w:r>
          </w:p>
        </w:tc>
        <w:tc>
          <w:tcPr>
            <w:tcW w:w="937"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41"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9"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873"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1005" w:type="dxa"/>
            <w:gridSpan w:val="2"/>
            <w:vAlign w:val="center"/>
          </w:tcPr>
          <w:p w:rsidR="00DB5599" w:rsidRPr="00891360" w:rsidRDefault="00DB5599" w:rsidP="007D2B2D">
            <w:pPr>
              <w:pStyle w:val="3"/>
              <w:shd w:val="clear" w:color="auto" w:fill="auto"/>
              <w:spacing w:line="276" w:lineRule="auto"/>
              <w:ind w:right="-1" w:firstLine="0"/>
              <w:jc w:val="center"/>
              <w:rPr>
                <w:sz w:val="22"/>
                <w:szCs w:val="28"/>
              </w:rPr>
            </w:pPr>
          </w:p>
        </w:tc>
      </w:tr>
      <w:tr w:rsidR="00DB5599" w:rsidRPr="00891360" w:rsidTr="00DB5599">
        <w:tc>
          <w:tcPr>
            <w:tcW w:w="2568" w:type="dxa"/>
            <w:vMerge/>
          </w:tcPr>
          <w:p w:rsidR="00DB5599" w:rsidRPr="00891360" w:rsidRDefault="00DB5599" w:rsidP="00891360">
            <w:pPr>
              <w:pStyle w:val="3"/>
              <w:shd w:val="clear" w:color="auto" w:fill="auto"/>
              <w:spacing w:line="240" w:lineRule="auto"/>
              <w:ind w:right="-1" w:firstLine="0"/>
              <w:rPr>
                <w:sz w:val="22"/>
                <w:szCs w:val="28"/>
              </w:rPr>
            </w:pPr>
          </w:p>
        </w:tc>
        <w:tc>
          <w:tcPr>
            <w:tcW w:w="937"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41"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9"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873"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1005" w:type="dxa"/>
            <w:gridSpan w:val="2"/>
            <w:vAlign w:val="center"/>
          </w:tcPr>
          <w:p w:rsidR="00DB5599" w:rsidRPr="00891360" w:rsidRDefault="00DB5599" w:rsidP="007D2B2D">
            <w:pPr>
              <w:pStyle w:val="3"/>
              <w:shd w:val="clear" w:color="auto" w:fill="auto"/>
              <w:spacing w:line="276" w:lineRule="auto"/>
              <w:ind w:right="-1" w:firstLine="0"/>
              <w:jc w:val="center"/>
              <w:rPr>
                <w:sz w:val="22"/>
                <w:szCs w:val="28"/>
              </w:rPr>
            </w:pPr>
          </w:p>
        </w:tc>
      </w:tr>
      <w:tr w:rsidR="00DB5599" w:rsidRPr="00891360" w:rsidTr="00891360">
        <w:trPr>
          <w:trHeight w:val="626"/>
        </w:trPr>
        <w:tc>
          <w:tcPr>
            <w:tcW w:w="2568" w:type="dxa"/>
            <w:vMerge w:val="restart"/>
          </w:tcPr>
          <w:p w:rsidR="00DB5599" w:rsidRPr="00891360" w:rsidRDefault="00DB5599" w:rsidP="00891360">
            <w:pPr>
              <w:pStyle w:val="3"/>
              <w:shd w:val="clear" w:color="auto" w:fill="auto"/>
              <w:spacing w:line="240" w:lineRule="auto"/>
              <w:ind w:right="-1" w:firstLine="0"/>
              <w:rPr>
                <w:sz w:val="22"/>
                <w:szCs w:val="28"/>
              </w:rPr>
            </w:pPr>
            <w:r w:rsidRPr="00891360">
              <w:rPr>
                <w:sz w:val="22"/>
                <w:szCs w:val="28"/>
              </w:rPr>
              <w:t>Организация и выполнение пассажирских перевозок автомобильным транспортом</w:t>
            </w:r>
          </w:p>
        </w:tc>
        <w:tc>
          <w:tcPr>
            <w:tcW w:w="937"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41"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9"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873"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1005" w:type="dxa"/>
            <w:gridSpan w:val="2"/>
            <w:vAlign w:val="center"/>
          </w:tcPr>
          <w:p w:rsidR="00DB5599" w:rsidRPr="00891360" w:rsidRDefault="00DB5599" w:rsidP="007D2B2D">
            <w:pPr>
              <w:pStyle w:val="3"/>
              <w:shd w:val="clear" w:color="auto" w:fill="auto"/>
              <w:spacing w:line="276" w:lineRule="auto"/>
              <w:ind w:right="-1" w:firstLine="0"/>
              <w:jc w:val="center"/>
              <w:rPr>
                <w:sz w:val="22"/>
                <w:szCs w:val="28"/>
              </w:rPr>
            </w:pPr>
          </w:p>
        </w:tc>
      </w:tr>
      <w:tr w:rsidR="00DB5599" w:rsidRPr="00891360" w:rsidTr="00DB5599">
        <w:tc>
          <w:tcPr>
            <w:tcW w:w="2568" w:type="dxa"/>
            <w:vMerge/>
          </w:tcPr>
          <w:p w:rsidR="00DB5599" w:rsidRPr="00891360" w:rsidRDefault="00DB5599" w:rsidP="007D2B2D">
            <w:pPr>
              <w:pStyle w:val="3"/>
              <w:shd w:val="clear" w:color="auto" w:fill="auto"/>
              <w:spacing w:line="276" w:lineRule="auto"/>
              <w:ind w:right="-1" w:firstLine="0"/>
              <w:jc w:val="center"/>
              <w:rPr>
                <w:sz w:val="22"/>
                <w:szCs w:val="28"/>
              </w:rPr>
            </w:pPr>
          </w:p>
        </w:tc>
        <w:tc>
          <w:tcPr>
            <w:tcW w:w="937"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41"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8"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939"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873" w:type="dxa"/>
            <w:vAlign w:val="center"/>
          </w:tcPr>
          <w:p w:rsidR="00DB5599" w:rsidRPr="00891360" w:rsidRDefault="00DB5599" w:rsidP="007D2B2D">
            <w:pPr>
              <w:pStyle w:val="3"/>
              <w:shd w:val="clear" w:color="auto" w:fill="auto"/>
              <w:spacing w:line="276" w:lineRule="auto"/>
              <w:ind w:right="-1" w:firstLine="0"/>
              <w:jc w:val="center"/>
              <w:rPr>
                <w:sz w:val="22"/>
                <w:szCs w:val="28"/>
              </w:rPr>
            </w:pPr>
          </w:p>
        </w:tc>
        <w:tc>
          <w:tcPr>
            <w:tcW w:w="1005" w:type="dxa"/>
            <w:gridSpan w:val="2"/>
            <w:vAlign w:val="center"/>
          </w:tcPr>
          <w:p w:rsidR="00DB5599" w:rsidRPr="00891360" w:rsidRDefault="00DB5599" w:rsidP="007D2B2D">
            <w:pPr>
              <w:pStyle w:val="3"/>
              <w:shd w:val="clear" w:color="auto" w:fill="auto"/>
              <w:spacing w:line="276" w:lineRule="auto"/>
              <w:ind w:right="-1" w:firstLine="0"/>
              <w:jc w:val="center"/>
              <w:rPr>
                <w:sz w:val="22"/>
                <w:szCs w:val="28"/>
              </w:rPr>
            </w:pPr>
          </w:p>
        </w:tc>
      </w:tr>
      <w:tr w:rsidR="002B1FC7" w:rsidRPr="00891360" w:rsidTr="00DB5599">
        <w:tc>
          <w:tcPr>
            <w:tcW w:w="10077" w:type="dxa"/>
            <w:gridSpan w:val="10"/>
          </w:tcPr>
          <w:p w:rsidR="002B1FC7" w:rsidRPr="00891360" w:rsidRDefault="002B1FC7" w:rsidP="002B1FC7">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Квалификационный экзамен</w:t>
            </w:r>
          </w:p>
        </w:tc>
      </w:tr>
      <w:tr w:rsidR="002B1FC7" w:rsidRPr="00891360" w:rsidTr="00891360">
        <w:trPr>
          <w:trHeight w:val="458"/>
        </w:trPr>
        <w:tc>
          <w:tcPr>
            <w:tcW w:w="2568" w:type="dxa"/>
            <w:vMerge w:val="restart"/>
          </w:tcPr>
          <w:p w:rsidR="002B1FC7" w:rsidRPr="00891360" w:rsidRDefault="002B1FC7"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Итоговая аттестация- квалификационный экзамен</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vMerge/>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r w:rsidR="002B1FC7" w:rsidRPr="00891360" w:rsidTr="00DB5599">
        <w:tc>
          <w:tcPr>
            <w:tcW w:w="2568" w:type="dxa"/>
          </w:tcPr>
          <w:p w:rsidR="002B1FC7" w:rsidRPr="00891360" w:rsidRDefault="002B1FC7" w:rsidP="005A4AB2">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Итого</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r>
      <w:tr w:rsidR="002B1FC7" w:rsidRPr="00891360" w:rsidTr="00DB5599">
        <w:tc>
          <w:tcPr>
            <w:tcW w:w="2568" w:type="dxa"/>
          </w:tcPr>
          <w:p w:rsidR="002B1FC7" w:rsidRPr="00891360" w:rsidRDefault="00EC77FF" w:rsidP="00891360">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Вождение транспортных средств категории «В» (с механической трансмиссией)</w:t>
            </w:r>
          </w:p>
        </w:tc>
        <w:tc>
          <w:tcPr>
            <w:tcW w:w="937"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2B1FC7" w:rsidRPr="00891360" w:rsidRDefault="002B1FC7" w:rsidP="002B1FC7">
            <w:pPr>
              <w:pStyle w:val="a4"/>
              <w:tabs>
                <w:tab w:val="left" w:pos="426"/>
              </w:tabs>
              <w:spacing w:line="276" w:lineRule="auto"/>
              <w:ind w:left="0"/>
              <w:jc w:val="center"/>
              <w:rPr>
                <w:rFonts w:ascii="Times New Roman" w:hAnsi="Times New Roman" w:cs="Times New Roman"/>
                <w:szCs w:val="24"/>
              </w:rPr>
            </w:pPr>
          </w:p>
        </w:tc>
      </w:tr>
    </w:tbl>
    <w:p w:rsidR="00EC77FF" w:rsidRPr="00744098" w:rsidRDefault="00EC77FF">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065" w:type="dxa"/>
        <w:tblInd w:w="-572" w:type="dxa"/>
        <w:tblLayout w:type="fixed"/>
        <w:tblLook w:val="04A0" w:firstRow="1" w:lastRow="0" w:firstColumn="1" w:lastColumn="0" w:noHBand="0" w:noVBand="1"/>
      </w:tblPr>
      <w:tblGrid>
        <w:gridCol w:w="2552"/>
        <w:gridCol w:w="670"/>
        <w:gridCol w:w="1155"/>
        <w:gridCol w:w="920"/>
        <w:gridCol w:w="931"/>
        <w:gridCol w:w="860"/>
        <w:gridCol w:w="1134"/>
        <w:gridCol w:w="777"/>
        <w:gridCol w:w="1066"/>
      </w:tblGrid>
      <w:tr w:rsidR="00EC77FF" w:rsidRPr="008E325E" w:rsidTr="008E325E">
        <w:tc>
          <w:tcPr>
            <w:tcW w:w="2552" w:type="dxa"/>
            <w:vMerge w:val="restart"/>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513" w:type="dxa"/>
            <w:gridSpan w:val="8"/>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EC77FF" w:rsidRPr="008E325E" w:rsidTr="008E325E">
        <w:tc>
          <w:tcPr>
            <w:tcW w:w="2552" w:type="dxa"/>
            <w:vMerge/>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16</w:t>
            </w: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17</w:t>
            </w: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18</w:t>
            </w: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19</w:t>
            </w: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20</w:t>
            </w: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21</w:t>
            </w: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22</w:t>
            </w: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23</w:t>
            </w:r>
          </w:p>
        </w:tc>
      </w:tr>
      <w:tr w:rsidR="00EC77FF" w:rsidRPr="008E325E" w:rsidTr="008E325E">
        <w:tc>
          <w:tcPr>
            <w:tcW w:w="10065" w:type="dxa"/>
            <w:gridSpan w:val="9"/>
          </w:tcPr>
          <w:p w:rsidR="00EC77FF" w:rsidRPr="008E325E" w:rsidRDefault="00EC77FF" w:rsidP="00EC77FF">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EC77FF" w:rsidRPr="008E325E" w:rsidTr="008E325E">
        <w:trPr>
          <w:trHeight w:val="583"/>
        </w:trPr>
        <w:tc>
          <w:tcPr>
            <w:tcW w:w="2552" w:type="dxa"/>
            <w:vMerge w:val="restart"/>
          </w:tcPr>
          <w:p w:rsidR="00EC77FF" w:rsidRPr="008E325E" w:rsidRDefault="00EC77FF"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w:t>
            </w:r>
            <w:r w:rsidR="00744098" w:rsidRPr="008E325E">
              <w:rPr>
                <w:rFonts w:ascii="Times New Roman" w:hAnsi="Times New Roman" w:cs="Times New Roman"/>
                <w:szCs w:val="28"/>
              </w:rPr>
              <w:t>законодательства</w:t>
            </w:r>
            <w:r w:rsidRPr="008E325E">
              <w:rPr>
                <w:rFonts w:ascii="Times New Roman" w:hAnsi="Times New Roman" w:cs="Times New Roman"/>
                <w:szCs w:val="28"/>
              </w:rPr>
              <w:t xml:space="preserve"> в сфере </w:t>
            </w:r>
            <w:r w:rsidR="00744098" w:rsidRPr="008E325E">
              <w:rPr>
                <w:rFonts w:ascii="Times New Roman" w:hAnsi="Times New Roman" w:cs="Times New Roman"/>
                <w:szCs w:val="28"/>
              </w:rPr>
              <w:t>дорожного</w:t>
            </w:r>
            <w:r w:rsidRPr="008E325E">
              <w:rPr>
                <w:rFonts w:ascii="Times New Roman" w:hAnsi="Times New Roman" w:cs="Times New Roman"/>
                <w:szCs w:val="28"/>
              </w:rPr>
              <w:t xml:space="preserve"> движения</w:t>
            </w: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2.9</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2.10</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34" w:type="dxa"/>
            <w:vAlign w:val="center"/>
          </w:tcPr>
          <w:p w:rsidR="00EC77FF" w:rsidRPr="008E325E" w:rsidRDefault="00EC77FF" w:rsidP="00EC77FF">
            <w:pPr>
              <w:pStyle w:val="3"/>
              <w:shd w:val="clear" w:color="auto" w:fill="auto"/>
              <w:spacing w:line="276" w:lineRule="auto"/>
              <w:ind w:right="-1" w:firstLine="0"/>
              <w:jc w:val="center"/>
              <w:rPr>
                <w:sz w:val="22"/>
                <w:szCs w:val="28"/>
              </w:rPr>
            </w:pPr>
            <w:r w:rsidRPr="008E325E">
              <w:rPr>
                <w:sz w:val="22"/>
                <w:szCs w:val="28"/>
              </w:rPr>
              <w:t>Т 2.11</w:t>
            </w:r>
          </w:p>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2.12</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tcPr>
          <w:p w:rsidR="00EC77FF" w:rsidRPr="008E325E" w:rsidRDefault="00EC77FF"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2.8</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2.9</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2.9</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rPr>
          <w:trHeight w:val="247"/>
        </w:trPr>
        <w:tc>
          <w:tcPr>
            <w:tcW w:w="2552" w:type="dxa"/>
            <w:vMerge w:val="restart"/>
          </w:tcPr>
          <w:p w:rsidR="00EC77FF" w:rsidRPr="008E325E" w:rsidRDefault="002A502B"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rPr>
          <w:trHeight w:val="266"/>
        </w:trPr>
        <w:tc>
          <w:tcPr>
            <w:tcW w:w="2552" w:type="dxa"/>
            <w:vMerge/>
          </w:tcPr>
          <w:p w:rsidR="00EC77FF" w:rsidRPr="008E325E" w:rsidRDefault="00EC77FF"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B62B1E" w:rsidP="00EC77FF">
            <w:pPr>
              <w:pStyle w:val="3"/>
              <w:shd w:val="clear" w:color="auto" w:fill="auto"/>
              <w:spacing w:line="276" w:lineRule="auto"/>
              <w:ind w:right="-1" w:firstLine="0"/>
              <w:jc w:val="center"/>
              <w:rPr>
                <w:sz w:val="22"/>
                <w:szCs w:val="28"/>
                <w:u w:val="single"/>
              </w:rPr>
            </w:pPr>
            <w:r>
              <w:rPr>
                <w:sz w:val="22"/>
                <w:szCs w:val="28"/>
                <w:u w:val="single"/>
              </w:rPr>
              <w:t>Т 5</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B62B1E" w:rsidP="00B62B1E">
            <w:pPr>
              <w:pStyle w:val="3"/>
              <w:shd w:val="clear" w:color="auto" w:fill="auto"/>
              <w:spacing w:line="276" w:lineRule="auto"/>
              <w:ind w:left="-160" w:right="-117" w:firstLine="0"/>
              <w:jc w:val="center"/>
              <w:rPr>
                <w:sz w:val="22"/>
                <w:szCs w:val="28"/>
                <w:u w:val="single"/>
              </w:rPr>
            </w:pPr>
            <w:r>
              <w:rPr>
                <w:sz w:val="22"/>
                <w:szCs w:val="28"/>
                <w:u w:val="single"/>
              </w:rPr>
              <w:t xml:space="preserve">Т 5 </w:t>
            </w:r>
            <w:r w:rsidR="00EC77FF" w:rsidRPr="008E325E">
              <w:rPr>
                <w:sz w:val="22"/>
                <w:szCs w:val="28"/>
                <w:u w:val="single"/>
              </w:rPr>
              <w:t>зачет</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val="restart"/>
          </w:tcPr>
          <w:p w:rsidR="00EC77FF" w:rsidRPr="008E325E" w:rsidRDefault="00EC77FF"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67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6</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tcPr>
          <w:p w:rsidR="00EC77FF" w:rsidRPr="008E325E" w:rsidRDefault="00EC77FF"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val="restart"/>
          </w:tcPr>
          <w:p w:rsidR="00EC77FF" w:rsidRPr="008E325E" w:rsidRDefault="00EC77FF"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1</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066"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77FF" w:rsidRPr="008E325E" w:rsidTr="008E325E">
        <w:tc>
          <w:tcPr>
            <w:tcW w:w="2552" w:type="dxa"/>
            <w:vMerge/>
          </w:tcPr>
          <w:p w:rsidR="00EC77FF" w:rsidRPr="008E325E" w:rsidRDefault="00EC77FF" w:rsidP="005A4AB2">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10065" w:type="dxa"/>
            <w:gridSpan w:val="9"/>
          </w:tcPr>
          <w:p w:rsidR="00EC77FF" w:rsidRPr="008E325E" w:rsidRDefault="00EC77FF" w:rsidP="00EC77FF">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EC77FF" w:rsidRPr="008E325E" w:rsidTr="008E325E">
        <w:trPr>
          <w:trHeight w:val="781"/>
        </w:trPr>
        <w:tc>
          <w:tcPr>
            <w:tcW w:w="2552" w:type="dxa"/>
            <w:vMerge w:val="restart"/>
          </w:tcPr>
          <w:p w:rsidR="00EC77FF" w:rsidRPr="008E325E" w:rsidRDefault="00EC77FF"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Устройство и </w:t>
            </w:r>
            <w:r w:rsidR="00744098" w:rsidRPr="008E325E">
              <w:rPr>
                <w:rFonts w:ascii="Times New Roman" w:hAnsi="Times New Roman" w:cs="Times New Roman"/>
                <w:szCs w:val="28"/>
              </w:rPr>
              <w:t>техническое</w:t>
            </w:r>
            <w:r w:rsidRPr="008E325E">
              <w:rPr>
                <w:rFonts w:ascii="Times New Roman" w:hAnsi="Times New Roman" w:cs="Times New Roman"/>
                <w:szCs w:val="28"/>
              </w:rPr>
              <w:t xml:space="preserve"> обслуживание транспортных средств категории «В» как объектов управления</w:t>
            </w: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1.7</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1.8</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34"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1.9, 1.10</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2.1, 2.2</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77FF" w:rsidRPr="008E325E" w:rsidTr="008E325E">
        <w:trPr>
          <w:trHeight w:val="817"/>
        </w:trPr>
        <w:tc>
          <w:tcPr>
            <w:tcW w:w="2552" w:type="dxa"/>
            <w:vMerge/>
          </w:tcPr>
          <w:p w:rsidR="00EC77FF" w:rsidRPr="008E325E" w:rsidRDefault="00EC77FF"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val="restart"/>
          </w:tcPr>
          <w:p w:rsidR="00EC77FF" w:rsidRPr="008E325E" w:rsidRDefault="00EC77FF"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управления транспортными </w:t>
            </w:r>
            <w:r w:rsidR="00744098" w:rsidRPr="008E325E">
              <w:rPr>
                <w:rFonts w:ascii="Times New Roman" w:hAnsi="Times New Roman" w:cs="Times New Roman"/>
                <w:szCs w:val="28"/>
              </w:rPr>
              <w:t>средствами</w:t>
            </w:r>
            <w:r w:rsidRPr="008E325E">
              <w:rPr>
                <w:rFonts w:ascii="Times New Roman" w:hAnsi="Times New Roman" w:cs="Times New Roman"/>
                <w:szCs w:val="28"/>
              </w:rPr>
              <w:t xml:space="preserve"> категории «В»</w:t>
            </w: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3"/>
              <w:shd w:val="clear" w:color="auto" w:fill="auto"/>
              <w:spacing w:line="276" w:lineRule="auto"/>
              <w:ind w:right="-1" w:firstLine="0"/>
              <w:jc w:val="center"/>
              <w:rPr>
                <w:sz w:val="22"/>
                <w:szCs w:val="28"/>
                <w:u w:val="single"/>
              </w:rPr>
            </w:pPr>
            <w:r w:rsidRPr="008E325E">
              <w:rPr>
                <w:sz w:val="22"/>
                <w:szCs w:val="28"/>
                <w:u w:val="single"/>
              </w:rPr>
              <w:t>Т 1</w:t>
            </w:r>
          </w:p>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EC77FF" w:rsidRPr="008E325E" w:rsidTr="008E325E">
        <w:tc>
          <w:tcPr>
            <w:tcW w:w="2552" w:type="dxa"/>
            <w:vMerge/>
          </w:tcPr>
          <w:p w:rsidR="00EC77FF" w:rsidRPr="008E325E" w:rsidRDefault="00EC77FF" w:rsidP="005A4AB2">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77FF" w:rsidRPr="008E325E" w:rsidRDefault="00EC77FF" w:rsidP="00EC77FF">
            <w:pPr>
              <w:pStyle w:val="a4"/>
              <w:tabs>
                <w:tab w:val="left" w:pos="426"/>
              </w:tabs>
              <w:spacing w:line="276" w:lineRule="auto"/>
              <w:ind w:left="0"/>
              <w:jc w:val="center"/>
              <w:rPr>
                <w:rFonts w:ascii="Times New Roman" w:hAnsi="Times New Roman" w:cs="Times New Roman"/>
                <w:szCs w:val="28"/>
              </w:rPr>
            </w:pPr>
          </w:p>
        </w:tc>
      </w:tr>
      <w:tr w:rsidR="00161E15" w:rsidRPr="008E325E" w:rsidTr="008E325E">
        <w:tc>
          <w:tcPr>
            <w:tcW w:w="10065" w:type="dxa"/>
            <w:gridSpan w:val="9"/>
          </w:tcPr>
          <w:p w:rsidR="00161E15" w:rsidRPr="008E325E" w:rsidRDefault="00161E15" w:rsidP="00161E15">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161E15" w:rsidRPr="008E325E" w:rsidTr="008E325E">
        <w:trPr>
          <w:trHeight w:val="654"/>
        </w:trPr>
        <w:tc>
          <w:tcPr>
            <w:tcW w:w="2552" w:type="dxa"/>
            <w:vMerge w:val="restart"/>
          </w:tcPr>
          <w:p w:rsidR="00161E15" w:rsidRPr="008E325E" w:rsidRDefault="00161E15"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грузовых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67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r>
      <w:tr w:rsidR="00161E15" w:rsidRPr="008E325E" w:rsidTr="008E325E">
        <w:tc>
          <w:tcPr>
            <w:tcW w:w="2552" w:type="dxa"/>
            <w:vMerge/>
          </w:tcPr>
          <w:p w:rsidR="00161E15" w:rsidRPr="008E325E" w:rsidRDefault="00161E15"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r>
      <w:tr w:rsidR="00161E15" w:rsidRPr="008E325E" w:rsidTr="008E325E">
        <w:trPr>
          <w:trHeight w:val="730"/>
        </w:trPr>
        <w:tc>
          <w:tcPr>
            <w:tcW w:w="2552" w:type="dxa"/>
            <w:vMerge w:val="restart"/>
          </w:tcPr>
          <w:p w:rsidR="00161E15" w:rsidRPr="008E325E" w:rsidRDefault="00161E15"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пассажирских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67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r>
      <w:tr w:rsidR="00161E15" w:rsidRPr="008E325E" w:rsidTr="008E325E">
        <w:tc>
          <w:tcPr>
            <w:tcW w:w="2552" w:type="dxa"/>
            <w:vMerge/>
          </w:tcPr>
          <w:p w:rsidR="00161E15" w:rsidRPr="008E325E" w:rsidRDefault="00161E15" w:rsidP="005A4AB2">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161E15" w:rsidRPr="008E325E" w:rsidRDefault="00161E15" w:rsidP="00EC77FF">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10065" w:type="dxa"/>
            <w:gridSpan w:val="9"/>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371E41" w:rsidRPr="008E325E" w:rsidTr="008E325E">
        <w:trPr>
          <w:trHeight w:val="345"/>
        </w:trPr>
        <w:tc>
          <w:tcPr>
            <w:tcW w:w="2552" w:type="dxa"/>
            <w:vMerge w:val="restart"/>
          </w:tcPr>
          <w:p w:rsidR="00371E41" w:rsidRPr="008E325E" w:rsidRDefault="00371E41"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67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91360">
            <w:pPr>
              <w:pStyle w:val="a4"/>
              <w:tabs>
                <w:tab w:val="left" w:pos="426"/>
              </w:tabs>
              <w:spacing w:line="276" w:lineRule="auto"/>
              <w:ind w:left="0"/>
              <w:rPr>
                <w:rFonts w:ascii="Times New Roman" w:hAnsi="Times New Roman" w:cs="Times New Roman"/>
                <w:szCs w:val="28"/>
              </w:rPr>
            </w:pPr>
          </w:p>
        </w:tc>
        <w:tc>
          <w:tcPr>
            <w:tcW w:w="67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r>
      <w:tr w:rsidR="00161E15" w:rsidRPr="008E325E" w:rsidTr="008E325E">
        <w:tc>
          <w:tcPr>
            <w:tcW w:w="2552" w:type="dxa"/>
          </w:tcPr>
          <w:p w:rsidR="00161E15" w:rsidRPr="008E325E" w:rsidRDefault="00371E41"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670"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155"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20"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31"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134"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77"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066" w:type="dxa"/>
            <w:vAlign w:val="center"/>
          </w:tcPr>
          <w:p w:rsidR="00161E15" w:rsidRPr="008E325E" w:rsidRDefault="00371E41" w:rsidP="00EC77FF">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371E41" w:rsidRPr="008E325E" w:rsidTr="008E325E">
        <w:tc>
          <w:tcPr>
            <w:tcW w:w="2552" w:type="dxa"/>
          </w:tcPr>
          <w:p w:rsidR="00371E41" w:rsidRPr="008E325E" w:rsidRDefault="00371E41" w:rsidP="00891360">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Вождение </w:t>
            </w:r>
            <w:r w:rsidR="00744098" w:rsidRPr="008E325E">
              <w:rPr>
                <w:rFonts w:ascii="Times New Roman" w:hAnsi="Times New Roman" w:cs="Times New Roman"/>
                <w:szCs w:val="28"/>
              </w:rPr>
              <w:t>транспортных</w:t>
            </w:r>
            <w:r w:rsidRPr="008E325E">
              <w:rPr>
                <w:rFonts w:ascii="Times New Roman" w:hAnsi="Times New Roman" w:cs="Times New Roman"/>
                <w:szCs w:val="28"/>
              </w:rPr>
              <w:t xml:space="preserve"> средств категории «В» (с механической трансмиссией)</w:t>
            </w:r>
          </w:p>
        </w:tc>
        <w:tc>
          <w:tcPr>
            <w:tcW w:w="67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EC77FF">
            <w:pPr>
              <w:pStyle w:val="a4"/>
              <w:tabs>
                <w:tab w:val="left" w:pos="426"/>
              </w:tabs>
              <w:spacing w:line="276" w:lineRule="auto"/>
              <w:ind w:left="0"/>
              <w:jc w:val="center"/>
              <w:rPr>
                <w:rFonts w:ascii="Times New Roman" w:hAnsi="Times New Roman" w:cs="Times New Roman"/>
                <w:szCs w:val="28"/>
              </w:rPr>
            </w:pPr>
          </w:p>
        </w:tc>
      </w:tr>
    </w:tbl>
    <w:p w:rsidR="00371E41" w:rsidRPr="00744098" w:rsidRDefault="00371E41">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031" w:type="dxa"/>
        <w:tblInd w:w="-572" w:type="dxa"/>
        <w:tblLayout w:type="fixed"/>
        <w:tblLook w:val="04A0" w:firstRow="1" w:lastRow="0" w:firstColumn="1" w:lastColumn="0" w:noHBand="0" w:noVBand="1"/>
      </w:tblPr>
      <w:tblGrid>
        <w:gridCol w:w="2552"/>
        <w:gridCol w:w="920"/>
        <w:gridCol w:w="1314"/>
        <w:gridCol w:w="761"/>
        <w:gridCol w:w="931"/>
        <w:gridCol w:w="860"/>
        <w:gridCol w:w="850"/>
        <w:gridCol w:w="851"/>
        <w:gridCol w:w="992"/>
      </w:tblGrid>
      <w:tr w:rsidR="00371E41" w:rsidRPr="008E325E" w:rsidTr="008E325E">
        <w:tc>
          <w:tcPr>
            <w:tcW w:w="2552" w:type="dxa"/>
            <w:vMerge w:val="restart"/>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479" w:type="dxa"/>
            <w:gridSpan w:val="8"/>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371E41" w:rsidRPr="008E325E" w:rsidTr="008E325E">
        <w:tc>
          <w:tcPr>
            <w:tcW w:w="2552" w:type="dxa"/>
            <w:vMerge/>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24</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25</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26</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27</w:t>
            </w:r>
          </w:p>
        </w:tc>
        <w:tc>
          <w:tcPr>
            <w:tcW w:w="860" w:type="dxa"/>
            <w:vAlign w:val="center"/>
          </w:tcPr>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28</w:t>
            </w:r>
          </w:p>
        </w:tc>
        <w:tc>
          <w:tcPr>
            <w:tcW w:w="850" w:type="dxa"/>
            <w:vAlign w:val="center"/>
          </w:tcPr>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29</w:t>
            </w: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30</w:t>
            </w: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31</w:t>
            </w:r>
          </w:p>
        </w:tc>
      </w:tr>
      <w:tr w:rsidR="00371E41" w:rsidRPr="008E325E" w:rsidTr="008E325E">
        <w:tc>
          <w:tcPr>
            <w:tcW w:w="10031"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w:t>
            </w:r>
            <w:r w:rsidR="00744098" w:rsidRPr="008E325E">
              <w:rPr>
                <w:rFonts w:ascii="Times New Roman" w:hAnsi="Times New Roman" w:cs="Times New Roman"/>
                <w:szCs w:val="28"/>
              </w:rPr>
              <w:t>законодательства</w:t>
            </w:r>
            <w:r w:rsidRPr="008E325E">
              <w:rPr>
                <w:rFonts w:ascii="Times New Roman" w:hAnsi="Times New Roman" w:cs="Times New Roman"/>
                <w:szCs w:val="28"/>
              </w:rPr>
              <w:t xml:space="preserve"> в сфере </w:t>
            </w:r>
            <w:r w:rsidR="00744098" w:rsidRPr="008E325E">
              <w:rPr>
                <w:rFonts w:ascii="Times New Roman" w:hAnsi="Times New Roman" w:cs="Times New Roman"/>
                <w:szCs w:val="28"/>
              </w:rPr>
              <w:t>дорожного</w:t>
            </w:r>
            <w:r w:rsidRPr="008E325E">
              <w:rPr>
                <w:rFonts w:ascii="Times New Roman" w:hAnsi="Times New Roman" w:cs="Times New Roman"/>
                <w:szCs w:val="28"/>
              </w:rPr>
              <w:t xml:space="preserve"> движения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371E41" w:rsidRPr="008E325E" w:rsidRDefault="002A502B" w:rsidP="00DB0F07">
            <w:pPr>
              <w:pStyle w:val="a4"/>
              <w:tabs>
                <w:tab w:val="left" w:pos="426"/>
              </w:tabs>
              <w:spacing w:line="276" w:lineRule="auto"/>
              <w:ind w:left="0"/>
              <w:jc w:val="center"/>
              <w:rPr>
                <w:rFonts w:ascii="Times New Roman" w:hAnsi="Times New Roman" w:cs="Times New Roman"/>
                <w:szCs w:val="28"/>
              </w:rPr>
            </w:pPr>
            <w:r>
              <w:rPr>
                <w:rFonts w:ascii="Times New Roman" w:hAnsi="Times New Roman" w:cs="Times New Roman"/>
                <w:szCs w:val="28"/>
              </w:rPr>
              <w:t>1</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sidR="002A502B">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371E41" w:rsidRPr="008E325E" w:rsidRDefault="002A502B" w:rsidP="00371E41">
            <w:pPr>
              <w:pStyle w:val="a4"/>
              <w:tabs>
                <w:tab w:val="left" w:pos="426"/>
              </w:tabs>
              <w:spacing w:line="276" w:lineRule="auto"/>
              <w:ind w:left="0"/>
              <w:jc w:val="center"/>
              <w:rPr>
                <w:rFonts w:ascii="Times New Roman" w:hAnsi="Times New Roman" w:cs="Times New Roman"/>
                <w:szCs w:val="28"/>
              </w:rPr>
            </w:pPr>
            <w:r>
              <w:rPr>
                <w:rFonts w:ascii="Times New Roman" w:hAnsi="Times New Roman" w:cs="Times New Roman"/>
                <w:szCs w:val="28"/>
              </w:rPr>
              <w:t>1</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3</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4</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3</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4</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1" w:type="dxa"/>
            <w:vAlign w:val="center"/>
          </w:tcPr>
          <w:p w:rsidR="00E21DD5" w:rsidRPr="008E325E" w:rsidRDefault="00E21DD5" w:rsidP="00E21DD5">
            <w:pPr>
              <w:pStyle w:val="3"/>
              <w:shd w:val="clear" w:color="auto" w:fill="auto"/>
              <w:spacing w:line="276" w:lineRule="auto"/>
              <w:ind w:right="-1" w:firstLine="0"/>
              <w:jc w:val="center"/>
              <w:rPr>
                <w:sz w:val="22"/>
                <w:szCs w:val="28"/>
              </w:rPr>
            </w:pPr>
            <w:r w:rsidRPr="008E325E">
              <w:rPr>
                <w:sz w:val="22"/>
                <w:szCs w:val="28"/>
              </w:rPr>
              <w:t>Т 4</w:t>
            </w:r>
          </w:p>
          <w:p w:rsidR="00E21DD5" w:rsidRPr="008E325E" w:rsidRDefault="00E21DD5" w:rsidP="00E21DD5">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371E41" w:rsidRPr="008E325E" w:rsidRDefault="00E21DD5" w:rsidP="00E21DD5">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10031"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Устройство и </w:t>
            </w:r>
            <w:r w:rsidR="00744098" w:rsidRPr="008E325E">
              <w:rPr>
                <w:rFonts w:ascii="Times New Roman" w:hAnsi="Times New Roman" w:cs="Times New Roman"/>
                <w:szCs w:val="28"/>
              </w:rPr>
              <w:t>техническое</w:t>
            </w:r>
            <w:r w:rsidRPr="008E325E">
              <w:rPr>
                <w:rFonts w:ascii="Times New Roman" w:hAnsi="Times New Roman" w:cs="Times New Roman"/>
                <w:szCs w:val="28"/>
              </w:rPr>
              <w:t xml:space="preserve"> обслуживание транспортных средств категории «В» как объектов управления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2.3 зачет</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управления транспортными </w:t>
            </w:r>
            <w:r w:rsidR="00744098" w:rsidRPr="008E325E">
              <w:rPr>
                <w:rFonts w:ascii="Times New Roman" w:hAnsi="Times New Roman" w:cs="Times New Roman"/>
                <w:szCs w:val="28"/>
              </w:rPr>
              <w:t>средствами</w:t>
            </w:r>
            <w:r w:rsidRPr="008E325E">
              <w:rPr>
                <w:rFonts w:ascii="Times New Roman" w:hAnsi="Times New Roman" w:cs="Times New Roman"/>
                <w:szCs w:val="28"/>
              </w:rPr>
              <w:t xml:space="preserve"> категории «В»</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6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3</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3 зачет</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371E41" w:rsidRPr="008E325E" w:rsidTr="008E325E">
        <w:tc>
          <w:tcPr>
            <w:tcW w:w="10031"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371E41" w:rsidRPr="008E325E" w:rsidTr="008E325E">
        <w:trPr>
          <w:trHeight w:val="451"/>
        </w:trPr>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грузовых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1</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B80877" w:rsidP="00371E41">
            <w:pPr>
              <w:pStyle w:val="3"/>
              <w:shd w:val="clear" w:color="auto" w:fill="auto"/>
              <w:spacing w:line="276" w:lineRule="auto"/>
              <w:ind w:right="-1" w:firstLine="0"/>
              <w:jc w:val="center"/>
              <w:rPr>
                <w:sz w:val="22"/>
                <w:szCs w:val="28"/>
                <w:u w:val="single"/>
              </w:rPr>
            </w:pPr>
            <w:r>
              <w:rPr>
                <w:sz w:val="22"/>
                <w:szCs w:val="28"/>
                <w:u w:val="single"/>
              </w:rPr>
              <w:t xml:space="preserve">Т </w:t>
            </w:r>
            <w:proofErr w:type="gramStart"/>
            <w:r>
              <w:rPr>
                <w:sz w:val="22"/>
                <w:szCs w:val="28"/>
                <w:u w:val="single"/>
              </w:rPr>
              <w:t>2;Т</w:t>
            </w:r>
            <w:proofErr w:type="gramEnd"/>
            <w:r>
              <w:rPr>
                <w:sz w:val="22"/>
                <w:szCs w:val="28"/>
                <w:u w:val="single"/>
              </w:rPr>
              <w:t>3</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rPr>
          <w:trHeight w:val="509"/>
        </w:trPr>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пассажирских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1</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10031"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371E41" w:rsidRPr="008E325E" w:rsidTr="008E325E">
        <w:trPr>
          <w:trHeight w:val="345"/>
        </w:trPr>
        <w:tc>
          <w:tcPr>
            <w:tcW w:w="2552"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r w:rsidR="00371E41" w:rsidRPr="008E325E" w:rsidTr="008E325E">
        <w:tc>
          <w:tcPr>
            <w:tcW w:w="2552" w:type="dxa"/>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371E41" w:rsidRPr="008E325E" w:rsidTr="008E325E">
        <w:tc>
          <w:tcPr>
            <w:tcW w:w="2552" w:type="dxa"/>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Вождение </w:t>
            </w:r>
            <w:r w:rsidR="00744098" w:rsidRPr="008E325E">
              <w:rPr>
                <w:rFonts w:ascii="Times New Roman" w:hAnsi="Times New Roman" w:cs="Times New Roman"/>
                <w:szCs w:val="28"/>
              </w:rPr>
              <w:t>транспортных</w:t>
            </w:r>
            <w:r w:rsidRPr="008E325E">
              <w:rPr>
                <w:rFonts w:ascii="Times New Roman" w:hAnsi="Times New Roman" w:cs="Times New Roman"/>
                <w:szCs w:val="28"/>
              </w:rPr>
              <w:t xml:space="preserve"> средств категории «В» (с механической трансмиссией)</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r>
    </w:tbl>
    <w:p w:rsidR="00371E41" w:rsidRPr="00744098" w:rsidRDefault="00371E41">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173" w:type="dxa"/>
        <w:tblInd w:w="-572" w:type="dxa"/>
        <w:tblLook w:val="04A0" w:firstRow="1" w:lastRow="0" w:firstColumn="1" w:lastColumn="0" w:noHBand="0" w:noVBand="1"/>
      </w:tblPr>
      <w:tblGrid>
        <w:gridCol w:w="2691"/>
        <w:gridCol w:w="913"/>
        <w:gridCol w:w="1302"/>
        <w:gridCol w:w="760"/>
        <w:gridCol w:w="978"/>
        <w:gridCol w:w="854"/>
        <w:gridCol w:w="844"/>
        <w:gridCol w:w="769"/>
        <w:gridCol w:w="1062"/>
      </w:tblGrid>
      <w:tr w:rsidR="00371E41" w:rsidRPr="008E325E" w:rsidTr="008E325E">
        <w:tc>
          <w:tcPr>
            <w:tcW w:w="2694" w:type="dxa"/>
            <w:vMerge w:val="restart"/>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479" w:type="dxa"/>
            <w:gridSpan w:val="8"/>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371E41" w:rsidRPr="008E325E" w:rsidTr="008E325E">
        <w:tc>
          <w:tcPr>
            <w:tcW w:w="2694" w:type="dxa"/>
            <w:vMerge/>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32</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33</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34</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35</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36</w:t>
            </w: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37</w:t>
            </w: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Итого</w:t>
            </w:r>
          </w:p>
        </w:tc>
      </w:tr>
      <w:tr w:rsidR="00371E41" w:rsidRPr="008E325E" w:rsidTr="008E325E">
        <w:tc>
          <w:tcPr>
            <w:tcW w:w="10173"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371E41" w:rsidRPr="008E325E" w:rsidTr="008E325E">
        <w:trPr>
          <w:trHeight w:val="583"/>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w:t>
            </w:r>
            <w:r w:rsidR="00744098" w:rsidRPr="008E325E">
              <w:rPr>
                <w:rFonts w:ascii="Times New Roman" w:hAnsi="Times New Roman" w:cs="Times New Roman"/>
                <w:szCs w:val="28"/>
              </w:rPr>
              <w:t>законодательства</w:t>
            </w:r>
            <w:r w:rsidRPr="008E325E">
              <w:rPr>
                <w:rFonts w:ascii="Times New Roman" w:hAnsi="Times New Roman" w:cs="Times New Roman"/>
                <w:szCs w:val="28"/>
              </w:rPr>
              <w:t xml:space="preserve"> в сфере </w:t>
            </w:r>
            <w:r w:rsidR="00744098" w:rsidRPr="008E325E">
              <w:rPr>
                <w:rFonts w:ascii="Times New Roman" w:hAnsi="Times New Roman" w:cs="Times New Roman"/>
                <w:szCs w:val="28"/>
              </w:rPr>
              <w:t>дорожного</w:t>
            </w:r>
            <w:r w:rsidRPr="008E325E">
              <w:rPr>
                <w:rFonts w:ascii="Times New Roman" w:hAnsi="Times New Roman" w:cs="Times New Roman"/>
                <w:szCs w:val="28"/>
              </w:rPr>
              <w:t xml:space="preserve"> движения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30</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13</w:t>
            </w:r>
          </w:p>
        </w:tc>
      </w:tr>
      <w:tr w:rsidR="00371E41" w:rsidRPr="008E325E" w:rsidTr="008E325E">
        <w:trPr>
          <w:trHeight w:val="371"/>
        </w:trPr>
        <w:tc>
          <w:tcPr>
            <w:tcW w:w="2694" w:type="dxa"/>
            <w:vMerge w:val="restart"/>
          </w:tcPr>
          <w:p w:rsidR="00371E41" w:rsidRPr="008E325E" w:rsidRDefault="002A502B"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3"/>
              <w:shd w:val="clear" w:color="auto" w:fill="auto"/>
              <w:spacing w:line="276" w:lineRule="auto"/>
              <w:ind w:right="-1" w:firstLine="0"/>
              <w:jc w:val="center"/>
              <w:rPr>
                <w:sz w:val="22"/>
                <w:szCs w:val="28"/>
                <w:u w:val="single"/>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371E41" w:rsidRPr="008E325E" w:rsidTr="008E325E">
        <w:trPr>
          <w:trHeight w:val="411"/>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12</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w:t>
            </w:r>
          </w:p>
        </w:tc>
      </w:tr>
      <w:tr w:rsidR="00371E41" w:rsidRPr="008E325E" w:rsidTr="008E325E">
        <w:trPr>
          <w:trHeight w:val="323"/>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371E41" w:rsidRPr="008E325E" w:rsidTr="008E325E">
        <w:tc>
          <w:tcPr>
            <w:tcW w:w="2694"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371E41" w:rsidRPr="008E325E" w:rsidTr="008E325E">
        <w:tc>
          <w:tcPr>
            <w:tcW w:w="10173"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371E41" w:rsidRPr="008E325E" w:rsidTr="008E325E">
        <w:trPr>
          <w:trHeight w:val="806"/>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Устройство и </w:t>
            </w:r>
            <w:r w:rsidR="00744098" w:rsidRPr="008E325E">
              <w:rPr>
                <w:rFonts w:ascii="Times New Roman" w:hAnsi="Times New Roman" w:cs="Times New Roman"/>
                <w:szCs w:val="28"/>
              </w:rPr>
              <w:t>техническое</w:t>
            </w:r>
            <w:r w:rsidRPr="008E325E">
              <w:rPr>
                <w:rFonts w:ascii="Times New Roman" w:hAnsi="Times New Roman" w:cs="Times New Roman"/>
                <w:szCs w:val="28"/>
              </w:rPr>
              <w:t xml:space="preserve"> обслуживание транспортных средств категории «В» как объектов управления</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18</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371E41" w:rsidRPr="008E325E" w:rsidTr="008E325E">
        <w:trPr>
          <w:trHeight w:val="475"/>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Основы управления транспортными </w:t>
            </w:r>
            <w:r w:rsidR="00744098" w:rsidRPr="008E325E">
              <w:rPr>
                <w:rFonts w:ascii="Times New Roman" w:hAnsi="Times New Roman" w:cs="Times New Roman"/>
                <w:szCs w:val="28"/>
              </w:rPr>
              <w:t>средствами</w:t>
            </w:r>
            <w:r w:rsidRPr="008E325E">
              <w:rPr>
                <w:rFonts w:ascii="Times New Roman" w:hAnsi="Times New Roman" w:cs="Times New Roman"/>
                <w:szCs w:val="28"/>
              </w:rPr>
              <w:t xml:space="preserve"> категории «В»</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371E41" w:rsidRPr="008E325E" w:rsidTr="008E325E">
        <w:tc>
          <w:tcPr>
            <w:tcW w:w="2694"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371E41" w:rsidRPr="008E325E" w:rsidTr="008E325E">
        <w:tc>
          <w:tcPr>
            <w:tcW w:w="10173"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371E41" w:rsidRPr="008E325E" w:rsidTr="008E325E">
        <w:trPr>
          <w:trHeight w:val="451"/>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грузовых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920"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3 Т 4</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r>
      <w:tr w:rsidR="00371E41" w:rsidRPr="008E325E" w:rsidTr="008E325E">
        <w:trPr>
          <w:trHeight w:val="640"/>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Организация и </w:t>
            </w:r>
            <w:r w:rsidR="00744098" w:rsidRPr="008E325E">
              <w:rPr>
                <w:rFonts w:ascii="Times New Roman" w:hAnsi="Times New Roman" w:cs="Times New Roman"/>
                <w:szCs w:val="28"/>
              </w:rPr>
              <w:t>выполнение</w:t>
            </w:r>
            <w:r w:rsidRPr="008E325E">
              <w:rPr>
                <w:rFonts w:ascii="Times New Roman" w:hAnsi="Times New Roman" w:cs="Times New Roman"/>
                <w:szCs w:val="28"/>
              </w:rPr>
              <w:t xml:space="preserve"> пассажирских </w:t>
            </w:r>
            <w:r w:rsidR="00744098" w:rsidRPr="008E325E">
              <w:rPr>
                <w:rFonts w:ascii="Times New Roman" w:hAnsi="Times New Roman" w:cs="Times New Roman"/>
                <w:szCs w:val="28"/>
              </w:rPr>
              <w:t>перевозок</w:t>
            </w:r>
            <w:r w:rsidRPr="008E325E">
              <w:rPr>
                <w:rFonts w:ascii="Times New Roman" w:hAnsi="Times New Roman" w:cs="Times New Roman"/>
                <w:szCs w:val="28"/>
              </w:rPr>
              <w:t xml:space="preserve"> автомобильным транспортом</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Т 2 Т 3 Т 4</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6</w:t>
            </w:r>
          </w:p>
        </w:tc>
      </w:tr>
      <w:tr w:rsidR="00371E41" w:rsidRPr="008E325E" w:rsidTr="008E325E">
        <w:tc>
          <w:tcPr>
            <w:tcW w:w="2694" w:type="dxa"/>
            <w:vMerge/>
          </w:tcPr>
          <w:p w:rsidR="00371E41" w:rsidRPr="008E325E" w:rsidRDefault="00371E41" w:rsidP="00DB0F07">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371E41">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r>
      <w:tr w:rsidR="00371E41" w:rsidRPr="008E325E" w:rsidTr="008E325E">
        <w:tc>
          <w:tcPr>
            <w:tcW w:w="10173" w:type="dxa"/>
            <w:gridSpan w:val="9"/>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371E41" w:rsidRPr="008E325E" w:rsidTr="008E325E">
        <w:trPr>
          <w:trHeight w:val="345"/>
        </w:trPr>
        <w:tc>
          <w:tcPr>
            <w:tcW w:w="2694" w:type="dxa"/>
            <w:vMerge w:val="restart"/>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371E41">
            <w:pPr>
              <w:pStyle w:val="3"/>
              <w:shd w:val="clear" w:color="auto" w:fill="auto"/>
              <w:spacing w:line="276" w:lineRule="auto"/>
              <w:ind w:right="-1" w:firstLine="0"/>
              <w:jc w:val="center"/>
              <w:rPr>
                <w:sz w:val="22"/>
                <w:szCs w:val="28"/>
              </w:rPr>
            </w:pPr>
            <w:r w:rsidRPr="008E325E">
              <w:rPr>
                <w:sz w:val="22"/>
                <w:szCs w:val="28"/>
              </w:rPr>
              <w:t>экзамен</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371E41" w:rsidRPr="008E325E" w:rsidTr="008E325E">
        <w:tc>
          <w:tcPr>
            <w:tcW w:w="2694" w:type="dxa"/>
            <w:vMerge/>
          </w:tcPr>
          <w:p w:rsidR="00371E41" w:rsidRPr="008E325E" w:rsidRDefault="00371E41" w:rsidP="008E325E">
            <w:pPr>
              <w:pStyle w:val="a4"/>
              <w:tabs>
                <w:tab w:val="left" w:pos="426"/>
              </w:tabs>
              <w:spacing w:line="276" w:lineRule="auto"/>
              <w:ind w:left="0"/>
              <w:rPr>
                <w:rFonts w:ascii="Times New Roman" w:hAnsi="Times New Roman" w:cs="Times New Roman"/>
                <w:szCs w:val="28"/>
              </w:rPr>
            </w:pP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371E41">
            <w:pPr>
              <w:pStyle w:val="3"/>
              <w:shd w:val="clear" w:color="auto" w:fill="auto"/>
              <w:spacing w:line="276" w:lineRule="auto"/>
              <w:ind w:right="-1" w:firstLine="0"/>
              <w:jc w:val="center"/>
              <w:rPr>
                <w:sz w:val="22"/>
                <w:szCs w:val="28"/>
              </w:rPr>
            </w:pPr>
            <w:r w:rsidRPr="008E325E">
              <w:rPr>
                <w:sz w:val="22"/>
                <w:szCs w:val="28"/>
              </w:rPr>
              <w:t>экзамен</w:t>
            </w:r>
          </w:p>
          <w:p w:rsidR="00371E41" w:rsidRPr="008E325E" w:rsidRDefault="00371E41" w:rsidP="00371E41">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371E41" w:rsidRPr="008E325E" w:rsidTr="008E325E">
        <w:tc>
          <w:tcPr>
            <w:tcW w:w="2694" w:type="dxa"/>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138</w:t>
            </w:r>
          </w:p>
        </w:tc>
      </w:tr>
      <w:tr w:rsidR="00371E41" w:rsidRPr="008E325E" w:rsidTr="008E325E">
        <w:tc>
          <w:tcPr>
            <w:tcW w:w="2694" w:type="dxa"/>
          </w:tcPr>
          <w:p w:rsidR="00371E41" w:rsidRPr="008E325E" w:rsidRDefault="00371E41" w:rsidP="008E325E">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 xml:space="preserve">Вождение </w:t>
            </w:r>
            <w:r w:rsidR="00744098" w:rsidRPr="008E325E">
              <w:rPr>
                <w:rFonts w:ascii="Times New Roman" w:hAnsi="Times New Roman" w:cs="Times New Roman"/>
                <w:szCs w:val="28"/>
              </w:rPr>
              <w:t>транспортных</w:t>
            </w:r>
            <w:r w:rsidRPr="008E325E">
              <w:rPr>
                <w:rFonts w:ascii="Times New Roman" w:hAnsi="Times New Roman" w:cs="Times New Roman"/>
                <w:szCs w:val="28"/>
              </w:rPr>
              <w:t xml:space="preserve"> средств категории «В» (с механической трансмиссией)</w:t>
            </w:r>
          </w:p>
        </w:tc>
        <w:tc>
          <w:tcPr>
            <w:tcW w:w="92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371E41" w:rsidRPr="008E325E" w:rsidRDefault="00371E41" w:rsidP="00DB0F07">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56</w:t>
            </w:r>
          </w:p>
        </w:tc>
      </w:tr>
    </w:tbl>
    <w:p w:rsidR="00371E41" w:rsidRPr="00744098" w:rsidRDefault="00371E41">
      <w:pPr>
        <w:rPr>
          <w:rFonts w:ascii="Times New Roman" w:hAnsi="Times New Roman" w:cs="Times New Roman"/>
          <w:sz w:val="28"/>
          <w:szCs w:val="28"/>
        </w:rPr>
      </w:pPr>
      <w:r w:rsidRPr="00744098">
        <w:rPr>
          <w:rFonts w:ascii="Times New Roman" w:hAnsi="Times New Roman" w:cs="Times New Roman"/>
          <w:sz w:val="28"/>
          <w:szCs w:val="28"/>
        </w:rPr>
        <w:br w:type="page"/>
      </w:r>
    </w:p>
    <w:p w:rsidR="00646C09" w:rsidRPr="00520823" w:rsidRDefault="00520823" w:rsidP="008E325E">
      <w:pPr>
        <w:spacing w:after="0"/>
        <w:ind w:left="580"/>
        <w:jc w:val="center"/>
        <w:rPr>
          <w:rFonts w:ascii="Times New Roman" w:hAnsi="Times New Roman" w:cs="Times New Roman"/>
          <w:sz w:val="28"/>
          <w:szCs w:val="28"/>
        </w:rPr>
      </w:pPr>
      <w:r>
        <w:rPr>
          <w:rFonts w:ascii="Times New Roman" w:hAnsi="Times New Roman" w:cs="Times New Roman"/>
          <w:sz w:val="28"/>
          <w:szCs w:val="28"/>
        </w:rPr>
        <w:lastRenderedPageBreak/>
        <w:t>4.</w:t>
      </w:r>
      <w:r w:rsidR="00646C09" w:rsidRPr="00520823">
        <w:rPr>
          <w:rFonts w:ascii="Times New Roman" w:hAnsi="Times New Roman" w:cs="Times New Roman"/>
          <w:sz w:val="28"/>
          <w:szCs w:val="28"/>
        </w:rPr>
        <w:t>РАБОЧИЕ ПРОГРАММЫ УЧЕБНЫХ ПРЕДМЕТОВ</w:t>
      </w:r>
    </w:p>
    <w:p w:rsidR="00646C09" w:rsidRPr="00744098" w:rsidRDefault="00646C09" w:rsidP="008E325E">
      <w:pPr>
        <w:spacing w:after="0"/>
        <w:ind w:left="580"/>
        <w:jc w:val="center"/>
        <w:rPr>
          <w:rFonts w:ascii="Times New Roman" w:hAnsi="Times New Roman" w:cs="Times New Roman"/>
          <w:sz w:val="28"/>
          <w:szCs w:val="28"/>
        </w:rPr>
      </w:pPr>
      <w:r w:rsidRPr="00744098">
        <w:rPr>
          <w:rFonts w:ascii="Times New Roman" w:hAnsi="Times New Roman" w:cs="Times New Roman"/>
          <w:sz w:val="28"/>
          <w:szCs w:val="28"/>
        </w:rPr>
        <w:t>профессиональной подготовки водителей категории «В»</w:t>
      </w:r>
    </w:p>
    <w:p w:rsidR="00646C09" w:rsidRPr="00744098" w:rsidRDefault="00646C09" w:rsidP="008E325E">
      <w:pPr>
        <w:ind w:left="580"/>
        <w:jc w:val="center"/>
        <w:rPr>
          <w:rFonts w:ascii="Times New Roman" w:hAnsi="Times New Roman" w:cs="Times New Roman"/>
          <w:sz w:val="28"/>
          <w:szCs w:val="28"/>
        </w:rPr>
      </w:pPr>
      <w:r w:rsidRPr="00744098">
        <w:rPr>
          <w:rFonts w:ascii="Times New Roman" w:hAnsi="Times New Roman" w:cs="Times New Roman"/>
          <w:sz w:val="28"/>
          <w:szCs w:val="28"/>
        </w:rPr>
        <w:t xml:space="preserve">в </w:t>
      </w:r>
      <w:r w:rsidR="00520823">
        <w:rPr>
          <w:rFonts w:ascii="Times New Roman" w:hAnsi="Times New Roman" w:cs="Times New Roman"/>
          <w:sz w:val="28"/>
          <w:szCs w:val="28"/>
        </w:rPr>
        <w:t xml:space="preserve">Автошколе </w:t>
      </w:r>
      <w:r w:rsidR="00744098" w:rsidRPr="00744098">
        <w:rPr>
          <w:rFonts w:ascii="Times New Roman" w:hAnsi="Times New Roman" w:cs="Times New Roman"/>
          <w:sz w:val="28"/>
          <w:szCs w:val="28"/>
        </w:rPr>
        <w:t>ФГБОУ ВО Мичуринский ГАУ</w:t>
      </w:r>
    </w:p>
    <w:p w:rsidR="00646C09" w:rsidRPr="00744098" w:rsidRDefault="00646C09" w:rsidP="00646C09">
      <w:pPr>
        <w:jc w:val="both"/>
        <w:rPr>
          <w:rFonts w:ascii="Times New Roman" w:hAnsi="Times New Roman" w:cs="Times New Roman"/>
          <w:b/>
          <w:sz w:val="28"/>
          <w:szCs w:val="28"/>
        </w:rPr>
      </w:pPr>
      <w:r w:rsidRPr="00744098">
        <w:rPr>
          <w:rFonts w:ascii="Times New Roman" w:hAnsi="Times New Roman" w:cs="Times New Roman"/>
          <w:b/>
          <w:sz w:val="28"/>
          <w:szCs w:val="28"/>
        </w:rPr>
        <w:t>4.1. Базовый цикл программы</w:t>
      </w:r>
    </w:p>
    <w:p w:rsidR="00646C09" w:rsidRPr="00744098" w:rsidRDefault="00646C09" w:rsidP="00646C09">
      <w:pPr>
        <w:jc w:val="both"/>
        <w:rPr>
          <w:rFonts w:ascii="Times New Roman" w:hAnsi="Times New Roman" w:cs="Times New Roman"/>
          <w:b/>
          <w:sz w:val="28"/>
          <w:szCs w:val="28"/>
        </w:rPr>
      </w:pPr>
      <w:r w:rsidRPr="00744098">
        <w:rPr>
          <w:rFonts w:ascii="Times New Roman" w:hAnsi="Times New Roman" w:cs="Times New Roman"/>
          <w:b/>
          <w:sz w:val="28"/>
          <w:szCs w:val="28"/>
        </w:rPr>
        <w:t>4.1.1. Учебный предмет «Основы законодательства в сфере дорожного движения».</w:t>
      </w:r>
    </w:p>
    <w:p w:rsidR="00646C09" w:rsidRPr="00744098" w:rsidRDefault="00646C09" w:rsidP="00646C09">
      <w:pPr>
        <w:spacing w:line="240"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Ind w:w="-572" w:type="dxa"/>
        <w:tblLayout w:type="fixed"/>
        <w:tblLook w:val="04A0" w:firstRow="1" w:lastRow="0" w:firstColumn="1" w:lastColumn="0" w:noHBand="0" w:noVBand="1"/>
      </w:tblPr>
      <w:tblGrid>
        <w:gridCol w:w="5812"/>
        <w:gridCol w:w="851"/>
        <w:gridCol w:w="1701"/>
        <w:gridCol w:w="1553"/>
      </w:tblGrid>
      <w:tr w:rsidR="00646C09" w:rsidRPr="008E325E" w:rsidTr="00646C09">
        <w:tc>
          <w:tcPr>
            <w:tcW w:w="5812" w:type="dxa"/>
            <w:vMerge w:val="restart"/>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Наименование разделов и тем</w:t>
            </w:r>
          </w:p>
        </w:tc>
        <w:tc>
          <w:tcPr>
            <w:tcW w:w="4105" w:type="dxa"/>
            <w:gridSpan w:val="3"/>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Количество часов</w:t>
            </w:r>
          </w:p>
        </w:tc>
      </w:tr>
      <w:tr w:rsidR="00646C09" w:rsidRPr="008E325E" w:rsidTr="00646C09">
        <w:tc>
          <w:tcPr>
            <w:tcW w:w="5812" w:type="dxa"/>
            <w:vMerge/>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p>
        </w:tc>
        <w:tc>
          <w:tcPr>
            <w:tcW w:w="851" w:type="dxa"/>
            <w:vMerge w:val="restart"/>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Всего</w:t>
            </w:r>
          </w:p>
        </w:tc>
        <w:tc>
          <w:tcPr>
            <w:tcW w:w="3254" w:type="dxa"/>
            <w:gridSpan w:val="2"/>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В том числе</w:t>
            </w:r>
          </w:p>
        </w:tc>
      </w:tr>
      <w:tr w:rsidR="00646C09" w:rsidRPr="008E325E" w:rsidTr="00646C09">
        <w:tc>
          <w:tcPr>
            <w:tcW w:w="5812" w:type="dxa"/>
            <w:vMerge/>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p>
        </w:tc>
        <w:tc>
          <w:tcPr>
            <w:tcW w:w="851" w:type="dxa"/>
            <w:vMerge/>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Теоретические занятия</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Практические занятия</w:t>
            </w:r>
          </w:p>
        </w:tc>
      </w:tr>
      <w:tr w:rsidR="00646C09" w:rsidRPr="008E325E" w:rsidTr="00646C09">
        <w:tc>
          <w:tcPr>
            <w:tcW w:w="9917" w:type="dxa"/>
            <w:gridSpan w:val="4"/>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Законодательство в сфере дорожного движения</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Законодательство, устанавливающее ответственность за нарушение в сфере дорожного движения</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 по разделу</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DB0F07">
        <w:tc>
          <w:tcPr>
            <w:tcW w:w="9917" w:type="dxa"/>
            <w:gridSpan w:val="4"/>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Правила дорожного движения</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Общие положения, основные понятия и термины, используемые в Правилах дорожного движения</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Обязанности участников дорожного движения</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Дорожные знаки</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5</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5</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Дорожная разметка</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646C09"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 xml:space="preserve">Порядок движения и расположение транспортных средств на проезжей части </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r>
      <w:tr w:rsidR="00646C09" w:rsidRPr="008E325E" w:rsidTr="00646C09">
        <w:tc>
          <w:tcPr>
            <w:tcW w:w="5812" w:type="dxa"/>
          </w:tcPr>
          <w:p w:rsidR="00646C09"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Остановка и стоянка транспортных средств</w:t>
            </w:r>
          </w:p>
        </w:tc>
        <w:tc>
          <w:tcPr>
            <w:tcW w:w="85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701"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646C09" w:rsidRPr="008E325E" w:rsidRDefault="00646C09"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r>
      <w:tr w:rsidR="00646C09" w:rsidRPr="008E325E" w:rsidTr="00646C09">
        <w:tc>
          <w:tcPr>
            <w:tcW w:w="5812" w:type="dxa"/>
          </w:tcPr>
          <w:p w:rsidR="00646C09"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Регулирование дорожного движения</w:t>
            </w:r>
          </w:p>
        </w:tc>
        <w:tc>
          <w:tcPr>
            <w:tcW w:w="85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Проезд перекрестков</w:t>
            </w:r>
          </w:p>
        </w:tc>
        <w:tc>
          <w:tcPr>
            <w:tcW w:w="85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Проезд пешеходных переходов, мест остановок маршрутных транспортных средств и железнодорожных переездов</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Порядок использования внешних световых приборов и звуковых сигналов</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Буксировка транспортных средств, перевозка людей и грузов</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646C09" w:rsidRPr="008E325E" w:rsidTr="00646C09">
        <w:tc>
          <w:tcPr>
            <w:tcW w:w="5812" w:type="dxa"/>
          </w:tcPr>
          <w:p w:rsidR="00646C09"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Требования к оборудованию и техническому состоянию транспортных средств</w:t>
            </w:r>
          </w:p>
        </w:tc>
        <w:tc>
          <w:tcPr>
            <w:tcW w:w="85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646C09"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 по разделу</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38</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26</w:t>
            </w: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12</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Зачет</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r>
      <w:tr w:rsidR="00B11D32" w:rsidRPr="008E325E" w:rsidTr="00646C09">
        <w:tc>
          <w:tcPr>
            <w:tcW w:w="5812" w:type="dxa"/>
          </w:tcPr>
          <w:p w:rsidR="00B11D32" w:rsidRPr="008E325E" w:rsidRDefault="00B11D32" w:rsidP="005A4AB2">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w:t>
            </w:r>
          </w:p>
        </w:tc>
        <w:tc>
          <w:tcPr>
            <w:tcW w:w="85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43</w:t>
            </w:r>
          </w:p>
        </w:tc>
        <w:tc>
          <w:tcPr>
            <w:tcW w:w="1701"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30</w:t>
            </w:r>
          </w:p>
        </w:tc>
        <w:tc>
          <w:tcPr>
            <w:tcW w:w="1553" w:type="dxa"/>
            <w:vAlign w:val="center"/>
          </w:tcPr>
          <w:p w:rsidR="00B11D32" w:rsidRPr="008E325E" w:rsidRDefault="00B11D32" w:rsidP="00646C09">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13</w:t>
            </w:r>
          </w:p>
        </w:tc>
      </w:tr>
    </w:tbl>
    <w:p w:rsidR="00B11D32" w:rsidRPr="00744098" w:rsidRDefault="00B11D32">
      <w:pPr>
        <w:rPr>
          <w:rFonts w:ascii="Times New Roman" w:hAnsi="Times New Roman" w:cs="Times New Roman"/>
          <w:sz w:val="28"/>
          <w:szCs w:val="28"/>
        </w:rPr>
      </w:pPr>
      <w:r w:rsidRPr="00744098">
        <w:rPr>
          <w:rFonts w:ascii="Times New Roman" w:hAnsi="Times New Roman" w:cs="Times New Roman"/>
          <w:sz w:val="28"/>
          <w:szCs w:val="28"/>
        </w:rPr>
        <w:br w:type="page"/>
      </w:r>
    </w:p>
    <w:p w:rsidR="008E325E" w:rsidRDefault="00B11D32" w:rsidP="008E325E">
      <w:pPr>
        <w:pStyle w:val="a4"/>
        <w:tabs>
          <w:tab w:val="left" w:pos="426"/>
        </w:tabs>
        <w:spacing w:line="276" w:lineRule="auto"/>
        <w:ind w:left="0" w:firstLine="993"/>
        <w:jc w:val="both"/>
        <w:rPr>
          <w:rFonts w:ascii="Times New Roman" w:hAnsi="Times New Roman" w:cs="Times New Roman"/>
          <w:b/>
          <w:sz w:val="24"/>
          <w:szCs w:val="28"/>
        </w:rPr>
      </w:pPr>
      <w:r w:rsidRPr="008E325E">
        <w:rPr>
          <w:rFonts w:ascii="Times New Roman" w:hAnsi="Times New Roman" w:cs="Times New Roman"/>
          <w:b/>
          <w:sz w:val="24"/>
          <w:szCs w:val="28"/>
        </w:rPr>
        <w:lastRenderedPageBreak/>
        <w:t>Раздел 1. Законодательство в сфере дорожного движения</w:t>
      </w:r>
    </w:p>
    <w:p w:rsidR="00B11D32" w:rsidRPr="008E325E" w:rsidRDefault="00B11D32" w:rsidP="008E325E">
      <w:pPr>
        <w:pStyle w:val="a4"/>
        <w:tabs>
          <w:tab w:val="left" w:pos="426"/>
        </w:tabs>
        <w:spacing w:line="276" w:lineRule="auto"/>
        <w:ind w:left="0" w:firstLine="993"/>
        <w:jc w:val="both"/>
        <w:rPr>
          <w:rFonts w:ascii="Times New Roman" w:eastAsia="Times New Roman" w:hAnsi="Times New Roman" w:cs="Times New Roman"/>
          <w:spacing w:val="3"/>
          <w:sz w:val="24"/>
          <w:szCs w:val="28"/>
        </w:rPr>
      </w:pPr>
      <w:r w:rsidRPr="008E325E">
        <w:rPr>
          <w:rFonts w:ascii="Times New Roman" w:eastAsia="Times New Roman" w:hAnsi="Times New Roman" w:cs="Times New Roman"/>
          <w:spacing w:val="3"/>
          <w:sz w:val="24"/>
          <w:szCs w:val="28"/>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B1203" w:rsidRPr="008E325E" w:rsidRDefault="00B11D32" w:rsidP="005221AF">
      <w:pPr>
        <w:pStyle w:val="3"/>
        <w:shd w:val="clear" w:color="auto" w:fill="auto"/>
        <w:spacing w:line="276" w:lineRule="auto"/>
        <w:ind w:left="20" w:right="20" w:firstLine="831"/>
        <w:jc w:val="both"/>
        <w:rPr>
          <w:sz w:val="24"/>
          <w:szCs w:val="28"/>
        </w:rPr>
      </w:pPr>
      <w:r w:rsidRPr="008E325E">
        <w:rPr>
          <w:sz w:val="24"/>
          <w:szCs w:val="28"/>
        </w:rPr>
        <w:t>Т</w:t>
      </w:r>
      <w:r w:rsidR="00742481">
        <w:rPr>
          <w:sz w:val="24"/>
          <w:szCs w:val="28"/>
        </w:rPr>
        <w:t>е</w:t>
      </w:r>
      <w:r w:rsidRPr="008E325E">
        <w:rPr>
          <w:sz w:val="24"/>
          <w:szCs w:val="28"/>
        </w:rPr>
        <w:t>ма 1.2. Законодательство, устанавливающее ответственность за нарушение</w:t>
      </w:r>
      <w:r w:rsidR="005221AF" w:rsidRPr="008E325E">
        <w:rPr>
          <w:sz w:val="24"/>
          <w:szCs w:val="28"/>
        </w:rPr>
        <w:t xml:space="preserve"> в</w:t>
      </w:r>
      <w:r w:rsidRPr="008E325E">
        <w:rPr>
          <w:sz w:val="24"/>
          <w:szCs w:val="28"/>
        </w:rPr>
        <w:t xml:space="preserve"> </w:t>
      </w:r>
      <w:r w:rsidR="005221AF" w:rsidRPr="008E325E">
        <w:rPr>
          <w:sz w:val="24"/>
          <w:szCs w:val="28"/>
        </w:rPr>
        <w:t>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w:t>
      </w:r>
      <w:r w:rsidR="009D1A85">
        <w:rPr>
          <w:sz w:val="24"/>
          <w:szCs w:val="28"/>
        </w:rPr>
        <w:t>;</w:t>
      </w:r>
      <w:r w:rsidR="005221AF" w:rsidRPr="008E325E">
        <w:rPr>
          <w:sz w:val="24"/>
          <w:szCs w:val="28"/>
        </w:rPr>
        <w:t xml:space="preserve">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w:t>
      </w:r>
      <w:r w:rsidR="00386AEC">
        <w:rPr>
          <w:sz w:val="24"/>
          <w:szCs w:val="28"/>
        </w:rPr>
        <w:t>;</w:t>
      </w:r>
      <w:r w:rsidR="005221AF" w:rsidRPr="008E325E">
        <w:rPr>
          <w:sz w:val="24"/>
          <w:szCs w:val="28"/>
        </w:rPr>
        <w:t xml:space="preserve">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w:t>
      </w:r>
      <w:r w:rsidR="003B1203" w:rsidRPr="008E325E">
        <w:rPr>
          <w:sz w:val="24"/>
          <w:szCs w:val="28"/>
        </w:rPr>
        <w:t xml:space="preserve"> ответственность за вред,</w:t>
      </w:r>
      <w:r w:rsidR="005221AF" w:rsidRPr="008E325E">
        <w:rPr>
          <w:sz w:val="24"/>
          <w:szCs w:val="28"/>
        </w:rPr>
        <w:t xml:space="preserve"> причиненный деятельностью, создающей повышенную опасность</w:t>
      </w:r>
      <w:r w:rsidR="003B1203" w:rsidRPr="008E325E">
        <w:rPr>
          <w:sz w:val="24"/>
          <w:szCs w:val="28"/>
        </w:rPr>
        <w:t xml:space="preserve"> для окружающих; ответственность при отсутствии вины </w:t>
      </w:r>
      <w:proofErr w:type="spellStart"/>
      <w:r w:rsidR="003B1203" w:rsidRPr="008E325E">
        <w:rPr>
          <w:sz w:val="24"/>
          <w:szCs w:val="28"/>
        </w:rPr>
        <w:t>причинителя</w:t>
      </w:r>
      <w:proofErr w:type="spellEnd"/>
      <w:r w:rsidR="003B1203" w:rsidRPr="008E325E">
        <w:rPr>
          <w:sz w:val="24"/>
          <w:szCs w:val="28"/>
        </w:rPr>
        <w:t xml:space="preserve"> вреда; общие положения; условия и порядок осуществления обязательного страхования; компенсационные выплаты.</w:t>
      </w:r>
    </w:p>
    <w:p w:rsidR="003B1203" w:rsidRPr="008E325E" w:rsidRDefault="003B1203" w:rsidP="005221AF">
      <w:pPr>
        <w:pStyle w:val="3"/>
        <w:shd w:val="clear" w:color="auto" w:fill="auto"/>
        <w:spacing w:line="276" w:lineRule="auto"/>
        <w:ind w:left="20" w:right="20" w:firstLine="831"/>
        <w:jc w:val="both"/>
        <w:rPr>
          <w:sz w:val="24"/>
          <w:szCs w:val="28"/>
        </w:rPr>
      </w:pPr>
    </w:p>
    <w:p w:rsidR="003B1203" w:rsidRPr="008E325E" w:rsidRDefault="003B1203" w:rsidP="003B1203">
      <w:pPr>
        <w:pStyle w:val="3"/>
        <w:spacing w:line="276" w:lineRule="auto"/>
        <w:ind w:left="20" w:right="20" w:firstLine="831"/>
        <w:jc w:val="both"/>
        <w:rPr>
          <w:b/>
          <w:sz w:val="24"/>
          <w:szCs w:val="28"/>
        </w:rPr>
      </w:pPr>
      <w:r w:rsidRPr="008E325E">
        <w:rPr>
          <w:b/>
          <w:sz w:val="24"/>
          <w:szCs w:val="28"/>
        </w:rPr>
        <w:t>Раздел 2. Правила дорожного движения.</w:t>
      </w:r>
    </w:p>
    <w:p w:rsidR="003B1203" w:rsidRPr="008E325E" w:rsidRDefault="003B1203" w:rsidP="003B1203">
      <w:pPr>
        <w:pStyle w:val="3"/>
        <w:spacing w:line="276" w:lineRule="auto"/>
        <w:ind w:left="20" w:right="20" w:firstLine="831"/>
        <w:jc w:val="both"/>
        <w:rPr>
          <w:sz w:val="24"/>
          <w:szCs w:val="28"/>
        </w:rPr>
      </w:pPr>
      <w:r w:rsidRPr="008E325E">
        <w:rPr>
          <w:sz w:val="24"/>
          <w:szCs w:val="28"/>
        </w:rPr>
        <w:t>Тема 2.1.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w:t>
      </w:r>
      <w:r w:rsidR="00386AEC">
        <w:rPr>
          <w:sz w:val="24"/>
          <w:szCs w:val="28"/>
        </w:rPr>
        <w:t>;</w:t>
      </w:r>
      <w:r w:rsidRPr="008E325E">
        <w:rPr>
          <w:sz w:val="24"/>
          <w:szCs w:val="28"/>
        </w:rPr>
        <w:t xml:space="preserve">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B1203" w:rsidRPr="008E325E" w:rsidRDefault="003B1203" w:rsidP="003B1203">
      <w:pPr>
        <w:pStyle w:val="3"/>
        <w:spacing w:line="276" w:lineRule="auto"/>
        <w:ind w:left="20" w:right="20" w:firstLine="831"/>
        <w:jc w:val="both"/>
        <w:rPr>
          <w:sz w:val="24"/>
          <w:szCs w:val="28"/>
        </w:rPr>
      </w:pPr>
      <w:r w:rsidRPr="008E325E">
        <w:rPr>
          <w:sz w:val="24"/>
          <w:szCs w:val="28"/>
        </w:rPr>
        <w:t xml:space="preserve">Тема 2.2. Обязанности участников дорожного движения: общие обязанности </w:t>
      </w:r>
      <w:r w:rsidRPr="008E325E">
        <w:rPr>
          <w:sz w:val="24"/>
          <w:szCs w:val="28"/>
        </w:rPr>
        <w:lastRenderedPageBreak/>
        <w:t>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11D32" w:rsidRPr="008E325E" w:rsidRDefault="003B1203" w:rsidP="003B1203">
      <w:pPr>
        <w:pStyle w:val="3"/>
        <w:shd w:val="clear" w:color="auto" w:fill="auto"/>
        <w:spacing w:line="276" w:lineRule="auto"/>
        <w:ind w:left="20" w:right="20" w:firstLine="831"/>
        <w:jc w:val="both"/>
        <w:rPr>
          <w:sz w:val="24"/>
          <w:szCs w:val="28"/>
        </w:rPr>
      </w:pPr>
      <w:r w:rsidRPr="008E325E">
        <w:rPr>
          <w:sz w:val="24"/>
          <w:szCs w:val="28"/>
        </w:rPr>
        <w:t>Тема 2.3.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w:t>
      </w:r>
      <w:r w:rsidR="00386AEC">
        <w:rPr>
          <w:sz w:val="24"/>
          <w:szCs w:val="28"/>
        </w:rPr>
        <w:t>;</w:t>
      </w:r>
      <w:r w:rsidRPr="008E325E">
        <w:rPr>
          <w:sz w:val="24"/>
          <w:szCs w:val="28"/>
        </w:rPr>
        <w:t xml:space="preserve">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w:t>
      </w:r>
      <w:r w:rsidR="004A3D4B" w:rsidRPr="008E325E">
        <w:rPr>
          <w:sz w:val="24"/>
          <w:szCs w:val="28"/>
        </w:rPr>
        <w:t xml:space="preserve">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w:t>
      </w:r>
      <w:r w:rsidR="004A3D4B" w:rsidRPr="008E325E">
        <w:rPr>
          <w:sz w:val="24"/>
          <w:szCs w:val="28"/>
        </w:rPr>
        <w:tab/>
        <w:t>с требованием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A3D4B" w:rsidRPr="008E325E" w:rsidRDefault="004A3D4B" w:rsidP="003B1203">
      <w:pPr>
        <w:pStyle w:val="3"/>
        <w:shd w:val="clear" w:color="auto" w:fill="auto"/>
        <w:spacing w:line="276" w:lineRule="auto"/>
        <w:ind w:left="20" w:right="20" w:firstLine="831"/>
        <w:jc w:val="both"/>
        <w:rPr>
          <w:sz w:val="24"/>
          <w:szCs w:val="28"/>
        </w:rPr>
      </w:pPr>
      <w:r w:rsidRPr="008E325E">
        <w:rPr>
          <w:sz w:val="24"/>
          <w:szCs w:val="28"/>
        </w:rPr>
        <w:t>Тема 2.4 Дорожная разметка и ее характеристики: значение разметки в общей системе организации дорожного движения, классификация разметки</w:t>
      </w:r>
      <w:r w:rsidR="00386AEC">
        <w:rPr>
          <w:sz w:val="24"/>
          <w:szCs w:val="28"/>
        </w:rPr>
        <w:t>;</w:t>
      </w:r>
      <w:r w:rsidRPr="008E325E">
        <w:rPr>
          <w:sz w:val="24"/>
          <w:szCs w:val="28"/>
        </w:rPr>
        <w:t xml:space="preserve"> назначение и виды горизонтальной разметки</w:t>
      </w:r>
      <w:r w:rsidR="00386AEC">
        <w:rPr>
          <w:sz w:val="24"/>
          <w:szCs w:val="28"/>
        </w:rPr>
        <w:t>;</w:t>
      </w:r>
      <w:r w:rsidRPr="008E325E">
        <w:rPr>
          <w:sz w:val="24"/>
          <w:szCs w:val="28"/>
        </w:rPr>
        <w:t xml:space="preserve">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A3D4B" w:rsidRPr="008E325E" w:rsidRDefault="00282851" w:rsidP="00282851">
      <w:pPr>
        <w:pStyle w:val="3"/>
        <w:spacing w:line="276" w:lineRule="auto"/>
        <w:ind w:left="20" w:right="20" w:firstLine="831"/>
        <w:jc w:val="both"/>
        <w:rPr>
          <w:sz w:val="24"/>
          <w:szCs w:val="28"/>
        </w:rPr>
      </w:pPr>
      <w:r w:rsidRPr="008E325E">
        <w:rPr>
          <w:sz w:val="24"/>
          <w:szCs w:val="28"/>
        </w:rPr>
        <w:t>Тема 2.5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w:t>
      </w:r>
      <w:r w:rsidR="00386AEC">
        <w:rPr>
          <w:sz w:val="24"/>
          <w:szCs w:val="28"/>
        </w:rPr>
        <w:t>;</w:t>
      </w:r>
      <w:r w:rsidRPr="008E325E">
        <w:rPr>
          <w:sz w:val="24"/>
          <w:szCs w:val="28"/>
        </w:rPr>
        <w:t xml:space="preserve">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w:t>
      </w:r>
      <w:r w:rsidRPr="008E325E">
        <w:rPr>
          <w:sz w:val="24"/>
          <w:szCs w:val="28"/>
        </w:rPr>
        <w:lastRenderedPageBreak/>
        <w:t>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w:t>
      </w:r>
      <w:r w:rsidR="00386AEC">
        <w:rPr>
          <w:sz w:val="24"/>
          <w:szCs w:val="28"/>
        </w:rPr>
        <w:t>;</w:t>
      </w:r>
      <w:r w:rsidRPr="008E325E">
        <w:rPr>
          <w:sz w:val="24"/>
          <w:szCs w:val="28"/>
        </w:rPr>
        <w:t xml:space="preserve"> порядок движения </w:t>
      </w:r>
      <w:r w:rsidR="00386AEC">
        <w:rPr>
          <w:sz w:val="24"/>
          <w:szCs w:val="28"/>
        </w:rPr>
        <w:t>транспортных средств по дорогам</w:t>
      </w:r>
      <w:r w:rsidRPr="008E325E">
        <w:rPr>
          <w:sz w:val="24"/>
          <w:szCs w:val="28"/>
        </w:rPr>
        <w:t xml:space="preserve">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r w:rsidR="00386AEC">
        <w:rPr>
          <w:sz w:val="24"/>
          <w:szCs w:val="28"/>
        </w:rPr>
        <w:t>;</w:t>
      </w:r>
      <w:r w:rsidRPr="008E325E">
        <w:rPr>
          <w:sz w:val="24"/>
          <w:szCs w:val="28"/>
        </w:rPr>
        <w:t xml:space="preserve">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w:t>
      </w:r>
      <w:r w:rsidR="009D1A85">
        <w:rPr>
          <w:sz w:val="24"/>
          <w:szCs w:val="28"/>
        </w:rPr>
        <w:t>;</w:t>
      </w:r>
      <w:r w:rsidRPr="008E325E">
        <w:rPr>
          <w:sz w:val="24"/>
          <w:szCs w:val="28"/>
        </w:rPr>
        <w:t xml:space="preserve">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w:t>
      </w:r>
      <w:r w:rsidR="00386AEC">
        <w:rPr>
          <w:sz w:val="24"/>
          <w:szCs w:val="28"/>
        </w:rPr>
        <w:t>;</w:t>
      </w:r>
      <w:r w:rsidRPr="008E325E">
        <w:rPr>
          <w:sz w:val="24"/>
          <w:szCs w:val="28"/>
        </w:rPr>
        <w:t xml:space="preserve">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82851" w:rsidRPr="008E325E" w:rsidRDefault="00282851" w:rsidP="00282851">
      <w:pPr>
        <w:pStyle w:val="3"/>
        <w:spacing w:line="276" w:lineRule="auto"/>
        <w:ind w:left="20" w:right="20" w:firstLine="831"/>
        <w:jc w:val="both"/>
        <w:rPr>
          <w:sz w:val="24"/>
          <w:szCs w:val="28"/>
        </w:rPr>
      </w:pPr>
      <w:r w:rsidRPr="008E325E">
        <w:rPr>
          <w:sz w:val="24"/>
          <w:szCs w:val="28"/>
        </w:rPr>
        <w:t>Тема 2.6.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w:t>
      </w:r>
      <w:r w:rsidR="00386AEC">
        <w:rPr>
          <w:sz w:val="24"/>
          <w:szCs w:val="28"/>
        </w:rPr>
        <w:t>;</w:t>
      </w:r>
      <w:r w:rsidRPr="008E325E">
        <w:rPr>
          <w:sz w:val="24"/>
          <w:szCs w:val="28"/>
        </w:rPr>
        <w:t xml:space="preserve"> места, где остановка и стоянка запрещены; остановка и стоянка в жилых зонах</w:t>
      </w:r>
      <w:r w:rsidR="00386AEC">
        <w:rPr>
          <w:sz w:val="24"/>
          <w:szCs w:val="28"/>
        </w:rPr>
        <w:t>;</w:t>
      </w:r>
      <w:r w:rsidRPr="008E325E">
        <w:rPr>
          <w:sz w:val="24"/>
          <w:szCs w:val="28"/>
        </w:rPr>
        <w:t xml:space="preserve">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стоянки. Решение ситуационных задач.</w:t>
      </w:r>
    </w:p>
    <w:p w:rsidR="00641AD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2.7.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41AD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2.8 Проезд перекрестков: общие правила проезда перекрестков</w:t>
      </w:r>
      <w:r w:rsidR="00386AEC">
        <w:rPr>
          <w:rFonts w:ascii="Times New Roman" w:hAnsi="Times New Roman" w:cs="Times New Roman"/>
          <w:sz w:val="24"/>
          <w:szCs w:val="28"/>
        </w:rPr>
        <w:t>;</w:t>
      </w:r>
      <w:r w:rsidRPr="008E325E">
        <w:rPr>
          <w:rFonts w:ascii="Times New Roman" w:hAnsi="Times New Roman" w:cs="Times New Roman"/>
          <w:sz w:val="24"/>
          <w:szCs w:val="28"/>
        </w:rPr>
        <w:t xml:space="preserve"> преимущества трамвая на перекрестке; регулируемые перекрестки; правила проезда регулируемых перекрестков;</w:t>
      </w:r>
      <w:r w:rsidR="00386AEC">
        <w:rPr>
          <w:rFonts w:ascii="Times New Roman" w:hAnsi="Times New Roman" w:cs="Times New Roman"/>
          <w:sz w:val="24"/>
          <w:szCs w:val="28"/>
        </w:rPr>
        <w:t xml:space="preserve"> </w:t>
      </w:r>
      <w:r w:rsidRPr="008E325E">
        <w:rPr>
          <w:rFonts w:ascii="Times New Roman" w:hAnsi="Times New Roman" w:cs="Times New Roman"/>
          <w:sz w:val="24"/>
          <w:szCs w:val="28"/>
        </w:rPr>
        <w:t>порядок</w:t>
      </w:r>
      <w:r w:rsidR="00386AEC">
        <w:rPr>
          <w:rFonts w:ascii="Times New Roman" w:hAnsi="Times New Roman" w:cs="Times New Roman"/>
          <w:sz w:val="24"/>
          <w:szCs w:val="28"/>
        </w:rPr>
        <w:t xml:space="preserve"> </w:t>
      </w:r>
      <w:r w:rsidRPr="008E325E">
        <w:rPr>
          <w:rFonts w:ascii="Times New Roman" w:hAnsi="Times New Roman" w:cs="Times New Roman"/>
          <w:sz w:val="24"/>
          <w:szCs w:val="28"/>
        </w:rPr>
        <w:t>движения по перекрестку, регулируемому светофором с дополнительными секциями; нерегулируемые перекрестки</w:t>
      </w:r>
      <w:r w:rsidR="00386AEC">
        <w:rPr>
          <w:rFonts w:ascii="Times New Roman" w:hAnsi="Times New Roman" w:cs="Times New Roman"/>
          <w:sz w:val="24"/>
          <w:szCs w:val="28"/>
        </w:rPr>
        <w:t>;</w:t>
      </w:r>
      <w:r w:rsidRPr="008E325E">
        <w:rPr>
          <w:rFonts w:ascii="Times New Roman" w:hAnsi="Times New Roman" w:cs="Times New Roman"/>
          <w:sz w:val="24"/>
          <w:szCs w:val="28"/>
        </w:rPr>
        <w:t xml:space="preserve"> правила</w:t>
      </w:r>
      <w:r w:rsidRPr="008E325E">
        <w:rPr>
          <w:rFonts w:ascii="Times New Roman" w:hAnsi="Times New Roman" w:cs="Times New Roman"/>
          <w:sz w:val="24"/>
          <w:szCs w:val="28"/>
        </w:rPr>
        <w:tab/>
        <w:t>прое</w:t>
      </w:r>
      <w:r w:rsidR="00386AEC">
        <w:rPr>
          <w:rFonts w:ascii="Times New Roman" w:hAnsi="Times New Roman" w:cs="Times New Roman"/>
          <w:sz w:val="24"/>
          <w:szCs w:val="28"/>
        </w:rPr>
        <w:t>зда нерегулируемых перекрестков</w:t>
      </w:r>
      <w:r w:rsidRPr="008E325E">
        <w:rPr>
          <w:rFonts w:ascii="Times New Roman" w:hAnsi="Times New Roman" w:cs="Times New Roman"/>
          <w:sz w:val="24"/>
          <w:szCs w:val="28"/>
        </w:rPr>
        <w:t xml:space="preserve"> равнозначных и неравнозначные дорог</w:t>
      </w:r>
      <w:r w:rsidR="009445B4">
        <w:rPr>
          <w:rFonts w:ascii="Times New Roman" w:hAnsi="Times New Roman" w:cs="Times New Roman"/>
          <w:sz w:val="24"/>
          <w:szCs w:val="28"/>
        </w:rPr>
        <w:t>;</w:t>
      </w:r>
      <w:r w:rsidRPr="008E325E">
        <w:rPr>
          <w:rFonts w:ascii="Times New Roman" w:hAnsi="Times New Roman" w:cs="Times New Roman"/>
          <w:sz w:val="24"/>
          <w:szCs w:val="28"/>
        </w:rPr>
        <w:t xml:space="preserve"> очередность проезда </w:t>
      </w:r>
      <w:r w:rsidRPr="008E325E">
        <w:rPr>
          <w:rFonts w:ascii="Times New Roman" w:hAnsi="Times New Roman" w:cs="Times New Roman"/>
          <w:sz w:val="24"/>
          <w:szCs w:val="28"/>
        </w:rPr>
        <w:lastRenderedPageBreak/>
        <w:t>перекрестка неравнозначных дорог, когда главная дорога меняет направление</w:t>
      </w:r>
      <w:r w:rsidR="009445B4">
        <w:rPr>
          <w:rFonts w:ascii="Times New Roman" w:hAnsi="Times New Roman" w:cs="Times New Roman"/>
          <w:sz w:val="24"/>
          <w:szCs w:val="28"/>
        </w:rPr>
        <w:t>;</w:t>
      </w:r>
      <w:r w:rsidRPr="008E325E">
        <w:rPr>
          <w:rFonts w:ascii="Times New Roman" w:hAnsi="Times New Roman" w:cs="Times New Roman"/>
          <w:sz w:val="24"/>
          <w:szCs w:val="28"/>
        </w:rPr>
        <w:t xml:space="preserve">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41AD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2.9.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11D3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 xml:space="preserve"> Тема 2.10.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w:t>
      </w:r>
      <w:r w:rsidR="009445B4">
        <w:rPr>
          <w:rFonts w:ascii="Times New Roman" w:hAnsi="Times New Roman" w:cs="Times New Roman"/>
          <w:sz w:val="24"/>
          <w:szCs w:val="28"/>
        </w:rPr>
        <w:t>;</w:t>
      </w:r>
      <w:r w:rsidRPr="008E325E">
        <w:rPr>
          <w:rFonts w:ascii="Times New Roman" w:hAnsi="Times New Roman" w:cs="Times New Roman"/>
          <w:sz w:val="24"/>
          <w:szCs w:val="28"/>
        </w:rPr>
        <w:t xml:space="preserve">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41AD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2.11.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w:t>
      </w:r>
      <w:r w:rsidR="009445B4">
        <w:rPr>
          <w:rFonts w:ascii="Times New Roman" w:hAnsi="Times New Roman" w:cs="Times New Roman"/>
          <w:sz w:val="24"/>
          <w:szCs w:val="28"/>
        </w:rPr>
        <w:t>;</w:t>
      </w:r>
      <w:r w:rsidRPr="008E325E">
        <w:rPr>
          <w:rFonts w:ascii="Times New Roman" w:hAnsi="Times New Roman" w:cs="Times New Roman"/>
          <w:sz w:val="24"/>
          <w:szCs w:val="28"/>
        </w:rPr>
        <w:t xml:space="preserve">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r w:rsidR="009445B4">
        <w:rPr>
          <w:rFonts w:ascii="Times New Roman" w:hAnsi="Times New Roman" w:cs="Times New Roman"/>
          <w:sz w:val="24"/>
          <w:szCs w:val="28"/>
        </w:rPr>
        <w:t>;</w:t>
      </w:r>
      <w:r w:rsidRPr="008E325E">
        <w:rPr>
          <w:rFonts w:ascii="Times New Roman" w:hAnsi="Times New Roman" w:cs="Times New Roman"/>
          <w:sz w:val="24"/>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41AD2" w:rsidRPr="008E325E" w:rsidRDefault="005136C2" w:rsidP="00641AD2">
      <w:pPr>
        <w:pStyle w:val="a4"/>
        <w:tabs>
          <w:tab w:val="left" w:pos="426"/>
        </w:tabs>
        <w:spacing w:line="276" w:lineRule="auto"/>
        <w:ind w:left="0" w:firstLine="851"/>
        <w:jc w:val="both"/>
        <w:rPr>
          <w:rFonts w:ascii="Times New Roman" w:hAnsi="Times New Roman" w:cs="Times New Roman"/>
          <w:sz w:val="24"/>
          <w:szCs w:val="28"/>
        </w:rPr>
      </w:pPr>
      <w:r>
        <w:rPr>
          <w:rFonts w:ascii="Times New Roman" w:hAnsi="Times New Roman" w:cs="Times New Roman"/>
          <w:sz w:val="24"/>
          <w:szCs w:val="28"/>
        </w:rPr>
        <w:t>Тема 2.12.</w:t>
      </w:r>
      <w:r w:rsidR="00641AD2" w:rsidRPr="008E325E">
        <w:rPr>
          <w:rFonts w:ascii="Times New Roman" w:hAnsi="Times New Roman" w:cs="Times New Roman"/>
          <w:sz w:val="24"/>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 к установке государственных регистрационных знаю</w:t>
      </w:r>
    </w:p>
    <w:p w:rsidR="00641AD2" w:rsidRPr="008E325E" w:rsidRDefault="00641AD2" w:rsidP="00641AD2">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средствах; опознавательные знаки транспортных средств.</w:t>
      </w:r>
    </w:p>
    <w:p w:rsidR="00641AD2" w:rsidRPr="008E325E" w:rsidRDefault="00641AD2" w:rsidP="00FB5489">
      <w:pPr>
        <w:pStyle w:val="a4"/>
        <w:tabs>
          <w:tab w:val="left" w:pos="426"/>
        </w:tabs>
        <w:spacing w:after="0"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 xml:space="preserve">Зачет. Решение тематических задач по темам 1.1-2.12; контроль знаний </w:t>
      </w:r>
      <w:r w:rsidR="00FD24FC">
        <w:rPr>
          <w:rFonts w:ascii="Times New Roman" w:hAnsi="Times New Roman" w:cs="Times New Roman"/>
          <w:sz w:val="24"/>
          <w:szCs w:val="28"/>
        </w:rPr>
        <w:t>и умений</w:t>
      </w:r>
      <w:r w:rsidR="00970F1A">
        <w:rPr>
          <w:rFonts w:ascii="Times New Roman" w:hAnsi="Times New Roman" w:cs="Times New Roman"/>
          <w:sz w:val="24"/>
          <w:szCs w:val="28"/>
        </w:rPr>
        <w:t xml:space="preserve"> (за счет времени, отведенного на предмет)</w:t>
      </w:r>
      <w:r w:rsidR="00D14D32">
        <w:rPr>
          <w:rFonts w:ascii="Times New Roman" w:hAnsi="Times New Roman" w:cs="Times New Roman"/>
          <w:sz w:val="24"/>
          <w:szCs w:val="28"/>
        </w:rPr>
        <w:t xml:space="preserve">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p>
    <w:p w:rsidR="00921DE6" w:rsidRPr="00744098" w:rsidRDefault="00921DE6">
      <w:pPr>
        <w:rPr>
          <w:rFonts w:ascii="Times New Roman" w:hAnsi="Times New Roman" w:cs="Times New Roman"/>
          <w:sz w:val="28"/>
          <w:szCs w:val="28"/>
        </w:rPr>
      </w:pPr>
      <w:r w:rsidRPr="00744098">
        <w:rPr>
          <w:rFonts w:ascii="Times New Roman" w:hAnsi="Times New Roman" w:cs="Times New Roman"/>
          <w:sz w:val="28"/>
          <w:szCs w:val="28"/>
        </w:rPr>
        <w:br w:type="page"/>
      </w:r>
    </w:p>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4.1.2. Учебный предмет «Психофизиологические основы деятельности водителя»</w:t>
      </w:r>
    </w:p>
    <w:p w:rsidR="00921DE6" w:rsidRPr="00744098" w:rsidRDefault="00921DE6" w:rsidP="00921DE6">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382"/>
        <w:gridCol w:w="1134"/>
        <w:gridCol w:w="1276"/>
        <w:gridCol w:w="1553"/>
      </w:tblGrid>
      <w:tr w:rsidR="00921DE6" w:rsidRPr="00744098" w:rsidTr="00921DE6">
        <w:tc>
          <w:tcPr>
            <w:tcW w:w="5382" w:type="dxa"/>
            <w:vMerge w:val="restart"/>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3963" w:type="dxa"/>
            <w:gridSpan w:val="3"/>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921DE6" w:rsidRPr="00744098" w:rsidTr="00FB5489">
        <w:tc>
          <w:tcPr>
            <w:tcW w:w="5382" w:type="dxa"/>
            <w:vMerge/>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Познавательные функции, системы восприятия и психомоторные навыки</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Этические основы деятельности водителя</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Основы эффективного общения</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Эмоциональные состояния и профилактика конфликтов</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921DE6" w:rsidRPr="00744098" w:rsidRDefault="005136C2" w:rsidP="00921DE6">
            <w:pPr>
              <w:tabs>
                <w:tab w:val="left" w:pos="426"/>
              </w:tabs>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proofErr w:type="spellStart"/>
            <w:r w:rsidRPr="00744098">
              <w:rPr>
                <w:rFonts w:ascii="Times New Roman" w:hAnsi="Times New Roman" w:cs="Times New Roman"/>
                <w:sz w:val="28"/>
                <w:szCs w:val="28"/>
              </w:rPr>
              <w:t>Саморегуляция</w:t>
            </w:r>
            <w:proofErr w:type="spellEnd"/>
            <w:r w:rsidRPr="00744098">
              <w:rPr>
                <w:rFonts w:ascii="Times New Roman" w:hAnsi="Times New Roman" w:cs="Times New Roman"/>
                <w:sz w:val="28"/>
                <w:szCs w:val="28"/>
              </w:rPr>
              <w:t xml:space="preserve"> и профилактика конфликтов (психологический практикум)</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r>
      <w:tr w:rsidR="00921DE6" w:rsidRPr="00744098" w:rsidTr="00FB5489">
        <w:tc>
          <w:tcPr>
            <w:tcW w:w="5382" w:type="dxa"/>
            <w:vAlign w:val="center"/>
          </w:tcPr>
          <w:p w:rsidR="00921DE6" w:rsidRPr="00744098" w:rsidRDefault="00921DE6" w:rsidP="00921DE6">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1134"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12</w:t>
            </w:r>
          </w:p>
        </w:tc>
        <w:tc>
          <w:tcPr>
            <w:tcW w:w="1276"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c>
          <w:tcPr>
            <w:tcW w:w="1553" w:type="dxa"/>
            <w:vAlign w:val="center"/>
          </w:tcPr>
          <w:p w:rsidR="00921DE6" w:rsidRPr="00744098" w:rsidRDefault="00921DE6" w:rsidP="00921DE6">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r>
    </w:tbl>
    <w:p w:rsidR="00921DE6" w:rsidRPr="00744098" w:rsidRDefault="00921DE6" w:rsidP="00921DE6">
      <w:pPr>
        <w:tabs>
          <w:tab w:val="left" w:pos="426"/>
        </w:tabs>
        <w:spacing w:line="276" w:lineRule="auto"/>
        <w:jc w:val="both"/>
        <w:rPr>
          <w:rFonts w:ascii="Times New Roman" w:hAnsi="Times New Roman" w:cs="Times New Roman"/>
          <w:b/>
          <w:sz w:val="28"/>
          <w:szCs w:val="28"/>
        </w:rPr>
      </w:pPr>
    </w:p>
    <w:p w:rsidR="00921DE6" w:rsidRPr="00744098" w:rsidRDefault="00921DE6">
      <w:pPr>
        <w:rPr>
          <w:rFonts w:ascii="Times New Roman" w:hAnsi="Times New Roman" w:cs="Times New Roman"/>
          <w:b/>
          <w:sz w:val="28"/>
          <w:szCs w:val="28"/>
        </w:rPr>
      </w:pPr>
      <w:r w:rsidRPr="00744098">
        <w:rPr>
          <w:rFonts w:ascii="Times New Roman" w:hAnsi="Times New Roman" w:cs="Times New Roman"/>
          <w:b/>
          <w:sz w:val="28"/>
          <w:szCs w:val="28"/>
        </w:rPr>
        <w:br w:type="page"/>
      </w:r>
    </w:p>
    <w:p w:rsidR="00921DE6" w:rsidRPr="00FB5489" w:rsidRDefault="00921DE6" w:rsidP="00921DE6">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w:t>
      </w:r>
      <w:r w:rsidR="004856D4">
        <w:rPr>
          <w:rFonts w:ascii="Times New Roman" w:hAnsi="Times New Roman" w:cs="Times New Roman"/>
          <w:sz w:val="24"/>
          <w:szCs w:val="28"/>
        </w:rPr>
        <w:t>;</w:t>
      </w:r>
      <w:r w:rsidRPr="00FB5489">
        <w:rPr>
          <w:rFonts w:ascii="Times New Roman" w:hAnsi="Times New Roman" w:cs="Times New Roman"/>
          <w:sz w:val="24"/>
          <w:szCs w:val="28"/>
        </w:rPr>
        <w:t xml:space="preserve"> способность сохранять внимание при наличии отвлекающих факторов; </w:t>
      </w:r>
      <w:proofErr w:type="spellStart"/>
      <w:r w:rsidRPr="00FB5489">
        <w:rPr>
          <w:rFonts w:ascii="Times New Roman" w:hAnsi="Times New Roman" w:cs="Times New Roman"/>
          <w:sz w:val="24"/>
          <w:szCs w:val="28"/>
        </w:rPr>
        <w:t>монотония</w:t>
      </w:r>
      <w:proofErr w:type="spellEnd"/>
      <w:r w:rsidRPr="00FB5489">
        <w:rPr>
          <w:rFonts w:ascii="Times New Roman" w:hAnsi="Times New Roman" w:cs="Times New Roman"/>
          <w:sz w:val="24"/>
          <w:szCs w:val="28"/>
        </w:rPr>
        <w:t>; влияние усталости и сонливости на свойства внимания; спо</w:t>
      </w:r>
      <w:r w:rsidR="005136C2">
        <w:rPr>
          <w:rFonts w:ascii="Times New Roman" w:hAnsi="Times New Roman" w:cs="Times New Roman"/>
          <w:sz w:val="24"/>
          <w:szCs w:val="28"/>
        </w:rPr>
        <w:t>собы про</w:t>
      </w:r>
      <w:r w:rsidR="004856D4">
        <w:rPr>
          <w:rFonts w:ascii="Times New Roman" w:hAnsi="Times New Roman" w:cs="Times New Roman"/>
          <w:sz w:val="24"/>
          <w:szCs w:val="28"/>
        </w:rPr>
        <w:t>филактики усталости;</w:t>
      </w:r>
      <w:r w:rsidR="005136C2">
        <w:rPr>
          <w:rFonts w:ascii="Times New Roman" w:hAnsi="Times New Roman" w:cs="Times New Roman"/>
          <w:sz w:val="24"/>
          <w:szCs w:val="28"/>
        </w:rPr>
        <w:t xml:space="preserve"> виды информации</w:t>
      </w:r>
      <w:r w:rsidR="004856D4">
        <w:rPr>
          <w:rFonts w:ascii="Times New Roman" w:hAnsi="Times New Roman" w:cs="Times New Roman"/>
          <w:sz w:val="24"/>
          <w:szCs w:val="28"/>
        </w:rPr>
        <w:t>;</w:t>
      </w:r>
      <w:r w:rsidR="005136C2">
        <w:rPr>
          <w:rFonts w:ascii="Times New Roman" w:hAnsi="Times New Roman" w:cs="Times New Roman"/>
          <w:sz w:val="24"/>
          <w:szCs w:val="28"/>
        </w:rPr>
        <w:t xml:space="preserve"> </w:t>
      </w:r>
      <w:r w:rsidR="00744098" w:rsidRPr="00FB5489">
        <w:rPr>
          <w:rFonts w:ascii="Times New Roman" w:hAnsi="Times New Roman" w:cs="Times New Roman"/>
          <w:sz w:val="24"/>
          <w:szCs w:val="28"/>
        </w:rPr>
        <w:t xml:space="preserve">выбор </w:t>
      </w:r>
      <w:r w:rsidRPr="00FB5489">
        <w:rPr>
          <w:rFonts w:ascii="Times New Roman" w:hAnsi="Times New Roman" w:cs="Times New Roman"/>
          <w:sz w:val="24"/>
          <w:szCs w:val="28"/>
        </w:rPr>
        <w:t>необходимой информаци</w:t>
      </w:r>
      <w:r w:rsidR="00744098" w:rsidRPr="00FB5489">
        <w:rPr>
          <w:rFonts w:ascii="Times New Roman" w:hAnsi="Times New Roman" w:cs="Times New Roman"/>
          <w:sz w:val="24"/>
          <w:szCs w:val="28"/>
        </w:rPr>
        <w:t>и в пр</w:t>
      </w:r>
      <w:r w:rsidR="004856D4">
        <w:rPr>
          <w:rFonts w:ascii="Times New Roman" w:hAnsi="Times New Roman" w:cs="Times New Roman"/>
          <w:sz w:val="24"/>
          <w:szCs w:val="28"/>
        </w:rPr>
        <w:t>оцессе управления</w:t>
      </w:r>
      <w:r w:rsidR="00744098" w:rsidRPr="00FB5489">
        <w:rPr>
          <w:rFonts w:ascii="Times New Roman" w:hAnsi="Times New Roman" w:cs="Times New Roman"/>
          <w:sz w:val="24"/>
          <w:szCs w:val="28"/>
        </w:rPr>
        <w:t xml:space="preserve"> транспортным средством; </w:t>
      </w:r>
      <w:r w:rsidRPr="00FB5489">
        <w:rPr>
          <w:rFonts w:ascii="Times New Roman" w:hAnsi="Times New Roman" w:cs="Times New Roman"/>
          <w:sz w:val="24"/>
          <w:szCs w:val="28"/>
        </w:rPr>
        <w:t xml:space="preserve">информационная перегрузка; системы </w:t>
      </w:r>
      <w:r w:rsidR="004856D4">
        <w:rPr>
          <w:rFonts w:ascii="Times New Roman" w:hAnsi="Times New Roman" w:cs="Times New Roman"/>
          <w:sz w:val="24"/>
          <w:szCs w:val="28"/>
        </w:rPr>
        <w:t xml:space="preserve">восприятия и их </w:t>
      </w:r>
      <w:r w:rsidRPr="00FB5489">
        <w:rPr>
          <w:rFonts w:ascii="Times New Roman" w:hAnsi="Times New Roman" w:cs="Times New Roman"/>
          <w:sz w:val="24"/>
          <w:szCs w:val="28"/>
        </w:rPr>
        <w:t>значени</w:t>
      </w:r>
      <w:r w:rsidR="004856D4">
        <w:rPr>
          <w:rFonts w:ascii="Times New Roman" w:hAnsi="Times New Roman" w:cs="Times New Roman"/>
          <w:sz w:val="24"/>
          <w:szCs w:val="28"/>
        </w:rPr>
        <w:t>е</w:t>
      </w:r>
      <w:r w:rsidRPr="00FB5489">
        <w:rPr>
          <w:rFonts w:ascii="Times New Roman" w:hAnsi="Times New Roman" w:cs="Times New Roman"/>
          <w:sz w:val="24"/>
          <w:szCs w:val="28"/>
        </w:rPr>
        <w:t xml:space="preserve"> в деятельности водителя; опасности, связанные с неправ</w:t>
      </w:r>
      <w:r w:rsidR="004856D4">
        <w:rPr>
          <w:rFonts w:ascii="Times New Roman" w:hAnsi="Times New Roman" w:cs="Times New Roman"/>
          <w:sz w:val="24"/>
          <w:szCs w:val="28"/>
        </w:rPr>
        <w:t xml:space="preserve">ильным восприятием </w:t>
      </w:r>
      <w:r w:rsidRPr="00FB5489">
        <w:rPr>
          <w:rFonts w:ascii="Times New Roman" w:hAnsi="Times New Roman" w:cs="Times New Roman"/>
          <w:sz w:val="24"/>
          <w:szCs w:val="28"/>
        </w:rPr>
        <w:t>дорожной обстановки</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зрительная система</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память; виды памяти и их значение для нак</w:t>
      </w:r>
      <w:r w:rsidR="00E35436">
        <w:rPr>
          <w:rFonts w:ascii="Times New Roman" w:hAnsi="Times New Roman" w:cs="Times New Roman"/>
          <w:sz w:val="24"/>
          <w:szCs w:val="28"/>
        </w:rPr>
        <w:t>опления профессионального опыта;</w:t>
      </w:r>
      <w:r w:rsidRPr="00FB5489">
        <w:rPr>
          <w:rFonts w:ascii="Times New Roman" w:hAnsi="Times New Roman" w:cs="Times New Roman"/>
          <w:sz w:val="24"/>
          <w:szCs w:val="28"/>
        </w:rPr>
        <w:t xml:space="preserve"> мышление</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анализ и синтез как основные процессы</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влияние возрастных и гендерных различий на формирование психомоторных навыков</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простая и сложная сенсомоторные реакции, реакция в опасной зоне; факторы, влияющие на быстроту реакции.</w:t>
      </w:r>
    </w:p>
    <w:p w:rsidR="00921DE6" w:rsidRPr="00FB5489" w:rsidRDefault="00921DE6" w:rsidP="00921DE6">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2. Этические основы деятельности водителя: цели обучения управлению транспортным средством; мотивация в жизни и на дороге</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мотивация достижения успеха и избегания неудач; склонность к рискованному поведению на дороге; формирование привычек;</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w:t>
      </w:r>
      <w:r w:rsidR="005136C2">
        <w:rPr>
          <w:rFonts w:ascii="Times New Roman" w:hAnsi="Times New Roman" w:cs="Times New Roman"/>
          <w:sz w:val="24"/>
          <w:szCs w:val="28"/>
        </w:rPr>
        <w:t>не</w:t>
      </w:r>
      <w:r w:rsidRPr="00FB5489">
        <w:rPr>
          <w:rFonts w:ascii="Times New Roman" w:hAnsi="Times New Roman" w:cs="Times New Roman"/>
          <w:sz w:val="24"/>
          <w:szCs w:val="28"/>
        </w:rPr>
        <w:t xml:space="preserve"> поведение водителя; ложное чувство безопасности;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влияние социальной роли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и</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социального</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окружения на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стиль вождения; способы нейтрализации социального давления в процессе управления транспортным средством</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представление об этике и этических нормах; этические нормы водителя;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ответственность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водителя</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за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безопасность</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на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дороге</w:t>
      </w:r>
      <w:r w:rsidR="00E35436">
        <w:rPr>
          <w:rFonts w:ascii="Times New Roman" w:hAnsi="Times New Roman" w:cs="Times New Roman"/>
          <w:sz w:val="24"/>
          <w:szCs w:val="28"/>
        </w:rPr>
        <w:t>;</w:t>
      </w:r>
      <w:r w:rsidRPr="00FB5489">
        <w:rPr>
          <w:rFonts w:ascii="Times New Roman" w:hAnsi="Times New Roman" w:cs="Times New Roman"/>
          <w:sz w:val="24"/>
          <w:szCs w:val="28"/>
        </w:rPr>
        <w:t xml:space="preserve"> взаимоотношения водителя с другими участниками дорожного движения; уязвимые участники дорожного движения, требующие</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особого</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внимания</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(пешеходы, </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велосипедисты,</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дети,</w:t>
      </w:r>
      <w:r w:rsidR="00E35436">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пожилые люди, инвалиды); причины предоставления преимущества на дороге транспортным средствам, </w:t>
      </w:r>
      <w:r w:rsidR="003A5F2F">
        <w:rPr>
          <w:rFonts w:ascii="Times New Roman" w:hAnsi="Times New Roman" w:cs="Times New Roman"/>
          <w:sz w:val="24"/>
          <w:szCs w:val="28"/>
        </w:rPr>
        <w:t xml:space="preserve"> </w:t>
      </w:r>
      <w:r w:rsidRPr="00FB5489">
        <w:rPr>
          <w:rFonts w:ascii="Times New Roman" w:hAnsi="Times New Roman" w:cs="Times New Roman"/>
          <w:sz w:val="24"/>
          <w:szCs w:val="28"/>
        </w:rPr>
        <w:t xml:space="preserve">оборудованным </w:t>
      </w:r>
      <w:r w:rsidR="003A5F2F">
        <w:rPr>
          <w:rFonts w:ascii="Times New Roman" w:hAnsi="Times New Roman" w:cs="Times New Roman"/>
          <w:sz w:val="24"/>
          <w:szCs w:val="28"/>
        </w:rPr>
        <w:t xml:space="preserve"> </w:t>
      </w:r>
      <w:r w:rsidRPr="00FB5489">
        <w:rPr>
          <w:rFonts w:ascii="Times New Roman" w:hAnsi="Times New Roman" w:cs="Times New Roman"/>
          <w:sz w:val="24"/>
          <w:szCs w:val="28"/>
        </w:rPr>
        <w:t xml:space="preserve">специальными </w:t>
      </w:r>
      <w:r w:rsidR="003A5F2F">
        <w:rPr>
          <w:rFonts w:ascii="Times New Roman" w:hAnsi="Times New Roman" w:cs="Times New Roman"/>
          <w:sz w:val="24"/>
          <w:szCs w:val="28"/>
        </w:rPr>
        <w:t xml:space="preserve"> </w:t>
      </w:r>
      <w:r w:rsidRPr="00FB5489">
        <w:rPr>
          <w:rFonts w:ascii="Times New Roman" w:hAnsi="Times New Roman" w:cs="Times New Roman"/>
          <w:sz w:val="24"/>
          <w:szCs w:val="28"/>
        </w:rPr>
        <w:t xml:space="preserve">световыми </w:t>
      </w:r>
      <w:r w:rsidR="003A5F2F">
        <w:rPr>
          <w:rFonts w:ascii="Times New Roman" w:hAnsi="Times New Roman" w:cs="Times New Roman"/>
          <w:sz w:val="24"/>
          <w:szCs w:val="28"/>
        </w:rPr>
        <w:t xml:space="preserve"> </w:t>
      </w:r>
      <w:r w:rsidRPr="00FB5489">
        <w:rPr>
          <w:rFonts w:ascii="Times New Roman" w:hAnsi="Times New Roman" w:cs="Times New Roman"/>
          <w:sz w:val="24"/>
          <w:szCs w:val="28"/>
        </w:rPr>
        <w:t>и звуковыми сигналами</w:t>
      </w:r>
      <w:r w:rsidR="003A5F2F">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поведения водителей и пешеходов в жилых зонах и в местах парковки.</w:t>
      </w:r>
    </w:p>
    <w:p w:rsidR="00921DE6" w:rsidRPr="00FB5489" w:rsidRDefault="00921DE6" w:rsidP="00921DE6">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w:t>
      </w:r>
      <w:r w:rsidR="003A5F2F">
        <w:rPr>
          <w:rFonts w:ascii="Times New Roman" w:hAnsi="Times New Roman" w:cs="Times New Roman"/>
          <w:sz w:val="24"/>
          <w:szCs w:val="28"/>
        </w:rPr>
        <w:t xml:space="preserve"> общение в условиях конфликта; </w:t>
      </w:r>
      <w:r w:rsidRPr="00FB5489">
        <w:rPr>
          <w:rFonts w:ascii="Times New Roman" w:hAnsi="Times New Roman" w:cs="Times New Roman"/>
          <w:sz w:val="24"/>
          <w:szCs w:val="28"/>
        </w:rPr>
        <w:t>особенности эффективного общения; правила, повышающие эффективность общения.</w:t>
      </w:r>
    </w:p>
    <w:p w:rsidR="000D0052" w:rsidRPr="00FB5489" w:rsidRDefault="00921DE6" w:rsidP="000D005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 xml:space="preserve">Тема 4.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B5489">
        <w:rPr>
          <w:rFonts w:ascii="Times New Roman" w:hAnsi="Times New Roman" w:cs="Times New Roman"/>
          <w:sz w:val="24"/>
          <w:szCs w:val="28"/>
        </w:rPr>
        <w:t>саморегуляции</w:t>
      </w:r>
      <w:proofErr w:type="spellEnd"/>
      <w:r w:rsidRPr="00FB5489">
        <w:rPr>
          <w:rFonts w:ascii="Times New Roman" w:hAnsi="Times New Roman" w:cs="Times New Roman"/>
          <w:sz w:val="24"/>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w:t>
      </w:r>
      <w:r w:rsidR="000D0052" w:rsidRPr="00FB5489">
        <w:rPr>
          <w:rFonts w:ascii="Times New Roman" w:hAnsi="Times New Roman" w:cs="Times New Roman"/>
          <w:sz w:val="24"/>
          <w:szCs w:val="28"/>
        </w:rPr>
        <w:t>движения; тип мышления, приводящий к агрессивному поведению</w:t>
      </w:r>
      <w:r w:rsidR="009445B4">
        <w:rPr>
          <w:rFonts w:ascii="Times New Roman" w:hAnsi="Times New Roman" w:cs="Times New Roman"/>
          <w:sz w:val="24"/>
          <w:szCs w:val="28"/>
        </w:rPr>
        <w:t>;</w:t>
      </w:r>
      <w:r w:rsidR="000D0052" w:rsidRPr="00FB5489">
        <w:rPr>
          <w:rFonts w:ascii="Times New Roman" w:hAnsi="Times New Roman" w:cs="Times New Roman"/>
          <w:sz w:val="24"/>
          <w:szCs w:val="28"/>
        </w:rPr>
        <w:t xml:space="preserve"> изменение поведения водителя после употребления алкоголя и медикаментов; влияние плохого самочувствия на поведение водителя</w:t>
      </w:r>
      <w:r w:rsidR="003A5F2F">
        <w:rPr>
          <w:rFonts w:ascii="Times New Roman" w:hAnsi="Times New Roman" w:cs="Times New Roman"/>
          <w:sz w:val="24"/>
          <w:szCs w:val="28"/>
        </w:rPr>
        <w:t>;</w:t>
      </w:r>
      <w:r w:rsidR="000D0052" w:rsidRPr="00FB5489">
        <w:rPr>
          <w:rFonts w:ascii="Times New Roman" w:hAnsi="Times New Roman" w:cs="Times New Roman"/>
          <w:sz w:val="24"/>
          <w:szCs w:val="28"/>
        </w:rPr>
        <w:t xml:space="preserve"> профилактика конфликтов; правила взаимодействия с агрессивным водителем.</w:t>
      </w:r>
    </w:p>
    <w:p w:rsidR="000D0052" w:rsidRPr="00FB5489" w:rsidRDefault="000D0052" w:rsidP="000D005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Тема 5. </w:t>
      </w:r>
      <w:proofErr w:type="spellStart"/>
      <w:r w:rsidRPr="00FB5489">
        <w:rPr>
          <w:rFonts w:ascii="Times New Roman" w:hAnsi="Times New Roman" w:cs="Times New Roman"/>
          <w:sz w:val="24"/>
          <w:szCs w:val="28"/>
        </w:rPr>
        <w:t>Саморегуляция</w:t>
      </w:r>
      <w:proofErr w:type="spellEnd"/>
      <w:r w:rsidRPr="00FB5489">
        <w:rPr>
          <w:rFonts w:ascii="Times New Roman" w:hAnsi="Times New Roman" w:cs="Times New Roman"/>
          <w:sz w:val="24"/>
          <w:szCs w:val="28"/>
        </w:rPr>
        <w:t xml:space="preserve"> и профилактика конфликтов</w:t>
      </w:r>
      <w:r w:rsidR="003A5F2F">
        <w:rPr>
          <w:rFonts w:ascii="Times New Roman" w:hAnsi="Times New Roman" w:cs="Times New Roman"/>
          <w:sz w:val="24"/>
          <w:szCs w:val="28"/>
        </w:rPr>
        <w:t xml:space="preserve"> (психологический практикум): приобретение практического опыта оценки собственного психического состояния и поведения, опыта </w:t>
      </w:r>
      <w:proofErr w:type="spellStart"/>
      <w:r w:rsidR="003A5F2F">
        <w:rPr>
          <w:rFonts w:ascii="Times New Roman" w:hAnsi="Times New Roman" w:cs="Times New Roman"/>
          <w:sz w:val="24"/>
          <w:szCs w:val="28"/>
        </w:rPr>
        <w:t>саморегуляции</w:t>
      </w:r>
      <w:proofErr w:type="spellEnd"/>
      <w:r w:rsidR="003A5F2F">
        <w:rPr>
          <w:rFonts w:ascii="Times New Roman" w:hAnsi="Times New Roman" w:cs="Times New Roman"/>
          <w:sz w:val="24"/>
          <w:szCs w:val="28"/>
        </w:rPr>
        <w:t xml:space="preserve">, </w:t>
      </w:r>
      <w:r w:rsidRPr="00FB5489">
        <w:rPr>
          <w:rFonts w:ascii="Times New Roman" w:hAnsi="Times New Roman" w:cs="Times New Roman"/>
          <w:sz w:val="24"/>
          <w:szCs w:val="28"/>
        </w:rPr>
        <w:t>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w:t>
      </w:r>
    </w:p>
    <w:p w:rsidR="00D14D32" w:rsidRPr="008E325E" w:rsidRDefault="000D0052" w:rsidP="00D14D32">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w:t>
      </w:r>
      <w:r w:rsidR="00781487">
        <w:rPr>
          <w:rFonts w:ascii="Times New Roman" w:hAnsi="Times New Roman" w:cs="Times New Roman"/>
          <w:sz w:val="24"/>
          <w:szCs w:val="28"/>
        </w:rPr>
        <w:t xml:space="preserve"> и</w:t>
      </w:r>
      <w:r w:rsidR="009F6A27">
        <w:rPr>
          <w:rFonts w:ascii="Times New Roman" w:hAnsi="Times New Roman" w:cs="Times New Roman"/>
          <w:sz w:val="24"/>
          <w:szCs w:val="28"/>
        </w:rPr>
        <w:t xml:space="preserve"> умений</w:t>
      </w:r>
      <w:r w:rsidR="00970F1A">
        <w:rPr>
          <w:rFonts w:ascii="Times New Roman" w:hAnsi="Times New Roman" w:cs="Times New Roman"/>
          <w:sz w:val="24"/>
          <w:szCs w:val="28"/>
        </w:rPr>
        <w:t xml:space="preserve">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0D0052" w:rsidRPr="00744098" w:rsidRDefault="000D0052" w:rsidP="00D14D32">
      <w:pPr>
        <w:tabs>
          <w:tab w:val="left" w:pos="426"/>
        </w:tabs>
        <w:spacing w:line="276" w:lineRule="auto"/>
        <w:ind w:firstLine="709"/>
        <w:jc w:val="both"/>
        <w:rPr>
          <w:rFonts w:ascii="Times New Roman" w:hAnsi="Times New Roman" w:cs="Times New Roman"/>
          <w:sz w:val="28"/>
          <w:szCs w:val="28"/>
        </w:rPr>
      </w:pPr>
      <w:r w:rsidRPr="00744098">
        <w:rPr>
          <w:rFonts w:ascii="Times New Roman" w:hAnsi="Times New Roman" w:cs="Times New Roman"/>
          <w:sz w:val="28"/>
          <w:szCs w:val="28"/>
        </w:rPr>
        <w:br w:type="page"/>
      </w:r>
    </w:p>
    <w:p w:rsidR="000D0052" w:rsidRPr="00744098" w:rsidRDefault="000D0052" w:rsidP="000D0052">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4.1.3. Учебный предмет «Основы управления транспортным</w:t>
      </w:r>
      <w:r w:rsidR="00520823">
        <w:rPr>
          <w:rFonts w:ascii="Times New Roman" w:hAnsi="Times New Roman" w:cs="Times New Roman"/>
          <w:sz w:val="28"/>
          <w:szCs w:val="28"/>
        </w:rPr>
        <w:t>и</w:t>
      </w:r>
      <w:r w:rsidRPr="00744098">
        <w:rPr>
          <w:rFonts w:ascii="Times New Roman" w:hAnsi="Times New Roman" w:cs="Times New Roman"/>
          <w:sz w:val="28"/>
          <w:szCs w:val="28"/>
        </w:rPr>
        <w:t xml:space="preserve"> средств</w:t>
      </w:r>
      <w:r w:rsidR="00520823">
        <w:rPr>
          <w:rFonts w:ascii="Times New Roman" w:hAnsi="Times New Roman" w:cs="Times New Roman"/>
          <w:sz w:val="28"/>
          <w:szCs w:val="28"/>
        </w:rPr>
        <w:t>ами</w:t>
      </w:r>
      <w:r w:rsidRPr="00744098">
        <w:rPr>
          <w:rFonts w:ascii="Times New Roman" w:hAnsi="Times New Roman" w:cs="Times New Roman"/>
          <w:sz w:val="28"/>
          <w:szCs w:val="28"/>
        </w:rPr>
        <w:t>»</w:t>
      </w:r>
    </w:p>
    <w:p w:rsidR="000D0052" w:rsidRPr="00744098" w:rsidRDefault="000D0052" w:rsidP="000D0052">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240"/>
        <w:gridCol w:w="992"/>
        <w:gridCol w:w="1560"/>
        <w:gridCol w:w="1553"/>
      </w:tblGrid>
      <w:tr w:rsidR="000D0052" w:rsidRPr="00744098" w:rsidTr="00FB5489">
        <w:tc>
          <w:tcPr>
            <w:tcW w:w="5240" w:type="dxa"/>
            <w:vMerge w:val="restart"/>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4105" w:type="dxa"/>
            <w:gridSpan w:val="3"/>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0D0052" w:rsidRPr="00744098" w:rsidTr="00FB5489">
        <w:tc>
          <w:tcPr>
            <w:tcW w:w="5240" w:type="dxa"/>
            <w:vMerge/>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Дорожное движение</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Профессиональная надежность водителя</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Дорожные условия и безопасность движения</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Принципы эффективного и безопасного управления транспортным средством</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Обеспечение безопасности наиболее уязвимых участников дорожного движения</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Зачет</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r>
      <w:tr w:rsidR="000D0052" w:rsidRPr="00744098" w:rsidTr="00FB5489">
        <w:tc>
          <w:tcPr>
            <w:tcW w:w="5240" w:type="dxa"/>
            <w:vAlign w:val="center"/>
          </w:tcPr>
          <w:p w:rsidR="000D0052" w:rsidRPr="00744098" w:rsidRDefault="000D0052"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992"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15</w:t>
            </w:r>
          </w:p>
        </w:tc>
        <w:tc>
          <w:tcPr>
            <w:tcW w:w="1560"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12</w:t>
            </w:r>
          </w:p>
        </w:tc>
        <w:tc>
          <w:tcPr>
            <w:tcW w:w="1553" w:type="dxa"/>
            <w:vAlign w:val="center"/>
          </w:tcPr>
          <w:p w:rsidR="000D0052" w:rsidRPr="00744098" w:rsidRDefault="000D0052"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3</w:t>
            </w:r>
          </w:p>
        </w:tc>
      </w:tr>
    </w:tbl>
    <w:p w:rsidR="000D0052" w:rsidRPr="00744098" w:rsidRDefault="000D0052" w:rsidP="000D0052">
      <w:pPr>
        <w:tabs>
          <w:tab w:val="left" w:pos="426"/>
        </w:tabs>
        <w:spacing w:line="276" w:lineRule="auto"/>
        <w:jc w:val="both"/>
        <w:rPr>
          <w:rFonts w:ascii="Times New Roman" w:hAnsi="Times New Roman" w:cs="Times New Roman"/>
          <w:b/>
          <w:sz w:val="28"/>
          <w:szCs w:val="28"/>
        </w:rPr>
      </w:pPr>
    </w:p>
    <w:p w:rsidR="000D0052" w:rsidRPr="00744098" w:rsidRDefault="000D0052">
      <w:pPr>
        <w:rPr>
          <w:rFonts w:ascii="Times New Roman" w:hAnsi="Times New Roman" w:cs="Times New Roman"/>
          <w:b/>
          <w:sz w:val="28"/>
          <w:szCs w:val="28"/>
        </w:rPr>
      </w:pPr>
      <w:r w:rsidRPr="00744098">
        <w:rPr>
          <w:rFonts w:ascii="Times New Roman" w:hAnsi="Times New Roman" w:cs="Times New Roman"/>
          <w:b/>
          <w:sz w:val="28"/>
          <w:szCs w:val="28"/>
        </w:rPr>
        <w:br w:type="page"/>
      </w:r>
    </w:p>
    <w:p w:rsidR="000D0052" w:rsidRPr="00FB5489" w:rsidRDefault="000D0052" w:rsidP="000D005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Дорожное движение: дорожное движение как система управления водитель-автомобиль-дорога (</w:t>
      </w:r>
      <w:r w:rsidR="00520823" w:rsidRPr="00FB5489">
        <w:rPr>
          <w:rFonts w:ascii="Times New Roman" w:hAnsi="Times New Roman" w:cs="Times New Roman"/>
          <w:sz w:val="24"/>
          <w:szCs w:val="28"/>
        </w:rPr>
        <w:t>В</w:t>
      </w:r>
      <w:r w:rsidRPr="00FB5489">
        <w:rPr>
          <w:rFonts w:ascii="Times New Roman" w:hAnsi="Times New Roman" w:cs="Times New Roman"/>
          <w:sz w:val="24"/>
          <w:szCs w:val="28"/>
        </w:rPr>
        <w:t>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07453" w:rsidRPr="00FB5489" w:rsidRDefault="000D0052" w:rsidP="00607453">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2.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снижение надежности водителя при неожиданном возникновении нештатной </w:t>
      </w:r>
      <w:r w:rsidR="00E90C3F">
        <w:rPr>
          <w:rFonts w:ascii="Times New Roman" w:hAnsi="Times New Roman" w:cs="Times New Roman"/>
          <w:sz w:val="24"/>
          <w:szCs w:val="28"/>
        </w:rPr>
        <w:t>с</w:t>
      </w:r>
      <w:r w:rsidRPr="00FB5489">
        <w:rPr>
          <w:rFonts w:ascii="Times New Roman" w:hAnsi="Times New Roman" w:cs="Times New Roman"/>
          <w:sz w:val="24"/>
          <w:szCs w:val="28"/>
        </w:rPr>
        <w:t>итуации</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влияние утомления на надежность водителя; зависимость надежности </w:t>
      </w:r>
      <w:r w:rsidR="00607453" w:rsidRPr="00FB5489">
        <w:rPr>
          <w:rFonts w:ascii="Times New Roman" w:hAnsi="Times New Roman" w:cs="Times New Roman"/>
          <w:sz w:val="24"/>
          <w:szCs w:val="28"/>
        </w:rPr>
        <w:t xml:space="preserve">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w:t>
      </w:r>
      <w:r w:rsidR="00E90C3F">
        <w:rPr>
          <w:rFonts w:ascii="Times New Roman" w:hAnsi="Times New Roman" w:cs="Times New Roman"/>
          <w:sz w:val="24"/>
          <w:szCs w:val="28"/>
        </w:rPr>
        <w:t xml:space="preserve">заболеваний, </w:t>
      </w:r>
      <w:r w:rsidR="00607453" w:rsidRPr="00FB5489">
        <w:rPr>
          <w:rFonts w:ascii="Times New Roman" w:hAnsi="Times New Roman" w:cs="Times New Roman"/>
          <w:sz w:val="24"/>
          <w:szCs w:val="28"/>
        </w:rPr>
        <w:t>курения и степени опьянения</w:t>
      </w:r>
      <w:r w:rsidR="00E90C3F">
        <w:rPr>
          <w:rFonts w:ascii="Times New Roman" w:hAnsi="Times New Roman" w:cs="Times New Roman"/>
          <w:sz w:val="24"/>
          <w:szCs w:val="28"/>
        </w:rPr>
        <w:t>,</w:t>
      </w:r>
      <w:r w:rsidR="00607453" w:rsidRPr="00FB5489">
        <w:rPr>
          <w:rFonts w:ascii="Times New Roman" w:hAnsi="Times New Roman" w:cs="Times New Roman"/>
          <w:sz w:val="24"/>
          <w:szCs w:val="28"/>
        </w:rPr>
        <w:t xml:space="preserve"> мотивы безопасного и эффективного управления транспортным средством.</w:t>
      </w:r>
    </w:p>
    <w:p w:rsidR="000D0052" w:rsidRPr="00FB5489" w:rsidRDefault="00607453" w:rsidP="00607453">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Влияние свойств транспортного средства на эффект</w:t>
      </w:r>
      <w:r w:rsidR="00680B8D">
        <w:rPr>
          <w:rFonts w:ascii="Times New Roman" w:hAnsi="Times New Roman" w:cs="Times New Roman"/>
          <w:sz w:val="24"/>
          <w:szCs w:val="28"/>
        </w:rPr>
        <w:t>ивность и безопасность</w:t>
      </w:r>
      <w:r w:rsidRPr="00FB5489">
        <w:rPr>
          <w:rFonts w:ascii="Times New Roman" w:hAnsi="Times New Roman" w:cs="Times New Roman"/>
          <w:sz w:val="24"/>
          <w:szCs w:val="28"/>
        </w:rPr>
        <w:t xml:space="preserve"> управления: силы, действующие, на транспортное средство</w:t>
      </w:r>
      <w:r w:rsidR="005050B5">
        <w:rPr>
          <w:rFonts w:ascii="Times New Roman" w:hAnsi="Times New Roman" w:cs="Times New Roman"/>
          <w:sz w:val="24"/>
          <w:szCs w:val="28"/>
        </w:rPr>
        <w:t xml:space="preserve"> в различных условиях</w:t>
      </w:r>
      <w:r w:rsidRPr="00FB5489">
        <w:rPr>
          <w:rFonts w:ascii="Times New Roman" w:hAnsi="Times New Roman" w:cs="Times New Roman"/>
          <w:sz w:val="24"/>
          <w:szCs w:val="28"/>
        </w:rPr>
        <w:t xml:space="preserve"> движения</w:t>
      </w:r>
      <w:r w:rsidR="005050B5">
        <w:rPr>
          <w:rFonts w:ascii="Times New Roman" w:hAnsi="Times New Roman" w:cs="Times New Roman"/>
          <w:sz w:val="24"/>
          <w:szCs w:val="28"/>
        </w:rPr>
        <w:t>:</w:t>
      </w:r>
      <w:r w:rsidRPr="00FB5489">
        <w:rPr>
          <w:rFonts w:ascii="Times New Roman" w:hAnsi="Times New Roman" w:cs="Times New Roman"/>
          <w:sz w:val="24"/>
          <w:szCs w:val="28"/>
        </w:rPr>
        <w:t xml:space="preserve">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B5489">
        <w:rPr>
          <w:rFonts w:ascii="Times New Roman" w:hAnsi="Times New Roman" w:cs="Times New Roman"/>
          <w:sz w:val="24"/>
          <w:szCs w:val="28"/>
        </w:rPr>
        <w:t>гидроскольжение</w:t>
      </w:r>
      <w:proofErr w:type="spellEnd"/>
      <w:r w:rsidRPr="00FB5489">
        <w:rPr>
          <w:rFonts w:ascii="Times New Roman" w:hAnsi="Times New Roman" w:cs="Times New Roman"/>
          <w:sz w:val="24"/>
          <w:szCs w:val="28"/>
        </w:rPr>
        <w:t xml:space="preserve"> и </w:t>
      </w:r>
      <w:proofErr w:type="spellStart"/>
      <w:r w:rsidRPr="00FB5489">
        <w:rPr>
          <w:rFonts w:ascii="Times New Roman" w:hAnsi="Times New Roman" w:cs="Times New Roman"/>
          <w:sz w:val="24"/>
          <w:szCs w:val="28"/>
        </w:rPr>
        <w:t>аквапланирование</w:t>
      </w:r>
      <w:proofErr w:type="spellEnd"/>
      <w:r w:rsidRPr="00FB5489">
        <w:rPr>
          <w:rFonts w:ascii="Times New Roman" w:hAnsi="Times New Roman" w:cs="Times New Roman"/>
          <w:sz w:val="24"/>
          <w:szCs w:val="28"/>
        </w:rPr>
        <w:t xml:space="preserve"> шины; силы и моменты, действующие на транспортное средство при торможении и при криволинейном движении</w:t>
      </w:r>
      <w:r w:rsidR="009445B4">
        <w:rPr>
          <w:rFonts w:ascii="Times New Roman" w:hAnsi="Times New Roman" w:cs="Times New Roman"/>
          <w:sz w:val="24"/>
          <w:szCs w:val="28"/>
        </w:rPr>
        <w:t>;</w:t>
      </w:r>
      <w:r w:rsidRPr="00FB5489">
        <w:rPr>
          <w:rFonts w:ascii="Times New Roman" w:hAnsi="Times New Roman" w:cs="Times New Roman"/>
          <w:sz w:val="24"/>
          <w:szCs w:val="28"/>
        </w:rPr>
        <w:t xml:space="preserve"> скоростные и тормозные свойства, </w:t>
      </w:r>
      <w:proofErr w:type="spellStart"/>
      <w:r w:rsidRPr="00FB5489">
        <w:rPr>
          <w:rFonts w:ascii="Times New Roman" w:hAnsi="Times New Roman" w:cs="Times New Roman"/>
          <w:sz w:val="24"/>
          <w:szCs w:val="28"/>
        </w:rPr>
        <w:t>поворачиваемость</w:t>
      </w:r>
      <w:proofErr w:type="spellEnd"/>
      <w:r w:rsidRPr="00FB5489">
        <w:rPr>
          <w:rFonts w:ascii="Times New Roman" w:hAnsi="Times New Roman" w:cs="Times New Roman"/>
          <w:sz w:val="24"/>
          <w:szCs w:val="2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w:t>
      </w:r>
      <w:r w:rsidR="00680B8D">
        <w:rPr>
          <w:rFonts w:ascii="Times New Roman" w:hAnsi="Times New Roman" w:cs="Times New Roman"/>
          <w:sz w:val="24"/>
          <w:szCs w:val="28"/>
        </w:rPr>
        <w:t>;</w:t>
      </w:r>
      <w:r w:rsidRPr="00FB5489">
        <w:rPr>
          <w:rFonts w:ascii="Times New Roman" w:hAnsi="Times New Roman" w:cs="Times New Roman"/>
          <w:sz w:val="24"/>
          <w:szCs w:val="28"/>
        </w:rPr>
        <w:t xml:space="preserve">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07453" w:rsidRPr="00FB5489" w:rsidRDefault="00607453" w:rsidP="00607453">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Тема 4.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w:t>
      </w:r>
      <w:r w:rsidRPr="00FB5489">
        <w:rPr>
          <w:rFonts w:ascii="Times New Roman" w:hAnsi="Times New Roman" w:cs="Times New Roman"/>
          <w:sz w:val="24"/>
          <w:szCs w:val="28"/>
        </w:rPr>
        <w:lastRenderedPageBreak/>
        <w:t xml:space="preserve">и траектории движения транспортного средства; </w:t>
      </w:r>
      <w:r w:rsidR="00881E71">
        <w:rPr>
          <w:rFonts w:ascii="Times New Roman" w:hAnsi="Times New Roman" w:cs="Times New Roman"/>
          <w:sz w:val="24"/>
          <w:szCs w:val="28"/>
        </w:rPr>
        <w:t>понятие о тормозном</w:t>
      </w:r>
      <w:r w:rsidRPr="00FB5489">
        <w:rPr>
          <w:rFonts w:ascii="Times New Roman" w:hAnsi="Times New Roman" w:cs="Times New Roman"/>
          <w:sz w:val="24"/>
          <w:szCs w:val="28"/>
        </w:rPr>
        <w:t xml:space="preserve"> и остановочном пути; зависимость расстояния, пройденного транспортным средством за время реакции водителя и время срабатывания тормозного привода, </w:t>
      </w:r>
      <w:r w:rsidRPr="00881E71">
        <w:rPr>
          <w:rFonts w:ascii="Times New Roman" w:hAnsi="Times New Roman" w:cs="Times New Roman"/>
          <w:color w:val="FF0000"/>
          <w:sz w:val="24"/>
          <w:szCs w:val="28"/>
        </w:rPr>
        <w:t xml:space="preserve">от </w:t>
      </w:r>
      <w:r w:rsidR="00024DB2" w:rsidRPr="00881E71">
        <w:rPr>
          <w:rFonts w:ascii="Times New Roman" w:hAnsi="Times New Roman" w:cs="Times New Roman"/>
          <w:color w:val="FF0000"/>
          <w:sz w:val="24"/>
          <w:szCs w:val="28"/>
        </w:rPr>
        <w:t xml:space="preserve">скорости </w:t>
      </w:r>
      <w:r w:rsidR="00024DB2" w:rsidRPr="00FB5489">
        <w:rPr>
          <w:rFonts w:ascii="Times New Roman" w:hAnsi="Times New Roman" w:cs="Times New Roman"/>
          <w:sz w:val="24"/>
          <w:szCs w:val="28"/>
        </w:rPr>
        <w:t>движения транспортного средства, его технического состояния</w:t>
      </w:r>
      <w:r w:rsidR="00E90C3F">
        <w:rPr>
          <w:rFonts w:ascii="Times New Roman" w:hAnsi="Times New Roman" w:cs="Times New Roman"/>
          <w:sz w:val="24"/>
          <w:szCs w:val="28"/>
        </w:rPr>
        <w:t>,  а так же состояни</w:t>
      </w:r>
      <w:r w:rsidR="006B2BDB">
        <w:rPr>
          <w:rFonts w:ascii="Times New Roman" w:hAnsi="Times New Roman" w:cs="Times New Roman"/>
          <w:sz w:val="24"/>
          <w:szCs w:val="28"/>
        </w:rPr>
        <w:t>я</w:t>
      </w:r>
      <w:r w:rsidR="00024DB2" w:rsidRPr="00FB5489">
        <w:rPr>
          <w:rFonts w:ascii="Times New Roman" w:hAnsi="Times New Roman" w:cs="Times New Roman"/>
          <w:sz w:val="24"/>
          <w:szCs w:val="28"/>
        </w:rPr>
        <w:t xml:space="preserve"> дорожного покрытия; безопасная дистанция в секунда</w:t>
      </w:r>
      <w:r w:rsidR="009445B4">
        <w:rPr>
          <w:rFonts w:ascii="Times New Roman" w:hAnsi="Times New Roman" w:cs="Times New Roman"/>
          <w:sz w:val="24"/>
          <w:szCs w:val="28"/>
        </w:rPr>
        <w:t>х и метрах; способы</w:t>
      </w:r>
      <w:r w:rsidR="00024DB2" w:rsidRPr="00FB5489">
        <w:rPr>
          <w:rFonts w:ascii="Times New Roman" w:hAnsi="Times New Roman" w:cs="Times New Roman"/>
          <w:sz w:val="24"/>
          <w:szCs w:val="28"/>
        </w:rPr>
        <w:t xml:space="preserve"> контроля безопасной дистанции; безопасный боковой интервал</w:t>
      </w:r>
      <w:r w:rsidR="009445B4">
        <w:rPr>
          <w:rFonts w:ascii="Times New Roman" w:hAnsi="Times New Roman" w:cs="Times New Roman"/>
          <w:sz w:val="24"/>
          <w:szCs w:val="28"/>
        </w:rPr>
        <w:t>; резервы управления</w:t>
      </w:r>
      <w:r w:rsidR="006B2BDB">
        <w:rPr>
          <w:rFonts w:ascii="Times New Roman" w:hAnsi="Times New Roman" w:cs="Times New Roman"/>
          <w:sz w:val="24"/>
          <w:szCs w:val="28"/>
        </w:rPr>
        <w:t xml:space="preserve"> скоростью</w:t>
      </w:r>
      <w:r w:rsidR="00024DB2" w:rsidRPr="00FB5489">
        <w:rPr>
          <w:rFonts w:ascii="Times New Roman" w:hAnsi="Times New Roman" w:cs="Times New Roman"/>
          <w:sz w:val="24"/>
          <w:szCs w:val="28"/>
        </w:rPr>
        <w:t>,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w:t>
      </w:r>
      <w:r w:rsidR="006F55BA">
        <w:rPr>
          <w:rFonts w:ascii="Times New Roman" w:hAnsi="Times New Roman" w:cs="Times New Roman"/>
          <w:sz w:val="24"/>
          <w:szCs w:val="28"/>
        </w:rPr>
        <w:t>;</w:t>
      </w:r>
      <w:r w:rsidR="00024DB2" w:rsidRPr="00FB5489">
        <w:rPr>
          <w:rFonts w:ascii="Times New Roman" w:hAnsi="Times New Roman" w:cs="Times New Roman"/>
          <w:sz w:val="24"/>
          <w:szCs w:val="28"/>
        </w:rPr>
        <w:t xml:space="preserve"> влияние плотности транспортного потока на вероятность и тип ДТП</w:t>
      </w:r>
      <w:r w:rsidR="006F55BA">
        <w:rPr>
          <w:rFonts w:ascii="Times New Roman" w:hAnsi="Times New Roman" w:cs="Times New Roman"/>
          <w:sz w:val="24"/>
          <w:szCs w:val="28"/>
        </w:rPr>
        <w:t>;</w:t>
      </w:r>
      <w:r w:rsidR="00024DB2" w:rsidRPr="00FB5489">
        <w:rPr>
          <w:rFonts w:ascii="Times New Roman" w:hAnsi="Times New Roman" w:cs="Times New Roman"/>
          <w:sz w:val="24"/>
          <w:szCs w:val="28"/>
        </w:rPr>
        <w:t xml:space="preserve"> зависимость безопасной дистанции от категорий транспортных средств в паре "ведущий - ведомый"</w:t>
      </w:r>
      <w:r w:rsidR="006F55BA">
        <w:rPr>
          <w:rFonts w:ascii="Times New Roman" w:hAnsi="Times New Roman" w:cs="Times New Roman"/>
          <w:sz w:val="24"/>
          <w:szCs w:val="28"/>
        </w:rPr>
        <w:t>;</w:t>
      </w:r>
      <w:r w:rsidR="00024DB2" w:rsidRPr="00FB5489">
        <w:rPr>
          <w:rFonts w:ascii="Times New Roman" w:hAnsi="Times New Roman" w:cs="Times New Roman"/>
          <w:sz w:val="24"/>
          <w:szCs w:val="28"/>
        </w:rPr>
        <w:t xml:space="preserve"> безопасные условия </w:t>
      </w:r>
      <w:r w:rsidR="006F55BA">
        <w:rPr>
          <w:rFonts w:ascii="Times New Roman" w:hAnsi="Times New Roman" w:cs="Times New Roman"/>
          <w:sz w:val="24"/>
          <w:szCs w:val="28"/>
        </w:rPr>
        <w:t xml:space="preserve"> обгона (опережения); </w:t>
      </w:r>
      <w:r w:rsidR="00024DB2" w:rsidRPr="00FB5489">
        <w:rPr>
          <w:rFonts w:ascii="Times New Roman" w:hAnsi="Times New Roman" w:cs="Times New Roman"/>
          <w:sz w:val="24"/>
          <w:szCs w:val="28"/>
        </w:rPr>
        <w:t>повышение риска ДТП при увеличении отклонения скорости транспортного средства от средней скорости транспортного потока</w:t>
      </w:r>
      <w:r w:rsidR="006F55BA">
        <w:rPr>
          <w:rFonts w:ascii="Times New Roman" w:hAnsi="Times New Roman" w:cs="Times New Roman"/>
          <w:sz w:val="24"/>
          <w:szCs w:val="28"/>
        </w:rPr>
        <w:t>;</w:t>
      </w:r>
      <w:r w:rsidR="00024DB2" w:rsidRPr="00FB5489">
        <w:rPr>
          <w:rFonts w:ascii="Times New Roman" w:hAnsi="Times New Roman" w:cs="Times New Roman"/>
          <w:sz w:val="24"/>
          <w:szCs w:val="28"/>
        </w:rPr>
        <w:t xml:space="preserve"> повышение вероятности возникновения ДТП при увеличении неравномерности движения транспортного средства в транспортном потоке.</w:t>
      </w:r>
    </w:p>
    <w:p w:rsidR="00024DB2" w:rsidRPr="00FB5489" w:rsidRDefault="00024DB2" w:rsidP="00024DB2">
      <w:pPr>
        <w:tabs>
          <w:tab w:val="left" w:pos="426"/>
        </w:tabs>
        <w:spacing w:line="276" w:lineRule="auto"/>
        <w:jc w:val="both"/>
        <w:rPr>
          <w:rFonts w:ascii="Times New Roman" w:hAnsi="Times New Roman" w:cs="Times New Roman"/>
          <w:sz w:val="24"/>
          <w:szCs w:val="28"/>
        </w:rPr>
      </w:pPr>
      <w:r w:rsidRPr="00FB5489">
        <w:rPr>
          <w:rFonts w:ascii="Times New Roman" w:hAnsi="Times New Roman" w:cs="Times New Roman"/>
          <w:sz w:val="24"/>
          <w:szCs w:val="28"/>
        </w:rPr>
        <w:t>Решение ситуационных задач.</w:t>
      </w:r>
    </w:p>
    <w:p w:rsidR="00024DB2" w:rsidRPr="00FB5489" w:rsidRDefault="00024DB2" w:rsidP="00024DB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5. Принципы эффективного и безопасного управление транспортным средством: влияние опыта, приобретаемого водителем, на уровень аварийности в дорожном движении</w:t>
      </w:r>
      <w:r w:rsidR="001D0A24">
        <w:rPr>
          <w:rFonts w:ascii="Times New Roman" w:hAnsi="Times New Roman" w:cs="Times New Roman"/>
          <w:sz w:val="24"/>
          <w:szCs w:val="28"/>
        </w:rPr>
        <w:t>;</w:t>
      </w:r>
      <w:r w:rsidRPr="00FB5489">
        <w:rPr>
          <w:rFonts w:ascii="Times New Roman" w:hAnsi="Times New Roman" w:cs="Times New Roman"/>
          <w:sz w:val="24"/>
          <w:szCs w:val="28"/>
        </w:rPr>
        <w:t xml:space="preserve"> наиболее опасный период накопления водителем опыта</w:t>
      </w:r>
      <w:r w:rsidR="001D0A24">
        <w:rPr>
          <w:rFonts w:ascii="Times New Roman" w:hAnsi="Times New Roman" w:cs="Times New Roman"/>
          <w:sz w:val="24"/>
          <w:szCs w:val="28"/>
        </w:rPr>
        <w:t>;</w:t>
      </w:r>
      <w:r w:rsidRPr="00FB5489">
        <w:rPr>
          <w:rFonts w:ascii="Times New Roman" w:hAnsi="Times New Roman" w:cs="Times New Roman"/>
          <w:sz w:val="24"/>
          <w:szCs w:val="28"/>
        </w:rPr>
        <w:t xml:space="preserve"> условия безопасного управления транспортным средством; регулировани</w:t>
      </w:r>
      <w:r w:rsidR="001D0A24">
        <w:rPr>
          <w:rFonts w:ascii="Times New Roman" w:hAnsi="Times New Roman" w:cs="Times New Roman"/>
          <w:sz w:val="24"/>
          <w:szCs w:val="28"/>
        </w:rPr>
        <w:t>е</w:t>
      </w:r>
      <w:r w:rsidRPr="00FB5489">
        <w:rPr>
          <w:rFonts w:ascii="Times New Roman" w:hAnsi="Times New Roman" w:cs="Times New Roman"/>
          <w:sz w:val="24"/>
          <w:szCs w:val="28"/>
        </w:rPr>
        <w:t xml:space="preserve"> </w:t>
      </w:r>
      <w:r w:rsidR="00E90C3F">
        <w:rPr>
          <w:rFonts w:ascii="Times New Roman" w:hAnsi="Times New Roman" w:cs="Times New Roman"/>
          <w:sz w:val="24"/>
          <w:szCs w:val="28"/>
        </w:rPr>
        <w:t xml:space="preserve">скорости движения </w:t>
      </w:r>
      <w:r w:rsidRPr="00FB5489">
        <w:rPr>
          <w:rFonts w:ascii="Times New Roman" w:hAnsi="Times New Roman" w:cs="Times New Roman"/>
          <w:sz w:val="24"/>
          <w:szCs w:val="28"/>
        </w:rPr>
        <w:t>транспортного средства с учетом плотности транспортного</w:t>
      </w:r>
      <w:r w:rsidR="001D0A24">
        <w:rPr>
          <w:rFonts w:ascii="Times New Roman" w:hAnsi="Times New Roman" w:cs="Times New Roman"/>
          <w:sz w:val="24"/>
          <w:szCs w:val="28"/>
        </w:rPr>
        <w:t xml:space="preserve"> потока; показатели</w:t>
      </w:r>
      <w:r w:rsidRPr="00FB5489">
        <w:rPr>
          <w:rFonts w:ascii="Times New Roman" w:hAnsi="Times New Roman" w:cs="Times New Roman"/>
          <w:sz w:val="24"/>
          <w:szCs w:val="28"/>
        </w:rPr>
        <w:t xml:space="preserve"> эффективности управления транспортным средств</w:t>
      </w:r>
      <w:r w:rsidR="001D0A24">
        <w:rPr>
          <w:rFonts w:ascii="Times New Roman" w:hAnsi="Times New Roman" w:cs="Times New Roman"/>
          <w:sz w:val="24"/>
          <w:szCs w:val="28"/>
        </w:rPr>
        <w:t>ом; зависимость средней скорости</w:t>
      </w:r>
      <w:r w:rsidRPr="00FB5489">
        <w:rPr>
          <w:rFonts w:ascii="Times New Roman" w:hAnsi="Times New Roman" w:cs="Times New Roman"/>
          <w:sz w:val="24"/>
          <w:szCs w:val="28"/>
        </w:rPr>
        <w:t xml:space="preserve"> транспортного средства от его максимальной скорости в транспорт</w:t>
      </w:r>
      <w:r w:rsidR="001D0A24">
        <w:rPr>
          <w:rFonts w:ascii="Times New Roman" w:hAnsi="Times New Roman" w:cs="Times New Roman"/>
          <w:sz w:val="24"/>
          <w:szCs w:val="28"/>
        </w:rPr>
        <w:t>ных потоках различной</w:t>
      </w:r>
      <w:r w:rsidRPr="00FB5489">
        <w:rPr>
          <w:rFonts w:ascii="Times New Roman" w:hAnsi="Times New Roman" w:cs="Times New Roman"/>
          <w:sz w:val="24"/>
          <w:szCs w:val="28"/>
        </w:rPr>
        <w:t xml:space="preserve"> плотности</w:t>
      </w:r>
      <w:r w:rsidR="001D0A24">
        <w:rPr>
          <w:rFonts w:ascii="Times New Roman" w:hAnsi="Times New Roman" w:cs="Times New Roman"/>
          <w:sz w:val="24"/>
          <w:szCs w:val="28"/>
        </w:rPr>
        <w:t>;</w:t>
      </w:r>
      <w:r w:rsidRPr="00FB5489">
        <w:rPr>
          <w:rFonts w:ascii="Times New Roman" w:hAnsi="Times New Roman" w:cs="Times New Roman"/>
          <w:sz w:val="24"/>
          <w:szCs w:val="28"/>
        </w:rPr>
        <w:t xml:space="preserve"> снижение эксплуатационного расхода топлива</w:t>
      </w:r>
      <w:r w:rsidR="00406223">
        <w:rPr>
          <w:rFonts w:ascii="Times New Roman" w:hAnsi="Times New Roman" w:cs="Times New Roman"/>
          <w:sz w:val="24"/>
          <w:szCs w:val="28"/>
        </w:rPr>
        <w:t xml:space="preserve"> - действен</w:t>
      </w:r>
      <w:r w:rsidR="00E90C3F">
        <w:rPr>
          <w:rFonts w:ascii="Times New Roman" w:hAnsi="Times New Roman" w:cs="Times New Roman"/>
          <w:sz w:val="24"/>
          <w:szCs w:val="28"/>
        </w:rPr>
        <w:t>ный способ</w:t>
      </w:r>
      <w:r w:rsidRPr="00FB5489">
        <w:rPr>
          <w:rFonts w:ascii="Times New Roman" w:hAnsi="Times New Roman" w:cs="Times New Roman"/>
          <w:sz w:val="24"/>
          <w:szCs w:val="28"/>
        </w:rPr>
        <w:t xml:space="preserve"> повышения эффективности уп</w:t>
      </w:r>
      <w:r w:rsidR="00292FF8">
        <w:rPr>
          <w:rFonts w:ascii="Times New Roman" w:hAnsi="Times New Roman" w:cs="Times New Roman"/>
          <w:sz w:val="24"/>
          <w:szCs w:val="28"/>
        </w:rPr>
        <w:t>равления транспортным средством;</w:t>
      </w:r>
      <w:r w:rsidRPr="00FB5489">
        <w:rPr>
          <w:rFonts w:ascii="Times New Roman" w:hAnsi="Times New Roman" w:cs="Times New Roman"/>
          <w:sz w:val="24"/>
          <w:szCs w:val="28"/>
        </w:rPr>
        <w:t xml:space="preserve"> </w:t>
      </w:r>
      <w:r w:rsidR="00292FF8">
        <w:rPr>
          <w:rFonts w:ascii="Times New Roman" w:hAnsi="Times New Roman" w:cs="Times New Roman"/>
          <w:sz w:val="24"/>
          <w:szCs w:val="28"/>
        </w:rPr>
        <w:t xml:space="preserve"> безопасное и </w:t>
      </w:r>
      <w:r w:rsidRPr="00FB5489">
        <w:rPr>
          <w:rFonts w:ascii="Times New Roman" w:hAnsi="Times New Roman" w:cs="Times New Roman"/>
          <w:sz w:val="24"/>
          <w:szCs w:val="28"/>
        </w:rPr>
        <w:t>эффективное управлени</w:t>
      </w:r>
      <w:r w:rsidR="00292FF8">
        <w:rPr>
          <w:rFonts w:ascii="Times New Roman" w:hAnsi="Times New Roman" w:cs="Times New Roman"/>
          <w:sz w:val="24"/>
          <w:szCs w:val="28"/>
        </w:rPr>
        <w:t xml:space="preserve">е </w:t>
      </w:r>
      <w:r w:rsidRPr="00FB5489">
        <w:rPr>
          <w:rFonts w:ascii="Times New Roman" w:hAnsi="Times New Roman" w:cs="Times New Roman"/>
          <w:sz w:val="24"/>
          <w:szCs w:val="28"/>
        </w:rPr>
        <w:t>транспортным средством</w:t>
      </w:r>
      <w:r w:rsidR="00292FF8">
        <w:rPr>
          <w:rFonts w:ascii="Times New Roman" w:hAnsi="Times New Roman" w:cs="Times New Roman"/>
          <w:sz w:val="24"/>
          <w:szCs w:val="28"/>
        </w:rPr>
        <w:t>;</w:t>
      </w:r>
      <w:r w:rsidRPr="00FB5489">
        <w:rPr>
          <w:rFonts w:ascii="Times New Roman" w:hAnsi="Times New Roman" w:cs="Times New Roman"/>
          <w:sz w:val="24"/>
          <w:szCs w:val="28"/>
        </w:rPr>
        <w:tab/>
        <w:t>проблема</w:t>
      </w:r>
      <w:r w:rsidR="00292FF8">
        <w:rPr>
          <w:rFonts w:ascii="Times New Roman" w:hAnsi="Times New Roman" w:cs="Times New Roman"/>
          <w:sz w:val="24"/>
          <w:szCs w:val="28"/>
        </w:rPr>
        <w:t xml:space="preserve"> экологической безопасности;</w:t>
      </w:r>
      <w:r w:rsidRPr="00FB5489">
        <w:rPr>
          <w:rFonts w:ascii="Times New Roman" w:hAnsi="Times New Roman" w:cs="Times New Roman"/>
          <w:sz w:val="24"/>
          <w:szCs w:val="28"/>
        </w:rPr>
        <w:t xml:space="preserve"> принципы экономичного уп</w:t>
      </w:r>
      <w:r w:rsidR="00292FF8">
        <w:rPr>
          <w:rFonts w:ascii="Times New Roman" w:hAnsi="Times New Roman" w:cs="Times New Roman"/>
          <w:sz w:val="24"/>
          <w:szCs w:val="28"/>
        </w:rPr>
        <w:t>равления транспортным средством;</w:t>
      </w:r>
      <w:r w:rsidRPr="00FB5489">
        <w:rPr>
          <w:rFonts w:ascii="Times New Roman" w:hAnsi="Times New Roman" w:cs="Times New Roman"/>
          <w:sz w:val="24"/>
          <w:szCs w:val="28"/>
        </w:rPr>
        <w:t xml:space="preserve"> факторы, влияющие на эксплуатационный расход топлива.</w:t>
      </w:r>
    </w:p>
    <w:p w:rsidR="00DB0F07" w:rsidRPr="00FB5489" w:rsidRDefault="00024DB2" w:rsidP="00DB0F07">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6. Обеспечение безопасности наиболее уязвимых участников дорожного движения: безопасность пассажиров транспортных средств</w:t>
      </w:r>
      <w:r w:rsidR="006E0D44">
        <w:rPr>
          <w:rFonts w:ascii="Times New Roman" w:hAnsi="Times New Roman" w:cs="Times New Roman"/>
          <w:sz w:val="24"/>
          <w:szCs w:val="28"/>
        </w:rPr>
        <w:t>;</w:t>
      </w:r>
      <w:r w:rsidRPr="00FB5489">
        <w:rPr>
          <w:rFonts w:ascii="Times New Roman" w:hAnsi="Times New Roman" w:cs="Times New Roman"/>
          <w:sz w:val="24"/>
          <w:szCs w:val="28"/>
        </w:rPr>
        <w:t xml:space="preserve"> результаты исследований, позволяющие утверждать о необходимости и эффективности использования ремней</w:t>
      </w:r>
      <w:r w:rsidR="00DB0F07" w:rsidRPr="00FB5489">
        <w:rPr>
          <w:rFonts w:ascii="Times New Roman" w:hAnsi="Times New Roman" w:cs="Times New Roman"/>
          <w:sz w:val="24"/>
          <w:szCs w:val="28"/>
        </w:rPr>
        <w:t xml:space="preserve"> безопасности</w:t>
      </w:r>
      <w:r w:rsidR="006E0D44">
        <w:rPr>
          <w:rFonts w:ascii="Times New Roman" w:hAnsi="Times New Roman" w:cs="Times New Roman"/>
          <w:sz w:val="24"/>
          <w:szCs w:val="28"/>
        </w:rPr>
        <w:t>;</w:t>
      </w:r>
      <w:r w:rsidR="00DB0F07" w:rsidRPr="00FB5489">
        <w:rPr>
          <w:rFonts w:ascii="Times New Roman" w:hAnsi="Times New Roman" w:cs="Times New Roman"/>
          <w:sz w:val="24"/>
          <w:szCs w:val="28"/>
        </w:rPr>
        <w:tab/>
        <w:t xml:space="preserve"> опасные последствия срабатывания подушек безопасности для </w:t>
      </w:r>
      <w:proofErr w:type="spellStart"/>
      <w:r w:rsidR="00DB0F07" w:rsidRPr="00FB5489">
        <w:rPr>
          <w:rFonts w:ascii="Times New Roman" w:hAnsi="Times New Roman" w:cs="Times New Roman"/>
          <w:sz w:val="24"/>
          <w:szCs w:val="28"/>
        </w:rPr>
        <w:t>непристегнутых</w:t>
      </w:r>
      <w:proofErr w:type="spellEnd"/>
      <w:r w:rsidR="00DB0F07" w:rsidRPr="00FB5489">
        <w:rPr>
          <w:rFonts w:ascii="Times New Roman" w:hAnsi="Times New Roman" w:cs="Times New Roman"/>
          <w:sz w:val="24"/>
          <w:szCs w:val="28"/>
        </w:rPr>
        <w:t xml:space="preserve"> водител</w:t>
      </w:r>
      <w:r w:rsidR="00086E8E">
        <w:rPr>
          <w:rFonts w:ascii="Times New Roman" w:hAnsi="Times New Roman" w:cs="Times New Roman"/>
          <w:sz w:val="24"/>
          <w:szCs w:val="28"/>
        </w:rPr>
        <w:t>я</w:t>
      </w:r>
      <w:r w:rsidR="00DB0F07" w:rsidRPr="00FB5489">
        <w:rPr>
          <w:rFonts w:ascii="Times New Roman" w:hAnsi="Times New Roman" w:cs="Times New Roman"/>
          <w:sz w:val="24"/>
          <w:szCs w:val="28"/>
        </w:rPr>
        <w:t xml:space="preserve"> и пассажиров транспортных средств;</w:t>
      </w:r>
      <w:r w:rsidR="006E0D44">
        <w:rPr>
          <w:rFonts w:ascii="Times New Roman" w:hAnsi="Times New Roman" w:cs="Times New Roman"/>
          <w:sz w:val="24"/>
          <w:szCs w:val="28"/>
        </w:rPr>
        <w:t xml:space="preserve"> использование ремней</w:t>
      </w:r>
      <w:r w:rsidR="00DB0F07" w:rsidRPr="00FB5489">
        <w:rPr>
          <w:rFonts w:ascii="Times New Roman" w:hAnsi="Times New Roman" w:cs="Times New Roman"/>
          <w:sz w:val="24"/>
          <w:szCs w:val="28"/>
        </w:rPr>
        <w:t xml:space="preserve"> безопасности; детская пассажирская безопасность</w:t>
      </w:r>
      <w:r w:rsidR="006E0D44">
        <w:rPr>
          <w:rFonts w:ascii="Times New Roman" w:hAnsi="Times New Roman" w:cs="Times New Roman"/>
          <w:sz w:val="24"/>
          <w:szCs w:val="28"/>
        </w:rPr>
        <w:t>;</w:t>
      </w:r>
      <w:r w:rsidR="00DB0F07" w:rsidRPr="00FB5489">
        <w:rPr>
          <w:rFonts w:ascii="Times New Roman" w:hAnsi="Times New Roman" w:cs="Times New Roman"/>
          <w:sz w:val="24"/>
          <w:szCs w:val="28"/>
        </w:rPr>
        <w:t xml:space="preserve"> назначение</w:t>
      </w:r>
      <w:r w:rsidR="006E0D44">
        <w:rPr>
          <w:rFonts w:ascii="Times New Roman" w:hAnsi="Times New Roman" w:cs="Times New Roman"/>
          <w:sz w:val="24"/>
          <w:szCs w:val="28"/>
        </w:rPr>
        <w:t xml:space="preserve">, правила подбора  и </w:t>
      </w:r>
      <w:r w:rsidR="00DB0F07" w:rsidRPr="00FB5489">
        <w:rPr>
          <w:rFonts w:ascii="Times New Roman" w:hAnsi="Times New Roman" w:cs="Times New Roman"/>
          <w:sz w:val="24"/>
          <w:szCs w:val="28"/>
        </w:rPr>
        <w:t xml:space="preserve"> установки детских удерживающих устройств; необходимость </w:t>
      </w:r>
      <w:r w:rsidR="006E0D44">
        <w:rPr>
          <w:rFonts w:ascii="Times New Roman" w:hAnsi="Times New Roman" w:cs="Times New Roman"/>
          <w:sz w:val="24"/>
          <w:szCs w:val="28"/>
        </w:rPr>
        <w:t xml:space="preserve"> использования детских </w:t>
      </w:r>
      <w:r w:rsidR="00DB0F07" w:rsidRPr="00FB5489">
        <w:rPr>
          <w:rFonts w:ascii="Times New Roman" w:hAnsi="Times New Roman" w:cs="Times New Roman"/>
          <w:sz w:val="24"/>
          <w:szCs w:val="28"/>
        </w:rPr>
        <w:t xml:space="preserve">удерживающих устройств при перевозке детей до 12-летнего </w:t>
      </w:r>
      <w:r w:rsidR="006E0D44">
        <w:rPr>
          <w:rFonts w:ascii="Times New Roman" w:hAnsi="Times New Roman" w:cs="Times New Roman"/>
          <w:sz w:val="24"/>
          <w:szCs w:val="28"/>
        </w:rPr>
        <w:t xml:space="preserve">возраста; подушки </w:t>
      </w:r>
      <w:r w:rsidR="00DB0F07" w:rsidRPr="00FB5489">
        <w:rPr>
          <w:rFonts w:ascii="Times New Roman" w:hAnsi="Times New Roman" w:cs="Times New Roman"/>
          <w:sz w:val="24"/>
          <w:szCs w:val="28"/>
        </w:rPr>
        <w:t>безопасности для пешеходов и велосипедистов</w:t>
      </w:r>
      <w:r w:rsidR="006E0D44">
        <w:rPr>
          <w:rFonts w:ascii="Times New Roman" w:hAnsi="Times New Roman" w:cs="Times New Roman"/>
          <w:sz w:val="24"/>
          <w:szCs w:val="28"/>
        </w:rPr>
        <w:t>;</w:t>
      </w:r>
      <w:r w:rsidR="00DB0F07" w:rsidRPr="00FB5489">
        <w:rPr>
          <w:rFonts w:ascii="Times New Roman" w:hAnsi="Times New Roman" w:cs="Times New Roman"/>
          <w:sz w:val="24"/>
          <w:szCs w:val="28"/>
        </w:rPr>
        <w:t xml:space="preserve"> </w:t>
      </w:r>
      <w:proofErr w:type="spellStart"/>
      <w:r w:rsidR="00DB0F07" w:rsidRPr="00FB5489">
        <w:rPr>
          <w:rFonts w:ascii="Times New Roman" w:hAnsi="Times New Roman" w:cs="Times New Roman"/>
          <w:sz w:val="24"/>
          <w:szCs w:val="28"/>
        </w:rPr>
        <w:t>световозвращающие</w:t>
      </w:r>
      <w:proofErr w:type="spellEnd"/>
      <w:r w:rsidR="00DB0F07" w:rsidRPr="00FB5489">
        <w:rPr>
          <w:rFonts w:ascii="Times New Roman" w:hAnsi="Times New Roman" w:cs="Times New Roman"/>
          <w:sz w:val="24"/>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w:t>
      </w:r>
      <w:r w:rsidR="006E0D44">
        <w:rPr>
          <w:rFonts w:ascii="Times New Roman" w:hAnsi="Times New Roman" w:cs="Times New Roman"/>
          <w:sz w:val="24"/>
          <w:szCs w:val="28"/>
        </w:rPr>
        <w:t>;</w:t>
      </w:r>
      <w:r w:rsidR="00DB0F07" w:rsidRPr="00FB5489">
        <w:rPr>
          <w:rFonts w:ascii="Times New Roman" w:hAnsi="Times New Roman" w:cs="Times New Roman"/>
          <w:sz w:val="24"/>
          <w:szCs w:val="28"/>
        </w:rPr>
        <w:t xml:space="preserve"> обеспечение безопасности пешеходов и велосипедистов при движении в жилых зонах.</w:t>
      </w:r>
    </w:p>
    <w:p w:rsidR="00D14D32" w:rsidRPr="008E325E" w:rsidRDefault="00DB0F07" w:rsidP="00D14D32">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 xml:space="preserve">Зачет. Решение тематических задач по темам 1-6: контроль знаний </w:t>
      </w:r>
      <w:r w:rsidR="00FD24FC">
        <w:rPr>
          <w:rFonts w:ascii="Times New Roman" w:hAnsi="Times New Roman" w:cs="Times New Roman"/>
          <w:sz w:val="24"/>
          <w:szCs w:val="28"/>
        </w:rPr>
        <w:t>и умений</w:t>
      </w:r>
      <w:r w:rsidR="00E90C3F">
        <w:rPr>
          <w:rFonts w:ascii="Times New Roman" w:hAnsi="Times New Roman" w:cs="Times New Roman"/>
          <w:sz w:val="24"/>
          <w:szCs w:val="28"/>
        </w:rPr>
        <w:t xml:space="preserve">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DB0F07" w:rsidRPr="00FB5489" w:rsidRDefault="00DB0F07" w:rsidP="00DB0F07">
      <w:pPr>
        <w:tabs>
          <w:tab w:val="left" w:pos="426"/>
        </w:tabs>
        <w:spacing w:line="276" w:lineRule="auto"/>
        <w:ind w:firstLine="709"/>
        <w:jc w:val="both"/>
        <w:rPr>
          <w:rFonts w:ascii="Times New Roman" w:hAnsi="Times New Roman" w:cs="Times New Roman"/>
          <w:sz w:val="24"/>
          <w:szCs w:val="28"/>
        </w:rPr>
      </w:pPr>
    </w:p>
    <w:p w:rsidR="00DB0F07" w:rsidRPr="00744098" w:rsidRDefault="00DB0F07">
      <w:pPr>
        <w:rPr>
          <w:rFonts w:ascii="Times New Roman" w:hAnsi="Times New Roman" w:cs="Times New Roman"/>
          <w:sz w:val="28"/>
          <w:szCs w:val="28"/>
        </w:rPr>
      </w:pPr>
      <w:r w:rsidRPr="00744098">
        <w:rPr>
          <w:rFonts w:ascii="Times New Roman" w:hAnsi="Times New Roman" w:cs="Times New Roman"/>
          <w:sz w:val="28"/>
          <w:szCs w:val="28"/>
        </w:rPr>
        <w:br w:type="page"/>
      </w:r>
    </w:p>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4.1.4. Учебный предмет «Первая помощь при дорожно-транспортном происшествии».</w:t>
      </w:r>
    </w:p>
    <w:p w:rsidR="00DB0F07" w:rsidRPr="00744098" w:rsidRDefault="00DB0F07" w:rsidP="00DB0F07">
      <w:pPr>
        <w:tabs>
          <w:tab w:val="left" w:pos="426"/>
        </w:tabs>
        <w:spacing w:line="276" w:lineRule="auto"/>
        <w:jc w:val="center"/>
        <w:rPr>
          <w:rFonts w:ascii="Times New Roman" w:hAnsi="Times New Roman" w:cs="Times New Roman"/>
          <w:sz w:val="28"/>
          <w:szCs w:val="28"/>
        </w:rPr>
      </w:pPr>
    </w:p>
    <w:p w:rsidR="00DB0F07" w:rsidRPr="00744098" w:rsidRDefault="00DB0F07" w:rsidP="00DB0F07">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4248"/>
        <w:gridCol w:w="992"/>
        <w:gridCol w:w="2126"/>
        <w:gridCol w:w="1979"/>
      </w:tblGrid>
      <w:tr w:rsidR="00DB0F07" w:rsidRPr="00744098" w:rsidTr="00FB5489">
        <w:tc>
          <w:tcPr>
            <w:tcW w:w="4248" w:type="dxa"/>
            <w:vMerge w:val="restart"/>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5097" w:type="dxa"/>
            <w:gridSpan w:val="3"/>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DB0F07" w:rsidRPr="00744098" w:rsidTr="00FB5489">
        <w:tc>
          <w:tcPr>
            <w:tcW w:w="4248" w:type="dxa"/>
            <w:vMerge/>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979"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DB0F07" w:rsidRPr="00744098" w:rsidTr="00FB5489">
        <w:tc>
          <w:tcPr>
            <w:tcW w:w="4248" w:type="dxa"/>
            <w:vAlign w:val="center"/>
          </w:tcPr>
          <w:p w:rsidR="00DB0F07" w:rsidRPr="00744098" w:rsidRDefault="00DB0F07"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Организационно-правовые аспекты оказания первой помощи</w:t>
            </w: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DB0F07" w:rsidRPr="00744098" w:rsidTr="00FB5489">
        <w:tc>
          <w:tcPr>
            <w:tcW w:w="4248" w:type="dxa"/>
            <w:vAlign w:val="center"/>
          </w:tcPr>
          <w:p w:rsidR="00DB0F07" w:rsidRPr="00744098" w:rsidRDefault="00DB0F07"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DB0F07" w:rsidRPr="00744098" w:rsidTr="00FB5489">
        <w:tc>
          <w:tcPr>
            <w:tcW w:w="4248" w:type="dxa"/>
            <w:vAlign w:val="center"/>
          </w:tcPr>
          <w:p w:rsidR="00DB0F07" w:rsidRPr="00744098" w:rsidRDefault="00DB0F07"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наружных кровотечениях и травмах</w:t>
            </w: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DB0F07" w:rsidRPr="00744098" w:rsidTr="00FB5489">
        <w:tc>
          <w:tcPr>
            <w:tcW w:w="4248" w:type="dxa"/>
            <w:vAlign w:val="center"/>
          </w:tcPr>
          <w:p w:rsidR="00DB0F07" w:rsidRPr="00744098" w:rsidRDefault="00DB0F07"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6</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DB0F07" w:rsidRPr="00744098" w:rsidRDefault="00E21DD5" w:rsidP="00DB0F07">
            <w:pPr>
              <w:tabs>
                <w:tab w:val="left" w:pos="426"/>
              </w:tab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B0F07" w:rsidRPr="00744098" w:rsidTr="00FB5489">
        <w:tc>
          <w:tcPr>
            <w:tcW w:w="4248" w:type="dxa"/>
            <w:vAlign w:val="center"/>
          </w:tcPr>
          <w:p w:rsidR="00DB0F07" w:rsidRPr="00744098" w:rsidRDefault="00DB0F07" w:rsidP="00DB0F07">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992"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2126"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c>
          <w:tcPr>
            <w:tcW w:w="1979" w:type="dxa"/>
            <w:vAlign w:val="center"/>
          </w:tcPr>
          <w:p w:rsidR="00DB0F07" w:rsidRPr="00744098" w:rsidRDefault="00DB0F07" w:rsidP="00DB0F07">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r>
    </w:tbl>
    <w:p w:rsidR="00024DB2" w:rsidRPr="00744098" w:rsidRDefault="00024DB2" w:rsidP="00DB0F07">
      <w:pPr>
        <w:tabs>
          <w:tab w:val="left" w:pos="426"/>
        </w:tabs>
        <w:spacing w:line="276" w:lineRule="auto"/>
        <w:ind w:firstLine="709"/>
        <w:jc w:val="both"/>
        <w:rPr>
          <w:rFonts w:ascii="Times New Roman" w:hAnsi="Times New Roman" w:cs="Times New Roman"/>
          <w:sz w:val="28"/>
          <w:szCs w:val="28"/>
        </w:rPr>
      </w:pPr>
    </w:p>
    <w:p w:rsidR="00DB0F07" w:rsidRPr="00744098" w:rsidRDefault="00DB0F07">
      <w:pPr>
        <w:rPr>
          <w:rFonts w:ascii="Times New Roman" w:hAnsi="Times New Roman" w:cs="Times New Roman"/>
          <w:sz w:val="28"/>
          <w:szCs w:val="28"/>
        </w:rPr>
      </w:pPr>
      <w:r w:rsidRPr="00744098">
        <w:rPr>
          <w:rFonts w:ascii="Times New Roman" w:hAnsi="Times New Roman" w:cs="Times New Roman"/>
          <w:sz w:val="28"/>
          <w:szCs w:val="28"/>
        </w:rPr>
        <w:br w:type="page"/>
      </w:r>
    </w:p>
    <w:p w:rsidR="00FB4B42" w:rsidRPr="00FB5489" w:rsidRDefault="00DB0F07" w:rsidP="00FB4B4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Организационно-правовые аспекты оказания первой</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помощи: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понятие о видах ДТП</w:t>
      </w:r>
      <w:r w:rsidR="008C4893">
        <w:rPr>
          <w:rFonts w:ascii="Times New Roman" w:hAnsi="Times New Roman" w:cs="Times New Roman"/>
          <w:sz w:val="24"/>
          <w:szCs w:val="28"/>
        </w:rPr>
        <w:t>,</w:t>
      </w:r>
      <w:r w:rsidRPr="00FB5489">
        <w:rPr>
          <w:rFonts w:ascii="Times New Roman" w:hAnsi="Times New Roman" w:cs="Times New Roman"/>
          <w:sz w:val="24"/>
          <w:szCs w:val="28"/>
        </w:rPr>
        <w:t xml:space="preserve"> структуре и особенностях </w:t>
      </w:r>
      <w:proofErr w:type="spellStart"/>
      <w:r w:rsidRPr="00FB5489">
        <w:rPr>
          <w:rFonts w:ascii="Times New Roman" w:hAnsi="Times New Roman" w:cs="Times New Roman"/>
          <w:sz w:val="24"/>
          <w:szCs w:val="28"/>
        </w:rPr>
        <w:t>дорожно</w:t>
      </w:r>
      <w:proofErr w:type="spellEnd"/>
      <w:r w:rsidR="008C4893">
        <w:rPr>
          <w:rFonts w:ascii="Times New Roman" w:hAnsi="Times New Roman" w:cs="Times New Roman"/>
          <w:sz w:val="24"/>
          <w:szCs w:val="28"/>
        </w:rPr>
        <w:t xml:space="preserve"> </w:t>
      </w:r>
      <w:r w:rsidRPr="00FB5489">
        <w:rPr>
          <w:rFonts w:ascii="Times New Roman" w:hAnsi="Times New Roman" w:cs="Times New Roman"/>
          <w:sz w:val="24"/>
          <w:szCs w:val="28"/>
        </w:rPr>
        <w:t>-</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транспортного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травматизма</w:t>
      </w:r>
      <w:r w:rsidR="008C4893">
        <w:rPr>
          <w:rFonts w:ascii="Times New Roman" w:hAnsi="Times New Roman" w:cs="Times New Roman"/>
          <w:sz w:val="24"/>
          <w:szCs w:val="28"/>
        </w:rPr>
        <w:t xml:space="preserve">;  организация </w:t>
      </w:r>
      <w:r w:rsidRPr="00FB5489">
        <w:rPr>
          <w:rFonts w:ascii="Times New Roman" w:hAnsi="Times New Roman" w:cs="Times New Roman"/>
          <w:sz w:val="24"/>
          <w:szCs w:val="28"/>
        </w:rPr>
        <w:t xml:space="preserve"> и виды помощи пострадавшим в ДТП</w:t>
      </w:r>
      <w:r w:rsidR="008C4893">
        <w:rPr>
          <w:rFonts w:ascii="Times New Roman" w:hAnsi="Times New Roman" w:cs="Times New Roman"/>
          <w:sz w:val="24"/>
          <w:szCs w:val="28"/>
        </w:rPr>
        <w:t>;</w:t>
      </w:r>
      <w:r w:rsidRPr="00FB5489">
        <w:rPr>
          <w:rFonts w:ascii="Times New Roman" w:hAnsi="Times New Roman" w:cs="Times New Roman"/>
          <w:sz w:val="24"/>
          <w:szCs w:val="28"/>
        </w:rPr>
        <w:t xml:space="preserve"> нормативно-правовая база</w:t>
      </w:r>
      <w:r w:rsidR="008C4893">
        <w:rPr>
          <w:rFonts w:ascii="Times New Roman" w:hAnsi="Times New Roman" w:cs="Times New Roman"/>
          <w:sz w:val="24"/>
          <w:szCs w:val="28"/>
        </w:rPr>
        <w:t xml:space="preserve">, определяющая права, обязанности и </w:t>
      </w:r>
      <w:r w:rsidRPr="00FB5489">
        <w:rPr>
          <w:rFonts w:ascii="Times New Roman" w:hAnsi="Times New Roman" w:cs="Times New Roman"/>
          <w:sz w:val="24"/>
          <w:szCs w:val="28"/>
        </w:rPr>
        <w:t>ответственность при оказании первой помощи</w:t>
      </w:r>
      <w:r w:rsidR="008C4893">
        <w:rPr>
          <w:rFonts w:ascii="Times New Roman" w:hAnsi="Times New Roman" w:cs="Times New Roman"/>
          <w:sz w:val="24"/>
          <w:szCs w:val="28"/>
        </w:rPr>
        <w:t xml:space="preserve">; особенности оказания  </w:t>
      </w:r>
      <w:r w:rsidRPr="00FB5489">
        <w:rPr>
          <w:rFonts w:ascii="Times New Roman" w:hAnsi="Times New Roman" w:cs="Times New Roman"/>
          <w:sz w:val="24"/>
          <w:szCs w:val="28"/>
        </w:rPr>
        <w:t xml:space="preserve"> помощи детям, определяемые законодательно; понятие </w:t>
      </w:r>
      <w:r w:rsidR="008C4893">
        <w:rPr>
          <w:rFonts w:ascii="Times New Roman" w:hAnsi="Times New Roman" w:cs="Times New Roman"/>
          <w:sz w:val="24"/>
          <w:szCs w:val="28"/>
        </w:rPr>
        <w:t>«</w:t>
      </w:r>
      <w:r w:rsidRPr="00FB5489">
        <w:rPr>
          <w:rFonts w:ascii="Times New Roman" w:hAnsi="Times New Roman" w:cs="Times New Roman"/>
          <w:sz w:val="24"/>
          <w:szCs w:val="28"/>
        </w:rPr>
        <w:t>первая помощь</w:t>
      </w:r>
      <w:r w:rsidR="008C4893">
        <w:rPr>
          <w:rFonts w:ascii="Times New Roman" w:hAnsi="Times New Roman" w:cs="Times New Roman"/>
          <w:sz w:val="24"/>
          <w:szCs w:val="28"/>
        </w:rPr>
        <w:t>»;</w:t>
      </w:r>
      <w:r w:rsidRPr="00FB5489">
        <w:rPr>
          <w:rFonts w:ascii="Times New Roman" w:hAnsi="Times New Roman" w:cs="Times New Roman"/>
          <w:sz w:val="24"/>
          <w:szCs w:val="28"/>
        </w:rPr>
        <w:t xml:space="preserve"> перечень состояний, при которых оказывается первая помощь; перечень мероприятий</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ее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оказанию</w:t>
      </w:r>
      <w:r w:rsidR="008C4893">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правила вызова скорой медицинской помощи, других специальных служб, сотрудники которых обязаны оказывать первую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помощь;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 xml:space="preserve">соблюдение </w:t>
      </w:r>
      <w:r w:rsidR="008C4893">
        <w:rPr>
          <w:rFonts w:ascii="Times New Roman" w:hAnsi="Times New Roman" w:cs="Times New Roman"/>
          <w:sz w:val="24"/>
          <w:szCs w:val="28"/>
        </w:rPr>
        <w:t xml:space="preserve"> </w:t>
      </w:r>
      <w:r w:rsidRPr="00FB5489">
        <w:rPr>
          <w:rFonts w:ascii="Times New Roman" w:hAnsi="Times New Roman" w:cs="Times New Roman"/>
          <w:sz w:val="24"/>
          <w:szCs w:val="28"/>
        </w:rPr>
        <w:t>правил личной безопасности при оказании первой помощи</w:t>
      </w:r>
      <w:r w:rsidR="008C4893">
        <w:rPr>
          <w:rFonts w:ascii="Times New Roman" w:hAnsi="Times New Roman" w:cs="Times New Roman"/>
          <w:sz w:val="24"/>
          <w:szCs w:val="28"/>
        </w:rPr>
        <w:t>;</w:t>
      </w:r>
      <w:r w:rsidRPr="00FB5489">
        <w:rPr>
          <w:rFonts w:ascii="Times New Roman" w:hAnsi="Times New Roman" w:cs="Times New Roman"/>
          <w:sz w:val="24"/>
          <w:szCs w:val="28"/>
        </w:rPr>
        <w:t xml:space="preserve"> простейшие меры профилактики инфекционных заболеваний, передающихся с кровью и биологическими жидкостями </w:t>
      </w:r>
      <w:r w:rsidR="00FB4B42" w:rsidRPr="00FB5489">
        <w:rPr>
          <w:rFonts w:ascii="Times New Roman" w:hAnsi="Times New Roman" w:cs="Times New Roman"/>
          <w:sz w:val="24"/>
          <w:szCs w:val="28"/>
        </w:rPr>
        <w:t>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w:t>
      </w:r>
      <w:r w:rsidR="008C4893">
        <w:rPr>
          <w:rFonts w:ascii="Times New Roman" w:hAnsi="Times New Roman" w:cs="Times New Roman"/>
          <w:sz w:val="24"/>
          <w:szCs w:val="28"/>
        </w:rPr>
        <w:t>;</w:t>
      </w:r>
      <w:r w:rsidR="00FB4B42" w:rsidRPr="00FB5489">
        <w:rPr>
          <w:rFonts w:ascii="Times New Roman" w:hAnsi="Times New Roman" w:cs="Times New Roman"/>
          <w:sz w:val="24"/>
          <w:szCs w:val="28"/>
        </w:rPr>
        <w:t xml:space="preserve"> общая последовательность действии на месте происшествия с наличием пострадавших</w:t>
      </w:r>
      <w:r w:rsidR="008C4893">
        <w:rPr>
          <w:rFonts w:ascii="Times New Roman" w:hAnsi="Times New Roman" w:cs="Times New Roman"/>
          <w:sz w:val="24"/>
          <w:szCs w:val="28"/>
        </w:rPr>
        <w:t xml:space="preserve">; </w:t>
      </w:r>
      <w:r w:rsidR="00FB4B42" w:rsidRPr="00FB5489">
        <w:rPr>
          <w:rFonts w:ascii="Times New Roman" w:hAnsi="Times New Roman" w:cs="Times New Roman"/>
          <w:sz w:val="24"/>
          <w:szCs w:val="28"/>
        </w:rPr>
        <w:t xml:space="preserve"> основные факторы, угрожающие жизни и здоровью при оказании первой помощи, пути их устранения</w:t>
      </w:r>
      <w:r w:rsidR="008C4893">
        <w:rPr>
          <w:rFonts w:ascii="Times New Roman" w:hAnsi="Times New Roman" w:cs="Times New Roman"/>
          <w:sz w:val="24"/>
          <w:szCs w:val="28"/>
        </w:rPr>
        <w:t>;</w:t>
      </w:r>
      <w:r w:rsidR="00FB4B42" w:rsidRPr="00FB5489">
        <w:rPr>
          <w:rFonts w:ascii="Times New Roman" w:hAnsi="Times New Roman" w:cs="Times New Roman"/>
          <w:sz w:val="24"/>
          <w:szCs w:val="28"/>
        </w:rPr>
        <w:t xml:space="preserve"> извлечение и перемещение пострадавшего в дорожно-транспортном происшествии.</w:t>
      </w:r>
    </w:p>
    <w:p w:rsidR="007B1AC3" w:rsidRDefault="00FB4B42" w:rsidP="00FB4B4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Тема 2. Оказание первой помощи при отсутствии сознания, остановке дыхания и кровообращения: основные признаки жизни </w:t>
      </w:r>
      <w:r w:rsidR="004E006A">
        <w:rPr>
          <w:rFonts w:ascii="Times New Roman" w:hAnsi="Times New Roman" w:cs="Times New Roman"/>
          <w:sz w:val="24"/>
          <w:szCs w:val="28"/>
        </w:rPr>
        <w:t xml:space="preserve"> </w:t>
      </w:r>
      <w:r w:rsidRPr="00FB5489">
        <w:rPr>
          <w:rFonts w:ascii="Times New Roman" w:hAnsi="Times New Roman" w:cs="Times New Roman"/>
          <w:sz w:val="24"/>
          <w:szCs w:val="28"/>
        </w:rPr>
        <w:t>у пострадавшего</w:t>
      </w:r>
      <w:r w:rsidR="004E006A">
        <w:rPr>
          <w:rFonts w:ascii="Times New Roman" w:hAnsi="Times New Roman" w:cs="Times New Roman"/>
          <w:sz w:val="24"/>
          <w:szCs w:val="28"/>
        </w:rPr>
        <w:t xml:space="preserve">; </w:t>
      </w:r>
      <w:r w:rsidRPr="00FB5489">
        <w:rPr>
          <w:rFonts w:ascii="Times New Roman" w:hAnsi="Times New Roman" w:cs="Times New Roman"/>
          <w:sz w:val="24"/>
          <w:szCs w:val="28"/>
        </w:rPr>
        <w:t xml:space="preserve"> причины</w:t>
      </w:r>
      <w:r w:rsidR="004E006A">
        <w:rPr>
          <w:rFonts w:ascii="Times New Roman" w:hAnsi="Times New Roman" w:cs="Times New Roman"/>
          <w:sz w:val="24"/>
          <w:szCs w:val="28"/>
        </w:rPr>
        <w:t xml:space="preserve"> </w:t>
      </w:r>
      <w:r w:rsidRPr="00FB5489">
        <w:rPr>
          <w:rFonts w:ascii="Times New Roman" w:hAnsi="Times New Roman" w:cs="Times New Roman"/>
          <w:sz w:val="24"/>
          <w:szCs w:val="28"/>
        </w:rPr>
        <w:t xml:space="preserve"> нарушения</w:t>
      </w:r>
      <w:r w:rsidR="004E006A">
        <w:rPr>
          <w:rFonts w:ascii="Times New Roman" w:hAnsi="Times New Roman" w:cs="Times New Roman"/>
          <w:sz w:val="24"/>
          <w:szCs w:val="28"/>
        </w:rPr>
        <w:t xml:space="preserve"> </w:t>
      </w:r>
      <w:r w:rsidRPr="00FB5489">
        <w:rPr>
          <w:rFonts w:ascii="Times New Roman" w:hAnsi="Times New Roman" w:cs="Times New Roman"/>
          <w:sz w:val="24"/>
          <w:szCs w:val="28"/>
        </w:rPr>
        <w:t xml:space="preserve"> дыхания и кровообращения при дорожно-транспортном происшествии</w:t>
      </w:r>
      <w:r w:rsidR="004E006A">
        <w:rPr>
          <w:rFonts w:ascii="Times New Roman" w:hAnsi="Times New Roman" w:cs="Times New Roman"/>
          <w:sz w:val="24"/>
          <w:szCs w:val="28"/>
        </w:rPr>
        <w:t>;</w:t>
      </w:r>
      <w:r w:rsidRPr="00FB5489">
        <w:rPr>
          <w:rFonts w:ascii="Times New Roman" w:hAnsi="Times New Roman" w:cs="Times New Roman"/>
          <w:sz w:val="24"/>
          <w:szCs w:val="28"/>
        </w:rPr>
        <w:t xml:space="preserve"> способы проверки сознания, дыхания, кровообращения у пострадавшего в </w:t>
      </w:r>
      <w:r w:rsidR="004E006A">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t>происшествии</w:t>
      </w:r>
      <w:r w:rsidR="004E006A">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сердечно-легочной реанимации (С</w:t>
      </w:r>
      <w:r w:rsidR="00086E8E">
        <w:rPr>
          <w:rFonts w:ascii="Times New Roman" w:hAnsi="Times New Roman" w:cs="Times New Roman"/>
          <w:sz w:val="24"/>
          <w:szCs w:val="28"/>
        </w:rPr>
        <w:t xml:space="preserve">ЛР) у пострадавших в </w:t>
      </w:r>
      <w:r w:rsidRPr="00FB5489">
        <w:rPr>
          <w:rFonts w:ascii="Times New Roman" w:hAnsi="Times New Roman" w:cs="Times New Roman"/>
          <w:sz w:val="24"/>
          <w:szCs w:val="28"/>
        </w:rPr>
        <w:t xml:space="preserve"> дорожно-транспортном происшествии</w:t>
      </w:r>
      <w:r w:rsidR="00086E8E">
        <w:rPr>
          <w:rFonts w:ascii="Times New Roman" w:hAnsi="Times New Roman" w:cs="Times New Roman"/>
          <w:sz w:val="24"/>
          <w:szCs w:val="28"/>
        </w:rPr>
        <w:t>;</w:t>
      </w:r>
      <w:r w:rsidRPr="00FB5489">
        <w:rPr>
          <w:rFonts w:ascii="Times New Roman" w:hAnsi="Times New Roman" w:cs="Times New Roman"/>
          <w:sz w:val="24"/>
          <w:szCs w:val="28"/>
        </w:rPr>
        <w:t xml:space="preserve"> современный алгоритм</w:t>
      </w:r>
      <w:r w:rsidR="00086E8E">
        <w:rPr>
          <w:rFonts w:ascii="Times New Roman" w:hAnsi="Times New Roman" w:cs="Times New Roman"/>
          <w:sz w:val="24"/>
          <w:szCs w:val="28"/>
        </w:rPr>
        <w:t xml:space="preserve"> проведения</w:t>
      </w:r>
      <w:r w:rsidRPr="00FB5489">
        <w:rPr>
          <w:rFonts w:ascii="Times New Roman" w:hAnsi="Times New Roman" w:cs="Times New Roman"/>
          <w:sz w:val="24"/>
          <w:szCs w:val="28"/>
        </w:rPr>
        <w:t xml:space="preserve"> </w:t>
      </w:r>
      <w:r w:rsidR="00086E8E">
        <w:rPr>
          <w:rFonts w:ascii="Times New Roman" w:hAnsi="Times New Roman" w:cs="Times New Roman"/>
          <w:sz w:val="24"/>
          <w:szCs w:val="28"/>
        </w:rPr>
        <w:t>сердечно-</w:t>
      </w:r>
      <w:r w:rsidRPr="00FB5489">
        <w:rPr>
          <w:rFonts w:ascii="Times New Roman" w:hAnsi="Times New Roman" w:cs="Times New Roman"/>
          <w:sz w:val="24"/>
          <w:szCs w:val="28"/>
        </w:rPr>
        <w:t>легочной реанимации (СЛР)</w:t>
      </w:r>
      <w:r w:rsidR="00086E8E">
        <w:rPr>
          <w:rFonts w:ascii="Times New Roman" w:hAnsi="Times New Roman" w:cs="Times New Roman"/>
          <w:sz w:val="24"/>
          <w:szCs w:val="28"/>
        </w:rPr>
        <w:t>;</w:t>
      </w:r>
      <w:r w:rsidRPr="00FB5489">
        <w:rPr>
          <w:rFonts w:ascii="Times New Roman" w:hAnsi="Times New Roman" w:cs="Times New Roman"/>
          <w:sz w:val="24"/>
          <w:szCs w:val="28"/>
        </w:rPr>
        <w:t xml:space="preserve"> техника проведения искусственного</w:t>
      </w:r>
      <w:r w:rsidR="00086E8E">
        <w:rPr>
          <w:rFonts w:ascii="Times New Roman" w:hAnsi="Times New Roman" w:cs="Times New Roman"/>
          <w:sz w:val="24"/>
          <w:szCs w:val="28"/>
        </w:rPr>
        <w:t xml:space="preserve"> дыхания и закрытого</w:t>
      </w:r>
      <w:r w:rsidRPr="00FB5489">
        <w:rPr>
          <w:rFonts w:ascii="Times New Roman" w:hAnsi="Times New Roman" w:cs="Times New Roman"/>
          <w:sz w:val="24"/>
          <w:szCs w:val="28"/>
        </w:rPr>
        <w:t xml:space="preserve"> массажа сердца</w:t>
      </w:r>
      <w:r w:rsidR="00086E8E">
        <w:rPr>
          <w:rFonts w:ascii="Times New Roman" w:hAnsi="Times New Roman" w:cs="Times New Roman"/>
          <w:sz w:val="24"/>
          <w:szCs w:val="28"/>
        </w:rPr>
        <w:t>;</w:t>
      </w:r>
      <w:r w:rsidRPr="00FB5489">
        <w:rPr>
          <w:rFonts w:ascii="Times New Roman" w:hAnsi="Times New Roman" w:cs="Times New Roman"/>
          <w:sz w:val="24"/>
          <w:szCs w:val="28"/>
        </w:rPr>
        <w:t xml:space="preserve"> ошибки и осложнения, возникающие при выполнении </w:t>
      </w:r>
      <w:r w:rsidR="00086E8E">
        <w:rPr>
          <w:rFonts w:ascii="Times New Roman" w:hAnsi="Times New Roman" w:cs="Times New Roman"/>
          <w:sz w:val="24"/>
          <w:szCs w:val="28"/>
        </w:rPr>
        <w:t>реанимационных мероприятий; прекращение СЛР;</w:t>
      </w:r>
      <w:r w:rsidRPr="00FB5489">
        <w:rPr>
          <w:rFonts w:ascii="Times New Roman" w:hAnsi="Times New Roman" w:cs="Times New Roman"/>
          <w:sz w:val="24"/>
          <w:szCs w:val="28"/>
        </w:rPr>
        <w:t xml:space="preserve"> мероприятия, выполняемые п</w:t>
      </w:r>
      <w:r w:rsidR="00086E8E">
        <w:rPr>
          <w:rFonts w:ascii="Times New Roman" w:hAnsi="Times New Roman" w:cs="Times New Roman"/>
          <w:sz w:val="24"/>
          <w:szCs w:val="28"/>
        </w:rPr>
        <w:t>о</w:t>
      </w:r>
      <w:r w:rsidRPr="00FB5489">
        <w:rPr>
          <w:rFonts w:ascii="Times New Roman" w:hAnsi="Times New Roman" w:cs="Times New Roman"/>
          <w:sz w:val="24"/>
          <w:szCs w:val="28"/>
        </w:rPr>
        <w:t>с</w:t>
      </w:r>
      <w:r w:rsidR="00086E8E">
        <w:rPr>
          <w:rFonts w:ascii="Times New Roman" w:hAnsi="Times New Roman" w:cs="Times New Roman"/>
          <w:sz w:val="24"/>
          <w:szCs w:val="28"/>
        </w:rPr>
        <w:t>ле прекращения СЛР;</w:t>
      </w:r>
      <w:r w:rsidRPr="00FB5489">
        <w:rPr>
          <w:rFonts w:ascii="Times New Roman" w:hAnsi="Times New Roman" w:cs="Times New Roman"/>
          <w:sz w:val="24"/>
          <w:szCs w:val="28"/>
        </w:rPr>
        <w:t xml:space="preserve"> особенности СЛР у детей</w:t>
      </w:r>
      <w:r w:rsidR="00086E8E">
        <w:rPr>
          <w:rFonts w:ascii="Times New Roman" w:hAnsi="Times New Roman" w:cs="Times New Roman"/>
          <w:sz w:val="24"/>
          <w:szCs w:val="28"/>
        </w:rPr>
        <w:t>;</w:t>
      </w:r>
      <w:r w:rsidRPr="00FB5489">
        <w:rPr>
          <w:rFonts w:ascii="Times New Roman" w:hAnsi="Times New Roman" w:cs="Times New Roman"/>
          <w:sz w:val="24"/>
          <w:szCs w:val="28"/>
        </w:rPr>
        <w:t xml:space="preserve">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r w:rsidR="00086E8E">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оказания п</w:t>
      </w:r>
      <w:r w:rsidR="00086E8E">
        <w:rPr>
          <w:rFonts w:ascii="Times New Roman" w:hAnsi="Times New Roman" w:cs="Times New Roman"/>
          <w:sz w:val="24"/>
          <w:szCs w:val="28"/>
        </w:rPr>
        <w:t>ервой помощи тучному</w:t>
      </w:r>
      <w:r w:rsidRPr="00FB5489">
        <w:rPr>
          <w:rFonts w:ascii="Times New Roman" w:hAnsi="Times New Roman" w:cs="Times New Roman"/>
          <w:sz w:val="24"/>
          <w:szCs w:val="28"/>
        </w:rPr>
        <w:t xml:space="preserve"> пострадавшему, беременной женщине и ребенку.</w:t>
      </w:r>
    </w:p>
    <w:p w:rsidR="00FB4B42" w:rsidRPr="00FB5489" w:rsidRDefault="00FB4B42" w:rsidP="00FB4B42">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 Практическое занятие: оценка обстановки на месте </w:t>
      </w:r>
      <w:r w:rsidR="007B1AC3">
        <w:rPr>
          <w:rFonts w:ascii="Times New Roman" w:hAnsi="Times New Roman" w:cs="Times New Roman"/>
          <w:sz w:val="24"/>
          <w:szCs w:val="28"/>
        </w:rPr>
        <w:t xml:space="preserve">дорожно-транспортного </w:t>
      </w:r>
      <w:r w:rsidRPr="00FB5489">
        <w:rPr>
          <w:rFonts w:ascii="Times New Roman" w:hAnsi="Times New Roman" w:cs="Times New Roman"/>
          <w:sz w:val="24"/>
          <w:szCs w:val="28"/>
        </w:rPr>
        <w:t>происшествия</w:t>
      </w:r>
      <w:r w:rsidR="007B1AC3">
        <w:rPr>
          <w:rFonts w:ascii="Times New Roman" w:hAnsi="Times New Roman" w:cs="Times New Roman"/>
          <w:sz w:val="24"/>
          <w:szCs w:val="28"/>
        </w:rPr>
        <w:t>;</w:t>
      </w:r>
      <w:r w:rsidRPr="00FB5489">
        <w:rPr>
          <w:rFonts w:ascii="Times New Roman" w:hAnsi="Times New Roman" w:cs="Times New Roman"/>
          <w:sz w:val="24"/>
          <w:szCs w:val="28"/>
        </w:rPr>
        <w:t xml:space="preserve"> отработка вызова скорой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медицинской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помощи,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других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специальных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служб, сотрудники которых обязаны оказывать первую помощь</w:t>
      </w:r>
      <w:r w:rsidR="007B1AC3">
        <w:rPr>
          <w:rFonts w:ascii="Times New Roman" w:hAnsi="Times New Roman" w:cs="Times New Roman"/>
          <w:sz w:val="24"/>
          <w:szCs w:val="28"/>
        </w:rPr>
        <w:t>;</w:t>
      </w:r>
      <w:r w:rsidRPr="00FB5489">
        <w:rPr>
          <w:rFonts w:ascii="Times New Roman" w:hAnsi="Times New Roman" w:cs="Times New Roman"/>
          <w:sz w:val="24"/>
          <w:szCs w:val="28"/>
        </w:rPr>
        <w:t xml:space="preserve"> отработка навыков определения сознания у пострадавшего; </w:t>
      </w:r>
      <w:r w:rsidR="007B1AC3">
        <w:rPr>
          <w:rFonts w:ascii="Times New Roman" w:hAnsi="Times New Roman" w:cs="Times New Roman"/>
          <w:sz w:val="24"/>
          <w:szCs w:val="28"/>
        </w:rPr>
        <w:t xml:space="preserve">отработка приемов восстановления проходимости </w:t>
      </w:r>
      <w:r w:rsidRPr="00FB5489">
        <w:rPr>
          <w:rFonts w:ascii="Times New Roman" w:hAnsi="Times New Roman" w:cs="Times New Roman"/>
          <w:sz w:val="24"/>
          <w:szCs w:val="28"/>
        </w:rPr>
        <w:t xml:space="preserve"> верхних дыхательных путей;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оценка признаков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жизни у</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пос</w:t>
      </w:r>
      <w:r w:rsidR="007B1AC3">
        <w:rPr>
          <w:rFonts w:ascii="Times New Roman" w:hAnsi="Times New Roman" w:cs="Times New Roman"/>
          <w:sz w:val="24"/>
          <w:szCs w:val="28"/>
        </w:rPr>
        <w:t xml:space="preserve">традавшего;  отработка </w:t>
      </w:r>
      <w:r w:rsidRPr="00FB5489">
        <w:rPr>
          <w:rFonts w:ascii="Times New Roman" w:hAnsi="Times New Roman" w:cs="Times New Roman"/>
          <w:sz w:val="24"/>
          <w:szCs w:val="28"/>
        </w:rPr>
        <w:t xml:space="preserve"> </w:t>
      </w:r>
      <w:r w:rsidR="007B1AC3">
        <w:rPr>
          <w:rFonts w:ascii="Times New Roman" w:hAnsi="Times New Roman" w:cs="Times New Roman"/>
          <w:sz w:val="24"/>
          <w:szCs w:val="28"/>
        </w:rPr>
        <w:t xml:space="preserve"> </w:t>
      </w:r>
      <w:r w:rsidRPr="00FB5489">
        <w:rPr>
          <w:rFonts w:ascii="Times New Roman" w:hAnsi="Times New Roman" w:cs="Times New Roman"/>
          <w:sz w:val="24"/>
          <w:szCs w:val="28"/>
        </w:rPr>
        <w:t>приемов искусственного дыхания "рот ко рту", "рот к носу", с при</w:t>
      </w:r>
      <w:r w:rsidR="0099564B">
        <w:rPr>
          <w:rFonts w:ascii="Times New Roman" w:hAnsi="Times New Roman" w:cs="Times New Roman"/>
          <w:sz w:val="24"/>
          <w:szCs w:val="28"/>
        </w:rPr>
        <w:t xml:space="preserve">менением устройств для </w:t>
      </w:r>
      <w:r w:rsidRPr="00FB5489">
        <w:rPr>
          <w:rFonts w:ascii="Times New Roman" w:hAnsi="Times New Roman" w:cs="Times New Roman"/>
          <w:sz w:val="24"/>
          <w:szCs w:val="28"/>
        </w:rPr>
        <w:t xml:space="preserve"> искусственного дыхания</w:t>
      </w:r>
      <w:r w:rsidR="0099564B">
        <w:rPr>
          <w:rFonts w:ascii="Times New Roman" w:hAnsi="Times New Roman" w:cs="Times New Roman"/>
          <w:sz w:val="24"/>
          <w:szCs w:val="28"/>
        </w:rPr>
        <w:t>;</w:t>
      </w:r>
      <w:r w:rsidRPr="00FB5489">
        <w:rPr>
          <w:rFonts w:ascii="Times New Roman" w:hAnsi="Times New Roman" w:cs="Times New Roman"/>
          <w:sz w:val="24"/>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w:t>
      </w:r>
      <w:r w:rsidR="0099564B">
        <w:rPr>
          <w:rFonts w:ascii="Times New Roman" w:hAnsi="Times New Roman" w:cs="Times New Roman"/>
          <w:sz w:val="24"/>
          <w:szCs w:val="28"/>
        </w:rPr>
        <w:t xml:space="preserve"> в устойчивое боковое положение;</w:t>
      </w:r>
      <w:r w:rsidRPr="00FB5489">
        <w:rPr>
          <w:rFonts w:ascii="Times New Roman" w:hAnsi="Times New Roman" w:cs="Times New Roman"/>
          <w:sz w:val="24"/>
          <w:szCs w:val="28"/>
        </w:rPr>
        <w:t xml:space="preserve">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w:t>
      </w:r>
      <w:r w:rsidR="0099564B">
        <w:rPr>
          <w:rFonts w:ascii="Times New Roman" w:hAnsi="Times New Roman" w:cs="Times New Roman"/>
          <w:sz w:val="24"/>
          <w:szCs w:val="28"/>
        </w:rPr>
        <w:t>;</w:t>
      </w:r>
      <w:r w:rsidRPr="00FB5489">
        <w:rPr>
          <w:rFonts w:ascii="Times New Roman" w:hAnsi="Times New Roman" w:cs="Times New Roman"/>
          <w:sz w:val="24"/>
          <w:szCs w:val="28"/>
        </w:rPr>
        <w:t xml:space="preserve"> отработка приема снятия мотоциклетного (велосипедного) шлема и других защитных приспособлений с пострадавшего.</w:t>
      </w:r>
    </w:p>
    <w:p w:rsidR="000C05AA" w:rsidRPr="00FB5489" w:rsidRDefault="00FB4B42" w:rsidP="002B46A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Оказание первой помощи при наружных кровотечениях и травмах</w:t>
      </w:r>
      <w:r w:rsidR="00AB61F4">
        <w:rPr>
          <w:rFonts w:ascii="Times New Roman" w:hAnsi="Times New Roman" w:cs="Times New Roman"/>
          <w:sz w:val="24"/>
          <w:szCs w:val="28"/>
        </w:rPr>
        <w:t>:</w:t>
      </w:r>
      <w:r w:rsidRPr="00FB5489">
        <w:rPr>
          <w:rFonts w:ascii="Times New Roman" w:hAnsi="Times New Roman" w:cs="Times New Roman"/>
          <w:sz w:val="24"/>
          <w:szCs w:val="28"/>
        </w:rPr>
        <w:t xml:space="preserve"> цель и порядок выполнения обзорного осмотра пострадавшего в</w:t>
      </w:r>
      <w:r w:rsidR="00AB61F4">
        <w:rPr>
          <w:rFonts w:ascii="Times New Roman" w:hAnsi="Times New Roman" w:cs="Times New Roman"/>
          <w:sz w:val="24"/>
          <w:szCs w:val="28"/>
        </w:rPr>
        <w:t xml:space="preserve"> дорожно-транспортном </w:t>
      </w:r>
      <w:r w:rsidRPr="00FB5489">
        <w:rPr>
          <w:rFonts w:ascii="Times New Roman" w:hAnsi="Times New Roman" w:cs="Times New Roman"/>
          <w:sz w:val="24"/>
          <w:szCs w:val="28"/>
        </w:rPr>
        <w:t xml:space="preserve"> происшествии</w:t>
      </w:r>
      <w:r w:rsidR="00AB61F4">
        <w:rPr>
          <w:rFonts w:ascii="Times New Roman" w:hAnsi="Times New Roman" w:cs="Times New Roman"/>
          <w:sz w:val="24"/>
          <w:szCs w:val="28"/>
        </w:rPr>
        <w:t>;</w:t>
      </w:r>
      <w:r w:rsidRPr="00FB5489">
        <w:rPr>
          <w:rFonts w:ascii="Times New Roman" w:hAnsi="Times New Roman" w:cs="Times New Roman"/>
          <w:sz w:val="24"/>
          <w:szCs w:val="28"/>
        </w:rPr>
        <w:t xml:space="preserve"> наиболее часто встречающиеся повреждения при </w:t>
      </w:r>
      <w:r w:rsidR="00AB61F4">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lastRenderedPageBreak/>
        <w:t>происшествии</w:t>
      </w:r>
      <w:r w:rsidR="00AB61F4">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состояний пострадавшего в </w:t>
      </w:r>
      <w:r w:rsidR="00AB61F4">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t>происшествии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признаки кровотечения</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понятия "кровотечение"</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 xml:space="preserve"> </w:t>
      </w:r>
      <w:r w:rsidR="002B46A4" w:rsidRPr="00FB5489">
        <w:rPr>
          <w:rFonts w:ascii="Times New Roman" w:hAnsi="Times New Roman" w:cs="Times New Roman"/>
          <w:sz w:val="24"/>
          <w:szCs w:val="28"/>
        </w:rPr>
        <w:t>"</w:t>
      </w:r>
      <w:r w:rsidR="002B46A4">
        <w:rPr>
          <w:rFonts w:ascii="Times New Roman" w:hAnsi="Times New Roman" w:cs="Times New Roman"/>
          <w:sz w:val="24"/>
          <w:szCs w:val="28"/>
        </w:rPr>
        <w:t>острая кровопотеря</w:t>
      </w:r>
      <w:r w:rsidR="002B46A4" w:rsidRPr="00FB5489">
        <w:rPr>
          <w:rFonts w:ascii="Times New Roman" w:hAnsi="Times New Roman" w:cs="Times New Roman"/>
          <w:sz w:val="24"/>
          <w:szCs w:val="28"/>
        </w:rPr>
        <w:t>"</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признаки различных видов наружного кровотечения (арте</w:t>
      </w:r>
      <w:r w:rsidR="002B46A4">
        <w:rPr>
          <w:rFonts w:ascii="Times New Roman" w:hAnsi="Times New Roman" w:cs="Times New Roman"/>
          <w:sz w:val="24"/>
          <w:szCs w:val="28"/>
        </w:rPr>
        <w:t>риального, венозного, капиллярного, смешанного);</w:t>
      </w:r>
      <w:r w:rsidRPr="00FB5489">
        <w:rPr>
          <w:rFonts w:ascii="Times New Roman" w:hAnsi="Times New Roman" w:cs="Times New Roman"/>
          <w:sz w:val="24"/>
          <w:szCs w:val="28"/>
        </w:rPr>
        <w:t xml:space="preserve"> способы временной остановки на</w:t>
      </w:r>
      <w:r w:rsidR="002B46A4">
        <w:rPr>
          <w:rFonts w:ascii="Times New Roman" w:hAnsi="Times New Roman" w:cs="Times New Roman"/>
          <w:sz w:val="24"/>
          <w:szCs w:val="28"/>
        </w:rPr>
        <w:t>ружного кровотечения</w:t>
      </w:r>
      <w:r w:rsidR="00E235CE">
        <w:rPr>
          <w:rFonts w:ascii="Times New Roman" w:hAnsi="Times New Roman" w:cs="Times New Roman"/>
          <w:sz w:val="24"/>
          <w:szCs w:val="28"/>
        </w:rPr>
        <w:t>;</w:t>
      </w:r>
      <w:r w:rsidRPr="00FB5489">
        <w:rPr>
          <w:rFonts w:ascii="Times New Roman" w:hAnsi="Times New Roman" w:cs="Times New Roman"/>
          <w:sz w:val="24"/>
          <w:szCs w:val="28"/>
        </w:rPr>
        <w:t xml:space="preserve"> пальцевое прижатие артерии, наложение жгута, максимальное сгибание конечности в суставе, прямое давление на рану, наложение давящей повязки</w:t>
      </w:r>
      <w:r w:rsidR="00E235CE">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помощи </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r w:rsidR="00E235CE">
        <w:rPr>
          <w:rFonts w:ascii="Times New Roman" w:hAnsi="Times New Roman" w:cs="Times New Roman"/>
          <w:sz w:val="24"/>
          <w:szCs w:val="28"/>
        </w:rPr>
        <w:t>;</w:t>
      </w:r>
      <w:r w:rsidRPr="00FB5489">
        <w:rPr>
          <w:rFonts w:ascii="Times New Roman" w:hAnsi="Times New Roman" w:cs="Times New Roman"/>
          <w:sz w:val="24"/>
          <w:szCs w:val="28"/>
        </w:rPr>
        <w:t xml:space="preserve">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w:t>
      </w:r>
      <w:r w:rsidR="00406223">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ранений волосистой части головы</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оказания первой помощи при травмах глаза и носа</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травмы шеи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остановка наружного кровотечения при травмах шеи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фиксация шейного о</w:t>
      </w:r>
      <w:r w:rsidR="002B46A4">
        <w:rPr>
          <w:rFonts w:ascii="Times New Roman" w:hAnsi="Times New Roman" w:cs="Times New Roman"/>
          <w:sz w:val="24"/>
          <w:szCs w:val="28"/>
        </w:rPr>
        <w:t>тдела позвоночника</w:t>
      </w:r>
      <w:r w:rsidRPr="00FB5489">
        <w:rPr>
          <w:rFonts w:ascii="Times New Roman" w:hAnsi="Times New Roman" w:cs="Times New Roman"/>
          <w:sz w:val="24"/>
          <w:szCs w:val="28"/>
        </w:rPr>
        <w:t xml:space="preserve"> (вручную, подручными средствами, с использованием медицинских </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 xml:space="preserve">изделий); </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травмы груди, оказание первой помощи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w:t>
      </w:r>
      <w:r w:rsidR="002B46A4">
        <w:rPr>
          <w:rFonts w:ascii="Times New Roman" w:hAnsi="Times New Roman" w:cs="Times New Roman"/>
          <w:sz w:val="24"/>
          <w:szCs w:val="28"/>
        </w:rPr>
        <w:t>о</w:t>
      </w:r>
      <w:r w:rsidRPr="00FB5489">
        <w:rPr>
          <w:rFonts w:ascii="Times New Roman" w:hAnsi="Times New Roman" w:cs="Times New Roman"/>
          <w:sz w:val="24"/>
          <w:szCs w:val="28"/>
        </w:rPr>
        <w:t>сновные проявления травмы</w:t>
      </w:r>
      <w:r w:rsidR="002B46A4">
        <w:rPr>
          <w:rFonts w:ascii="Times New Roman" w:hAnsi="Times New Roman" w:cs="Times New Roman"/>
          <w:sz w:val="24"/>
          <w:szCs w:val="28"/>
        </w:rPr>
        <w:t xml:space="preserve"> груди; особенности</w:t>
      </w:r>
      <w:r w:rsidRPr="00FB5489">
        <w:rPr>
          <w:rFonts w:ascii="Times New Roman" w:hAnsi="Times New Roman" w:cs="Times New Roman"/>
          <w:sz w:val="24"/>
          <w:szCs w:val="28"/>
        </w:rPr>
        <w:t xml:space="preserve"> наложения повязок при травме груди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наложение </w:t>
      </w:r>
      <w:proofErr w:type="spellStart"/>
      <w:r w:rsidRPr="00FB5489">
        <w:rPr>
          <w:rFonts w:ascii="Times New Roman" w:hAnsi="Times New Roman" w:cs="Times New Roman"/>
          <w:sz w:val="24"/>
          <w:szCs w:val="28"/>
        </w:rPr>
        <w:t>окклюзионной</w:t>
      </w:r>
      <w:proofErr w:type="spellEnd"/>
      <w:r w:rsidRPr="00FB5489">
        <w:rPr>
          <w:rFonts w:ascii="Times New Roman" w:hAnsi="Times New Roman" w:cs="Times New Roman"/>
          <w:sz w:val="24"/>
          <w:szCs w:val="28"/>
        </w:rPr>
        <w:t xml:space="preserve"> (герметизирующей) повязки</w:t>
      </w:r>
      <w:r w:rsidR="002B46A4">
        <w:rPr>
          <w:rFonts w:ascii="Times New Roman" w:hAnsi="Times New Roman" w:cs="Times New Roman"/>
          <w:sz w:val="24"/>
          <w:szCs w:val="28"/>
        </w:rPr>
        <w:t>;</w:t>
      </w:r>
      <w:r w:rsidRPr="00FB5489">
        <w:rPr>
          <w:rFonts w:ascii="Times New Roman" w:hAnsi="Times New Roman" w:cs="Times New Roman"/>
          <w:sz w:val="24"/>
          <w:szCs w:val="28"/>
        </w:rPr>
        <w:t xml:space="preserve"> </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особенности наложения повязки на</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 xml:space="preserve"> рану</w:t>
      </w:r>
      <w:r w:rsidR="002B46A4">
        <w:rPr>
          <w:rFonts w:ascii="Times New Roman" w:hAnsi="Times New Roman" w:cs="Times New Roman"/>
          <w:sz w:val="24"/>
          <w:szCs w:val="28"/>
        </w:rPr>
        <w:t xml:space="preserve"> </w:t>
      </w:r>
      <w:r w:rsidRPr="00FB5489">
        <w:rPr>
          <w:rFonts w:ascii="Times New Roman" w:hAnsi="Times New Roman" w:cs="Times New Roman"/>
          <w:sz w:val="24"/>
          <w:szCs w:val="28"/>
        </w:rPr>
        <w:t xml:space="preserve"> груди с инородным телом</w:t>
      </w:r>
      <w:r w:rsidR="002B46A4">
        <w:rPr>
          <w:rFonts w:ascii="Times New Roman" w:hAnsi="Times New Roman" w:cs="Times New Roman"/>
          <w:sz w:val="24"/>
          <w:szCs w:val="28"/>
        </w:rPr>
        <w:t xml:space="preserve">; травмы </w:t>
      </w:r>
      <w:r w:rsidRPr="00FB5489">
        <w:rPr>
          <w:rFonts w:ascii="Times New Roman" w:hAnsi="Times New Roman" w:cs="Times New Roman"/>
          <w:sz w:val="24"/>
          <w:szCs w:val="28"/>
        </w:rPr>
        <w:t xml:space="preserve"> </w:t>
      </w:r>
      <w:r w:rsidR="000C05AA" w:rsidRPr="00FB5489">
        <w:rPr>
          <w:rFonts w:ascii="Times New Roman" w:hAnsi="Times New Roman" w:cs="Times New Roman"/>
          <w:sz w:val="24"/>
          <w:szCs w:val="28"/>
        </w:rPr>
        <w:t>живота и таза, основные проявления</w:t>
      </w:r>
      <w:r w:rsidR="002B46A4">
        <w:rPr>
          <w:rFonts w:ascii="Times New Roman" w:hAnsi="Times New Roman" w:cs="Times New Roman"/>
          <w:sz w:val="24"/>
          <w:szCs w:val="28"/>
        </w:rPr>
        <w:t>;</w:t>
      </w:r>
      <w:r w:rsidR="000C05AA" w:rsidRPr="00FB5489">
        <w:rPr>
          <w:rFonts w:ascii="Times New Roman" w:hAnsi="Times New Roman" w:cs="Times New Roman"/>
          <w:sz w:val="24"/>
          <w:szCs w:val="28"/>
        </w:rPr>
        <w:t xml:space="preserve"> оказание первой помощи</w:t>
      </w:r>
      <w:r w:rsidR="002B46A4">
        <w:rPr>
          <w:rFonts w:ascii="Times New Roman" w:hAnsi="Times New Roman" w:cs="Times New Roman"/>
          <w:sz w:val="24"/>
          <w:szCs w:val="28"/>
        </w:rPr>
        <w:t>;</w:t>
      </w:r>
      <w:r w:rsidR="000C05AA" w:rsidRPr="00FB5489">
        <w:rPr>
          <w:rFonts w:ascii="Times New Roman" w:hAnsi="Times New Roman" w:cs="Times New Roman"/>
          <w:sz w:val="24"/>
          <w:szCs w:val="28"/>
        </w:rPr>
        <w:t xml:space="preserve"> закрытая травма живота с признаками внутреннего кровотечения</w:t>
      </w:r>
      <w:r w:rsidR="002B46A4">
        <w:rPr>
          <w:rFonts w:ascii="Times New Roman" w:hAnsi="Times New Roman" w:cs="Times New Roman"/>
          <w:sz w:val="24"/>
          <w:szCs w:val="28"/>
        </w:rPr>
        <w:t>;</w:t>
      </w:r>
      <w:r w:rsidR="000C05AA" w:rsidRPr="00FB5489">
        <w:rPr>
          <w:rFonts w:ascii="Times New Roman" w:hAnsi="Times New Roman" w:cs="Times New Roman"/>
          <w:sz w:val="24"/>
          <w:szCs w:val="28"/>
        </w:rPr>
        <w:t xml:space="preserve"> оказание первой помощи; особенности наложения повязок на рану при выпадении органов </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брюшной</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 xml:space="preserve"> полости, </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 xml:space="preserve">при наличии </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 xml:space="preserve">инородного </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тела</w:t>
      </w:r>
      <w:r w:rsidR="002B46A4">
        <w:rPr>
          <w:rFonts w:ascii="Times New Roman" w:hAnsi="Times New Roman" w:cs="Times New Roman"/>
          <w:sz w:val="24"/>
          <w:szCs w:val="28"/>
        </w:rPr>
        <w:t xml:space="preserve"> </w:t>
      </w:r>
      <w:r w:rsidR="000C05AA" w:rsidRPr="00FB5489">
        <w:rPr>
          <w:rFonts w:ascii="Times New Roman" w:hAnsi="Times New Roman" w:cs="Times New Roman"/>
          <w:sz w:val="24"/>
          <w:szCs w:val="28"/>
        </w:rPr>
        <w:t xml:space="preserve"> в ране</w:t>
      </w:r>
      <w:r w:rsidR="002B46A4">
        <w:rPr>
          <w:rFonts w:ascii="Times New Roman" w:hAnsi="Times New Roman" w:cs="Times New Roman"/>
          <w:sz w:val="24"/>
          <w:szCs w:val="28"/>
        </w:rPr>
        <w:t>;</w:t>
      </w:r>
      <w:r w:rsidR="000C05AA" w:rsidRPr="00FB5489">
        <w:rPr>
          <w:rFonts w:ascii="Times New Roman" w:hAnsi="Times New Roman" w:cs="Times New Roman"/>
          <w:sz w:val="24"/>
          <w:szCs w:val="28"/>
        </w:rPr>
        <w:t xml:space="preserve"> травмы конечностей, </w:t>
      </w:r>
      <w:r w:rsidR="00792919">
        <w:rPr>
          <w:rFonts w:ascii="Times New Roman" w:hAnsi="Times New Roman" w:cs="Times New Roman"/>
          <w:sz w:val="24"/>
          <w:szCs w:val="28"/>
        </w:rPr>
        <w:t xml:space="preserve"> </w:t>
      </w:r>
      <w:r w:rsidR="000C05AA" w:rsidRPr="00FB5489">
        <w:rPr>
          <w:rFonts w:ascii="Times New Roman" w:hAnsi="Times New Roman" w:cs="Times New Roman"/>
          <w:sz w:val="24"/>
          <w:szCs w:val="28"/>
        </w:rPr>
        <w:t>оказание первой помощи</w:t>
      </w:r>
      <w:r w:rsidR="002B46A4">
        <w:rPr>
          <w:rFonts w:ascii="Times New Roman" w:hAnsi="Times New Roman" w:cs="Times New Roman"/>
          <w:sz w:val="24"/>
          <w:szCs w:val="28"/>
        </w:rPr>
        <w:t xml:space="preserve">;  понятие </w:t>
      </w:r>
      <w:r w:rsidR="00792919">
        <w:rPr>
          <w:rFonts w:ascii="Times New Roman" w:hAnsi="Times New Roman" w:cs="Times New Roman"/>
          <w:sz w:val="24"/>
          <w:szCs w:val="28"/>
        </w:rPr>
        <w:t xml:space="preserve"> </w:t>
      </w:r>
      <w:r w:rsidR="002B46A4">
        <w:rPr>
          <w:rFonts w:ascii="Times New Roman" w:hAnsi="Times New Roman" w:cs="Times New Roman"/>
          <w:sz w:val="24"/>
          <w:szCs w:val="28"/>
        </w:rPr>
        <w:t xml:space="preserve"> "иммобилизация";</w:t>
      </w:r>
      <w:r w:rsidR="000C05AA" w:rsidRPr="00FB5489">
        <w:rPr>
          <w:rFonts w:ascii="Times New Roman" w:hAnsi="Times New Roman" w:cs="Times New Roman"/>
          <w:sz w:val="24"/>
          <w:szCs w:val="28"/>
        </w:rPr>
        <w:t xml:space="preserve"> способы иммобилизации при травме конечностей</w:t>
      </w:r>
      <w:r w:rsidR="00792919">
        <w:rPr>
          <w:rFonts w:ascii="Times New Roman" w:hAnsi="Times New Roman" w:cs="Times New Roman"/>
          <w:sz w:val="24"/>
          <w:szCs w:val="28"/>
        </w:rPr>
        <w:t>;</w:t>
      </w:r>
      <w:r w:rsidR="000C05AA" w:rsidRPr="00FB5489">
        <w:rPr>
          <w:rFonts w:ascii="Times New Roman" w:hAnsi="Times New Roman" w:cs="Times New Roman"/>
          <w:sz w:val="24"/>
          <w:szCs w:val="28"/>
        </w:rPr>
        <w:t xml:space="preserve"> травмы позвоночника, оказание первой помощи.</w:t>
      </w:r>
    </w:p>
    <w:p w:rsidR="000C05AA" w:rsidRPr="00FB5489" w:rsidRDefault="000C05AA" w:rsidP="000C05AA">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проведение подробного осмотра пострадавшего</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остановка наружного кровотечения при ранении головы, шеи</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груди, живота, таза и конечностей с помощью пальцевого прижатия артерий (сонной, подключичной, подмышечной, плечевой, бедренной)</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наложение табельного и импровизированного кровоостанавливающего жгута (жгута-закрутки</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ремня)</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максимальное сгибание конечности в суставе, прямое давление на рану, наложение давящей повязки</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отработка наложения </w:t>
      </w:r>
      <w:proofErr w:type="spellStart"/>
      <w:r w:rsidRPr="00FB5489">
        <w:rPr>
          <w:rFonts w:ascii="Times New Roman" w:hAnsi="Times New Roman" w:cs="Times New Roman"/>
          <w:sz w:val="24"/>
          <w:szCs w:val="28"/>
        </w:rPr>
        <w:t>окклюзионной</w:t>
      </w:r>
      <w:proofErr w:type="spellEnd"/>
      <w:r w:rsidRPr="00FB5489">
        <w:rPr>
          <w:rFonts w:ascii="Times New Roman" w:hAnsi="Times New Roman" w:cs="Times New Roman"/>
          <w:sz w:val="24"/>
          <w:szCs w:val="28"/>
        </w:rPr>
        <w:t xml:space="preserve"> (герметизирующей) повязки при ранении грудной клетки</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B5489">
        <w:rPr>
          <w:rFonts w:ascii="Times New Roman" w:hAnsi="Times New Roman" w:cs="Times New Roman"/>
          <w:sz w:val="24"/>
          <w:szCs w:val="28"/>
        </w:rPr>
        <w:t>аутоиммобилизация</w:t>
      </w:r>
      <w:proofErr w:type="spellEnd"/>
      <w:r w:rsidRPr="00FB5489">
        <w:rPr>
          <w:rFonts w:ascii="Times New Roman" w:hAnsi="Times New Roman" w:cs="Times New Roman"/>
          <w:sz w:val="24"/>
          <w:szCs w:val="28"/>
        </w:rPr>
        <w:t>, с использованием медицинских изделий); отработка приемов фиксации шейного отдела позвоночника.</w:t>
      </w:r>
    </w:p>
    <w:p w:rsidR="00164CF7" w:rsidRDefault="000C05AA" w:rsidP="000C05AA">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 Тема 4.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w:t>
      </w:r>
      <w:r w:rsidR="00706DE1">
        <w:rPr>
          <w:rFonts w:ascii="Times New Roman" w:hAnsi="Times New Roman" w:cs="Times New Roman"/>
          <w:sz w:val="24"/>
          <w:szCs w:val="28"/>
        </w:rPr>
        <w:t>;</w:t>
      </w:r>
      <w:r w:rsidRPr="00FB5489">
        <w:rPr>
          <w:rFonts w:ascii="Times New Roman" w:hAnsi="Times New Roman" w:cs="Times New Roman"/>
          <w:sz w:val="24"/>
          <w:szCs w:val="28"/>
        </w:rPr>
        <w:t xml:space="preserve"> оптимальны</w:t>
      </w:r>
      <w:r w:rsidR="00706DE1">
        <w:rPr>
          <w:rFonts w:ascii="Times New Roman" w:hAnsi="Times New Roman" w:cs="Times New Roman"/>
          <w:sz w:val="24"/>
          <w:szCs w:val="28"/>
        </w:rPr>
        <w:t>е положения тела</w:t>
      </w:r>
      <w:r w:rsidRPr="00FB5489">
        <w:rPr>
          <w:rFonts w:ascii="Times New Roman" w:hAnsi="Times New Roman" w:cs="Times New Roman"/>
          <w:sz w:val="24"/>
          <w:szCs w:val="28"/>
        </w:rPr>
        <w:t xml:space="preserve"> пострадавшего с травмами груди, живота, таза, конечностей, с </w:t>
      </w:r>
      <w:r w:rsidR="003F401D">
        <w:rPr>
          <w:rFonts w:ascii="Times New Roman" w:hAnsi="Times New Roman" w:cs="Times New Roman"/>
          <w:sz w:val="24"/>
          <w:szCs w:val="28"/>
        </w:rPr>
        <w:t>потерей сознания, с признаками кровопотери;</w:t>
      </w:r>
      <w:r w:rsidRPr="00FB5489">
        <w:rPr>
          <w:rFonts w:ascii="Times New Roman" w:hAnsi="Times New Roman" w:cs="Times New Roman"/>
          <w:sz w:val="24"/>
          <w:szCs w:val="28"/>
        </w:rPr>
        <w:t xml:space="preserve"> приемы переноски пострадавших на руках одним, двумя и более участниками оказания первой помощи</w:t>
      </w:r>
      <w:r w:rsidR="003F401D">
        <w:rPr>
          <w:rFonts w:ascii="Times New Roman" w:hAnsi="Times New Roman" w:cs="Times New Roman"/>
          <w:sz w:val="24"/>
          <w:szCs w:val="28"/>
        </w:rPr>
        <w:t>;</w:t>
      </w:r>
      <w:r w:rsidRPr="00FB5489">
        <w:rPr>
          <w:rFonts w:ascii="Times New Roman" w:hAnsi="Times New Roman" w:cs="Times New Roman"/>
          <w:sz w:val="24"/>
          <w:szCs w:val="28"/>
        </w:rPr>
        <w:t xml:space="preserve"> приемы переноски пострадавших </w:t>
      </w:r>
      <w:r w:rsidR="003F401D">
        <w:rPr>
          <w:rFonts w:ascii="Times New Roman" w:hAnsi="Times New Roman" w:cs="Times New Roman"/>
          <w:sz w:val="24"/>
          <w:szCs w:val="28"/>
        </w:rPr>
        <w:t xml:space="preserve">на руках </w:t>
      </w:r>
      <w:r w:rsidRPr="00FB5489">
        <w:rPr>
          <w:rFonts w:ascii="Times New Roman" w:hAnsi="Times New Roman" w:cs="Times New Roman"/>
          <w:sz w:val="24"/>
          <w:szCs w:val="28"/>
        </w:rPr>
        <w:t>с травмами головы, шеи</w:t>
      </w:r>
      <w:r w:rsidR="003F401D">
        <w:rPr>
          <w:rFonts w:ascii="Times New Roman" w:hAnsi="Times New Roman" w:cs="Times New Roman"/>
          <w:sz w:val="24"/>
          <w:szCs w:val="28"/>
        </w:rPr>
        <w:t>,</w:t>
      </w:r>
      <w:r w:rsidRPr="00FB5489">
        <w:rPr>
          <w:rFonts w:ascii="Times New Roman" w:hAnsi="Times New Roman" w:cs="Times New Roman"/>
          <w:sz w:val="24"/>
          <w:szCs w:val="28"/>
        </w:rPr>
        <w:t xml:space="preserve"> груди, живота, таза, </w:t>
      </w:r>
      <w:r w:rsidR="003F401D">
        <w:rPr>
          <w:rFonts w:ascii="Times New Roman" w:hAnsi="Times New Roman" w:cs="Times New Roman"/>
          <w:sz w:val="24"/>
          <w:szCs w:val="28"/>
        </w:rPr>
        <w:t>конечностей и позвоночника;</w:t>
      </w:r>
      <w:r w:rsidRPr="00FB5489">
        <w:rPr>
          <w:rFonts w:ascii="Times New Roman" w:hAnsi="Times New Roman" w:cs="Times New Roman"/>
          <w:sz w:val="24"/>
          <w:szCs w:val="28"/>
        </w:rPr>
        <w:t xml:space="preserve">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w:t>
      </w:r>
      <w:r w:rsidR="003F401D">
        <w:rPr>
          <w:rFonts w:ascii="Times New Roman" w:hAnsi="Times New Roman" w:cs="Times New Roman"/>
          <w:sz w:val="24"/>
          <w:szCs w:val="28"/>
        </w:rPr>
        <w:t>;</w:t>
      </w:r>
      <w:r w:rsidRPr="00FB5489">
        <w:rPr>
          <w:rFonts w:ascii="Times New Roman" w:hAnsi="Times New Roman" w:cs="Times New Roman"/>
          <w:sz w:val="24"/>
          <w:szCs w:val="28"/>
        </w:rPr>
        <w:t xml:space="preserve"> простые приемы психологической поддержки</w:t>
      </w:r>
      <w:r w:rsidR="003F401D">
        <w:rPr>
          <w:rFonts w:ascii="Times New Roman" w:hAnsi="Times New Roman" w:cs="Times New Roman"/>
          <w:sz w:val="24"/>
          <w:szCs w:val="28"/>
        </w:rPr>
        <w:t>;</w:t>
      </w:r>
      <w:r w:rsidRPr="00FB5489">
        <w:rPr>
          <w:rFonts w:ascii="Times New Roman" w:hAnsi="Times New Roman" w:cs="Times New Roman"/>
          <w:sz w:val="24"/>
          <w:szCs w:val="28"/>
        </w:rPr>
        <w:t xml:space="preserve"> принципы  передачи пострадавшего бригаде скорой медицинской помощи, другим специальным службам, сотрудники которых обязаны </w:t>
      </w:r>
      <w:r w:rsidRPr="00FB5489">
        <w:rPr>
          <w:rFonts w:ascii="Times New Roman" w:hAnsi="Times New Roman" w:cs="Times New Roman"/>
          <w:sz w:val="24"/>
          <w:szCs w:val="28"/>
        </w:rPr>
        <w:lastRenderedPageBreak/>
        <w:t>оказывать первую помощь</w:t>
      </w:r>
      <w:r w:rsidR="003F401D">
        <w:rPr>
          <w:rFonts w:ascii="Times New Roman" w:hAnsi="Times New Roman" w:cs="Times New Roman"/>
          <w:sz w:val="24"/>
          <w:szCs w:val="28"/>
        </w:rPr>
        <w:t>;</w:t>
      </w:r>
      <w:r w:rsidRPr="00FB5489">
        <w:rPr>
          <w:rFonts w:ascii="Times New Roman" w:hAnsi="Times New Roman" w:cs="Times New Roman"/>
          <w:sz w:val="24"/>
          <w:szCs w:val="28"/>
        </w:rPr>
        <w:t xml:space="preserve"> виды ожогов при дорожно- транспортном происшествии, их признаки; понятие о поверхностных и глубоких ожогах; ожог верхних дыхател</w:t>
      </w:r>
      <w:r w:rsidR="003F401D">
        <w:rPr>
          <w:rFonts w:ascii="Times New Roman" w:hAnsi="Times New Roman" w:cs="Times New Roman"/>
          <w:sz w:val="24"/>
          <w:szCs w:val="28"/>
        </w:rPr>
        <w:t>ьных путей, основные проявления; оказание первой помощи;</w:t>
      </w:r>
      <w:r w:rsidRPr="00FB5489">
        <w:rPr>
          <w:rFonts w:ascii="Times New Roman" w:hAnsi="Times New Roman" w:cs="Times New Roman"/>
          <w:sz w:val="24"/>
          <w:szCs w:val="28"/>
        </w:rPr>
        <w:t xml:space="preserve"> перегревание, факторы, способствующие его развитию</w:t>
      </w:r>
      <w:r w:rsidR="00164CF7">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проявления, оказание первой помощи; </w:t>
      </w:r>
      <w:proofErr w:type="spellStart"/>
      <w:r w:rsidRPr="00FB5489">
        <w:rPr>
          <w:rFonts w:ascii="Times New Roman" w:hAnsi="Times New Roman" w:cs="Times New Roman"/>
          <w:sz w:val="24"/>
          <w:szCs w:val="28"/>
        </w:rPr>
        <w:t>холодовая</w:t>
      </w:r>
      <w:proofErr w:type="spellEnd"/>
      <w:r w:rsidRPr="00FB5489">
        <w:rPr>
          <w:rFonts w:ascii="Times New Roman" w:hAnsi="Times New Roman" w:cs="Times New Roman"/>
          <w:sz w:val="24"/>
          <w:szCs w:val="28"/>
        </w:rPr>
        <w:t xml:space="preserve"> травма ее виды</w:t>
      </w:r>
      <w:r w:rsidR="00164CF7">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проявления переохлаждения (гипотермии), отмо</w:t>
      </w:r>
      <w:r w:rsidR="00164CF7">
        <w:rPr>
          <w:rFonts w:ascii="Times New Roman" w:hAnsi="Times New Roman" w:cs="Times New Roman"/>
          <w:sz w:val="24"/>
          <w:szCs w:val="28"/>
        </w:rPr>
        <w:t>рожения, оказание первой помощи;</w:t>
      </w:r>
      <w:r w:rsidRPr="00FB5489">
        <w:rPr>
          <w:rFonts w:ascii="Times New Roman" w:hAnsi="Times New Roman" w:cs="Times New Roman"/>
          <w:sz w:val="24"/>
          <w:szCs w:val="28"/>
        </w:rPr>
        <w:t xml:space="preserve"> отравления при дорожно-транспортном происшествии</w:t>
      </w:r>
      <w:r w:rsidR="00164CF7">
        <w:rPr>
          <w:rFonts w:ascii="Times New Roman" w:hAnsi="Times New Roman" w:cs="Times New Roman"/>
          <w:sz w:val="24"/>
          <w:szCs w:val="28"/>
        </w:rPr>
        <w:t>;</w:t>
      </w:r>
      <w:r w:rsidRPr="00FB5489">
        <w:rPr>
          <w:rFonts w:ascii="Times New Roman" w:hAnsi="Times New Roman" w:cs="Times New Roman"/>
          <w:sz w:val="24"/>
          <w:szCs w:val="28"/>
        </w:rPr>
        <w:t xml:space="preserve"> пути попадания ядов в организм</w:t>
      </w:r>
      <w:r w:rsidR="00164CF7">
        <w:rPr>
          <w:rFonts w:ascii="Times New Roman" w:hAnsi="Times New Roman" w:cs="Times New Roman"/>
          <w:sz w:val="24"/>
          <w:szCs w:val="28"/>
        </w:rPr>
        <w:t>;</w:t>
      </w:r>
      <w:r w:rsidRPr="00FB5489">
        <w:rPr>
          <w:rFonts w:ascii="Times New Roman" w:hAnsi="Times New Roman" w:cs="Times New Roman"/>
          <w:sz w:val="24"/>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0C05AA" w:rsidRPr="00FB5489" w:rsidRDefault="000C05AA" w:rsidP="000C05AA">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Практическое занятие: наложение повязок при ожогах раз</w:t>
      </w:r>
      <w:r w:rsidR="00164CF7">
        <w:rPr>
          <w:rFonts w:ascii="Times New Roman" w:hAnsi="Times New Roman" w:cs="Times New Roman"/>
          <w:sz w:val="24"/>
          <w:szCs w:val="28"/>
        </w:rPr>
        <w:t>личных областей тела;</w:t>
      </w:r>
      <w:r w:rsidR="007C1AA3">
        <w:rPr>
          <w:rFonts w:ascii="Times New Roman" w:hAnsi="Times New Roman" w:cs="Times New Roman"/>
          <w:sz w:val="24"/>
          <w:szCs w:val="28"/>
        </w:rPr>
        <w:t xml:space="preserve"> применение местного охлаждения;</w:t>
      </w:r>
      <w:r w:rsidRPr="00FB5489">
        <w:rPr>
          <w:rFonts w:ascii="Times New Roman" w:hAnsi="Times New Roman" w:cs="Times New Roman"/>
          <w:sz w:val="24"/>
          <w:szCs w:val="28"/>
        </w:rPr>
        <w:t xml:space="preserve"> наложение </w:t>
      </w:r>
      <w:proofErr w:type="spellStart"/>
      <w:r w:rsidRPr="00FB5489">
        <w:rPr>
          <w:rFonts w:ascii="Times New Roman" w:hAnsi="Times New Roman" w:cs="Times New Roman"/>
          <w:sz w:val="24"/>
          <w:szCs w:val="28"/>
        </w:rPr>
        <w:t>термоизолир</w:t>
      </w:r>
      <w:r w:rsidR="007C1AA3">
        <w:rPr>
          <w:rFonts w:ascii="Times New Roman" w:hAnsi="Times New Roman" w:cs="Times New Roman"/>
          <w:sz w:val="24"/>
          <w:szCs w:val="28"/>
        </w:rPr>
        <w:t>ующей</w:t>
      </w:r>
      <w:proofErr w:type="spellEnd"/>
      <w:r w:rsidRPr="00FB5489">
        <w:rPr>
          <w:rFonts w:ascii="Times New Roman" w:hAnsi="Times New Roman" w:cs="Times New Roman"/>
          <w:sz w:val="24"/>
          <w:szCs w:val="28"/>
        </w:rPr>
        <w:t xml:space="preserve"> </w:t>
      </w:r>
      <w:r w:rsidR="007C1AA3">
        <w:rPr>
          <w:rFonts w:ascii="Times New Roman" w:hAnsi="Times New Roman" w:cs="Times New Roman"/>
          <w:sz w:val="24"/>
          <w:szCs w:val="28"/>
        </w:rPr>
        <w:t>повязки при отморожениях;</w:t>
      </w:r>
      <w:r w:rsidRPr="00FB5489">
        <w:rPr>
          <w:rFonts w:ascii="Times New Roman" w:hAnsi="Times New Roman" w:cs="Times New Roman"/>
          <w:sz w:val="24"/>
          <w:szCs w:val="28"/>
        </w:rPr>
        <w:t xml:space="preserve">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w:t>
      </w:r>
      <w:r w:rsidR="007C1AA3">
        <w:rPr>
          <w:rFonts w:ascii="Times New Roman" w:hAnsi="Times New Roman" w:cs="Times New Roman"/>
          <w:sz w:val="24"/>
          <w:szCs w:val="28"/>
        </w:rPr>
        <w:t xml:space="preserve"> приемов переноски пострадавших;</w:t>
      </w:r>
      <w:r w:rsidRPr="00FB5489">
        <w:rPr>
          <w:rFonts w:ascii="Times New Roman" w:hAnsi="Times New Roman" w:cs="Times New Roman"/>
          <w:sz w:val="24"/>
          <w:szCs w:val="28"/>
        </w:rPr>
        <w:t xml:space="preserve">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w:t>
      </w:r>
      <w:r w:rsidR="007C1AA3">
        <w:rPr>
          <w:rFonts w:ascii="Times New Roman" w:hAnsi="Times New Roman" w:cs="Times New Roman"/>
          <w:sz w:val="24"/>
          <w:szCs w:val="28"/>
        </w:rPr>
        <w:t xml:space="preserve"> другими состояниями,</w:t>
      </w:r>
      <w:r w:rsidRPr="00FB5489">
        <w:rPr>
          <w:rFonts w:ascii="Times New Roman" w:hAnsi="Times New Roman" w:cs="Times New Roman"/>
          <w:sz w:val="24"/>
          <w:szCs w:val="28"/>
        </w:rPr>
        <w:t xml:space="preserve"> требующими оказания первой помощи).</w:t>
      </w:r>
    </w:p>
    <w:p w:rsidR="00D14D32" w:rsidRPr="008E325E" w:rsidRDefault="000C05AA" w:rsidP="00D14D32">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 xml:space="preserve">Зачет. Решение ситуационных задач по оказанию первой помощи пострадавшим в дорожно-транспортном происшествии; контроль знаний </w:t>
      </w:r>
      <w:r w:rsidR="000A419B">
        <w:rPr>
          <w:rFonts w:ascii="Times New Roman" w:hAnsi="Times New Roman" w:cs="Times New Roman"/>
          <w:sz w:val="24"/>
          <w:szCs w:val="28"/>
        </w:rPr>
        <w:t>и умений</w:t>
      </w:r>
      <w:r w:rsidR="007C1AA3">
        <w:rPr>
          <w:rFonts w:ascii="Times New Roman" w:hAnsi="Times New Roman" w:cs="Times New Roman"/>
          <w:sz w:val="24"/>
          <w:szCs w:val="28"/>
        </w:rPr>
        <w:t xml:space="preserve">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0C05AA" w:rsidRPr="00FB5489" w:rsidRDefault="000C05AA" w:rsidP="000C05AA">
      <w:pPr>
        <w:tabs>
          <w:tab w:val="left" w:pos="426"/>
        </w:tabs>
        <w:spacing w:line="276" w:lineRule="auto"/>
        <w:ind w:firstLine="709"/>
        <w:jc w:val="both"/>
        <w:rPr>
          <w:rFonts w:ascii="Times New Roman" w:hAnsi="Times New Roman" w:cs="Times New Roman"/>
          <w:sz w:val="24"/>
          <w:szCs w:val="28"/>
        </w:rPr>
      </w:pPr>
    </w:p>
    <w:p w:rsidR="000C05AA" w:rsidRPr="00744098" w:rsidRDefault="000C05AA">
      <w:pPr>
        <w:rPr>
          <w:rFonts w:ascii="Times New Roman" w:hAnsi="Times New Roman" w:cs="Times New Roman"/>
          <w:sz w:val="28"/>
          <w:szCs w:val="28"/>
        </w:rPr>
      </w:pPr>
      <w:r w:rsidRPr="00744098">
        <w:rPr>
          <w:rFonts w:ascii="Times New Roman" w:hAnsi="Times New Roman" w:cs="Times New Roman"/>
          <w:sz w:val="28"/>
          <w:szCs w:val="28"/>
        </w:rPr>
        <w:br w:type="page"/>
      </w:r>
    </w:p>
    <w:p w:rsidR="005D30DA" w:rsidRPr="00744098" w:rsidRDefault="005D30DA" w:rsidP="000C05A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4.2. Специальный цикл программы профессиональной подготовки водителей категории «В»</w:t>
      </w:r>
    </w:p>
    <w:p w:rsidR="000C05AA" w:rsidRPr="00FB5489" w:rsidRDefault="000C05AA" w:rsidP="000C05AA">
      <w:pPr>
        <w:tabs>
          <w:tab w:val="left" w:pos="426"/>
        </w:tabs>
        <w:spacing w:line="276" w:lineRule="auto"/>
        <w:jc w:val="center"/>
        <w:rPr>
          <w:rFonts w:ascii="Times New Roman" w:hAnsi="Times New Roman" w:cs="Times New Roman"/>
          <w:b/>
          <w:sz w:val="28"/>
          <w:szCs w:val="28"/>
        </w:rPr>
      </w:pPr>
      <w:r w:rsidRPr="00FB5489">
        <w:rPr>
          <w:rFonts w:ascii="Times New Roman" w:hAnsi="Times New Roman" w:cs="Times New Roman"/>
          <w:b/>
          <w:sz w:val="28"/>
          <w:szCs w:val="28"/>
        </w:rPr>
        <w:t>4.</w:t>
      </w:r>
      <w:r w:rsidR="005D30DA" w:rsidRPr="00FB5489">
        <w:rPr>
          <w:rFonts w:ascii="Times New Roman" w:hAnsi="Times New Roman" w:cs="Times New Roman"/>
          <w:b/>
          <w:sz w:val="28"/>
          <w:szCs w:val="28"/>
        </w:rPr>
        <w:t>2</w:t>
      </w:r>
      <w:r w:rsidRPr="00FB5489">
        <w:rPr>
          <w:rFonts w:ascii="Times New Roman" w:hAnsi="Times New Roman" w:cs="Times New Roman"/>
          <w:b/>
          <w:sz w:val="28"/>
          <w:szCs w:val="28"/>
        </w:rPr>
        <w:t>.</w:t>
      </w:r>
      <w:r w:rsidR="005D30DA" w:rsidRPr="00FB5489">
        <w:rPr>
          <w:rFonts w:ascii="Times New Roman" w:hAnsi="Times New Roman" w:cs="Times New Roman"/>
          <w:b/>
          <w:sz w:val="28"/>
          <w:szCs w:val="28"/>
        </w:rPr>
        <w:t>1</w:t>
      </w:r>
      <w:r w:rsidRPr="00FB5489">
        <w:rPr>
          <w:rFonts w:ascii="Times New Roman" w:hAnsi="Times New Roman" w:cs="Times New Roman"/>
          <w:b/>
          <w:sz w:val="28"/>
          <w:szCs w:val="28"/>
        </w:rPr>
        <w:t>. Учебный предмет «</w:t>
      </w:r>
      <w:r w:rsidR="005D30DA" w:rsidRPr="00FB5489">
        <w:rPr>
          <w:rFonts w:ascii="Times New Roman" w:hAnsi="Times New Roman" w:cs="Times New Roman"/>
          <w:b/>
          <w:sz w:val="28"/>
          <w:szCs w:val="28"/>
        </w:rPr>
        <w:t>Устройство и техническое обслуживание транспортных средств категории «В» как объектов управления</w:t>
      </w:r>
      <w:r w:rsidRPr="00FB5489">
        <w:rPr>
          <w:rFonts w:ascii="Times New Roman" w:hAnsi="Times New Roman" w:cs="Times New Roman"/>
          <w:b/>
          <w:sz w:val="28"/>
          <w:szCs w:val="28"/>
        </w:rPr>
        <w:t>».</w:t>
      </w:r>
    </w:p>
    <w:p w:rsidR="000C05AA" w:rsidRPr="00744098" w:rsidRDefault="000C05AA" w:rsidP="000C05AA">
      <w:pPr>
        <w:tabs>
          <w:tab w:val="left" w:pos="426"/>
        </w:tabs>
        <w:spacing w:line="276" w:lineRule="auto"/>
        <w:jc w:val="center"/>
        <w:rPr>
          <w:rFonts w:ascii="Times New Roman" w:hAnsi="Times New Roman" w:cs="Times New Roman"/>
          <w:sz w:val="28"/>
          <w:szCs w:val="28"/>
        </w:rPr>
      </w:pPr>
    </w:p>
    <w:p w:rsidR="000C05AA" w:rsidRPr="00744098" w:rsidRDefault="000C05AA" w:rsidP="000C05AA">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240"/>
        <w:gridCol w:w="992"/>
        <w:gridCol w:w="1560"/>
        <w:gridCol w:w="1553"/>
      </w:tblGrid>
      <w:tr w:rsidR="000C05AA" w:rsidRPr="00744098" w:rsidTr="00FB5489">
        <w:tc>
          <w:tcPr>
            <w:tcW w:w="5240" w:type="dxa"/>
            <w:vMerge w:val="restart"/>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4105" w:type="dxa"/>
            <w:gridSpan w:val="3"/>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0C05AA" w:rsidRPr="00744098" w:rsidTr="00FB5489">
        <w:tc>
          <w:tcPr>
            <w:tcW w:w="5240" w:type="dxa"/>
            <w:vMerge/>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p>
        </w:tc>
        <w:tc>
          <w:tcPr>
            <w:tcW w:w="992" w:type="dxa"/>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560" w:type="dxa"/>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0C05AA" w:rsidRPr="00744098" w:rsidRDefault="000C05A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0C05AA" w:rsidRPr="00744098" w:rsidTr="00FB5489">
        <w:tc>
          <w:tcPr>
            <w:tcW w:w="5240" w:type="dxa"/>
            <w:vAlign w:val="center"/>
          </w:tcPr>
          <w:p w:rsidR="000C05A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транспортных средств категории «В»</w:t>
            </w:r>
          </w:p>
        </w:tc>
        <w:tc>
          <w:tcPr>
            <w:tcW w:w="992"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C05AA" w:rsidRPr="00744098" w:rsidTr="00FB5489">
        <w:tc>
          <w:tcPr>
            <w:tcW w:w="5240" w:type="dxa"/>
            <w:vAlign w:val="center"/>
          </w:tcPr>
          <w:p w:rsidR="000C05A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Кузов автомобиля, рабочее место водителя, системы пассивной безопасности</w:t>
            </w:r>
          </w:p>
        </w:tc>
        <w:tc>
          <w:tcPr>
            <w:tcW w:w="992"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C05AA" w:rsidRPr="00744098" w:rsidTr="00FB5489">
        <w:tc>
          <w:tcPr>
            <w:tcW w:w="5240" w:type="dxa"/>
            <w:vAlign w:val="center"/>
          </w:tcPr>
          <w:p w:rsidR="000C05A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работа двигателя</w:t>
            </w:r>
          </w:p>
        </w:tc>
        <w:tc>
          <w:tcPr>
            <w:tcW w:w="992"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C05AA" w:rsidRPr="00744098" w:rsidTr="00FB5489">
        <w:tc>
          <w:tcPr>
            <w:tcW w:w="5240" w:type="dxa"/>
            <w:vAlign w:val="center"/>
          </w:tcPr>
          <w:p w:rsidR="000C05A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Общее устройство трансмиссии </w:t>
            </w:r>
          </w:p>
        </w:tc>
        <w:tc>
          <w:tcPr>
            <w:tcW w:w="992"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0C05AA" w:rsidRPr="00744098" w:rsidTr="00FB5489">
        <w:tc>
          <w:tcPr>
            <w:tcW w:w="5240" w:type="dxa"/>
            <w:vAlign w:val="center"/>
          </w:tcPr>
          <w:p w:rsidR="000C05A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Назначение и состав ходовой части</w:t>
            </w:r>
          </w:p>
        </w:tc>
        <w:tc>
          <w:tcPr>
            <w:tcW w:w="992"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0C05A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принцип работы тормозных систем</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принцип работы системы рулевого управления</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Электронные системы помощи водителю</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Источники и потребители электрической энергии</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прицепов и тягово-сцепных устройств</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 по разделу</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1A6928">
        <w:tc>
          <w:tcPr>
            <w:tcW w:w="9345" w:type="dxa"/>
            <w:gridSpan w:val="4"/>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Техническое обслуживание</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Система технического обслуживания </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Устранение неисправностей</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Итого по разделу </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5D30DA" w:rsidRPr="00744098" w:rsidTr="00FB5489">
        <w:tc>
          <w:tcPr>
            <w:tcW w:w="5240" w:type="dxa"/>
            <w:vAlign w:val="center"/>
          </w:tcPr>
          <w:p w:rsidR="005D30DA" w:rsidRPr="00744098" w:rsidRDefault="005D30DA" w:rsidP="001A6928">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Итого </w:t>
            </w:r>
          </w:p>
        </w:tc>
        <w:tc>
          <w:tcPr>
            <w:tcW w:w="992"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 xml:space="preserve">20 </w:t>
            </w:r>
          </w:p>
        </w:tc>
        <w:tc>
          <w:tcPr>
            <w:tcW w:w="1560"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18</w:t>
            </w:r>
          </w:p>
        </w:tc>
        <w:tc>
          <w:tcPr>
            <w:tcW w:w="1553" w:type="dxa"/>
            <w:vAlign w:val="center"/>
          </w:tcPr>
          <w:p w:rsidR="005D30DA" w:rsidRPr="00744098" w:rsidRDefault="005D30DA" w:rsidP="001A6928">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bl>
    <w:p w:rsidR="005D30DA" w:rsidRPr="00744098" w:rsidRDefault="005D30DA">
      <w:pPr>
        <w:rPr>
          <w:rFonts w:ascii="Times New Roman" w:hAnsi="Times New Roman" w:cs="Times New Roman"/>
          <w:sz w:val="28"/>
          <w:szCs w:val="28"/>
        </w:rPr>
      </w:pPr>
      <w:r w:rsidRPr="00744098">
        <w:rPr>
          <w:rFonts w:ascii="Times New Roman" w:hAnsi="Times New Roman" w:cs="Times New Roman"/>
          <w:sz w:val="28"/>
          <w:szCs w:val="28"/>
        </w:rPr>
        <w:br w:type="page"/>
      </w:r>
    </w:p>
    <w:p w:rsidR="00D26134" w:rsidRPr="003F60F7" w:rsidRDefault="00D26134" w:rsidP="003F60F7">
      <w:pPr>
        <w:pStyle w:val="20"/>
        <w:shd w:val="clear" w:color="auto" w:fill="auto"/>
        <w:ind w:left="120" w:firstLine="589"/>
        <w:rPr>
          <w:sz w:val="24"/>
          <w:szCs w:val="28"/>
        </w:rPr>
      </w:pPr>
      <w:r w:rsidRPr="003F60F7">
        <w:rPr>
          <w:color w:val="000000"/>
          <w:sz w:val="24"/>
          <w:szCs w:val="28"/>
        </w:rPr>
        <w:lastRenderedPageBreak/>
        <w:t>Раздел 1. Устройство транспортных средств.</w:t>
      </w:r>
    </w:p>
    <w:p w:rsidR="00D26134" w:rsidRPr="003F60F7" w:rsidRDefault="00D26134" w:rsidP="00D26134">
      <w:pPr>
        <w:pStyle w:val="1"/>
        <w:shd w:val="clear" w:color="auto" w:fill="auto"/>
        <w:ind w:left="120" w:right="20"/>
        <w:rPr>
          <w:sz w:val="24"/>
          <w:szCs w:val="28"/>
        </w:rPr>
      </w:pPr>
      <w:r w:rsidRPr="003F60F7">
        <w:rPr>
          <w:color w:val="000000"/>
          <w:sz w:val="24"/>
          <w:szCs w:val="28"/>
        </w:rPr>
        <w:t>Тема 1.1. Об</w:t>
      </w:r>
      <w:r w:rsidRPr="003F60F7">
        <w:rPr>
          <w:sz w:val="24"/>
          <w:szCs w:val="28"/>
        </w:rPr>
        <w:t>щ</w:t>
      </w:r>
      <w:r w:rsidRPr="003F60F7">
        <w:rPr>
          <w:color w:val="000000"/>
          <w:sz w:val="24"/>
          <w:szCs w:val="28"/>
        </w:rPr>
        <w:t>ее устройство транспортных средств категории "В": назначение и общее устройство тра</w:t>
      </w:r>
      <w:r w:rsidR="00111CAB">
        <w:rPr>
          <w:color w:val="000000"/>
          <w:sz w:val="24"/>
          <w:szCs w:val="28"/>
        </w:rPr>
        <w:t>нспортных средств категории "В";</w:t>
      </w:r>
      <w:r w:rsidRPr="003F60F7">
        <w:rPr>
          <w:color w:val="000000"/>
          <w:sz w:val="24"/>
          <w:szCs w:val="28"/>
        </w:rPr>
        <w:t xml:space="preserve">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w:t>
      </w:r>
      <w:r w:rsidR="00111CAB">
        <w:rPr>
          <w:color w:val="000000"/>
          <w:sz w:val="24"/>
          <w:szCs w:val="28"/>
        </w:rPr>
        <w:t>;</w:t>
      </w:r>
      <w:r w:rsidRPr="003F60F7">
        <w:rPr>
          <w:color w:val="000000"/>
          <w:sz w:val="24"/>
          <w:szCs w:val="28"/>
        </w:rPr>
        <w:t xml:space="preserve"> классификация транспортных средств по типу двигателя, об</w:t>
      </w:r>
      <w:r w:rsidR="00F066C2">
        <w:rPr>
          <w:color w:val="000000"/>
          <w:sz w:val="24"/>
          <w:szCs w:val="28"/>
        </w:rPr>
        <w:t>щ</w:t>
      </w:r>
      <w:r w:rsidRPr="003F60F7">
        <w:rPr>
          <w:color w:val="000000"/>
          <w:sz w:val="24"/>
          <w:szCs w:val="28"/>
        </w:rPr>
        <w:t xml:space="preserve">ей компоновке и типу кузова. </w:t>
      </w:r>
    </w:p>
    <w:p w:rsidR="00D26134" w:rsidRPr="003F60F7" w:rsidRDefault="00D26134" w:rsidP="00D26134">
      <w:pPr>
        <w:pStyle w:val="1"/>
        <w:shd w:val="clear" w:color="auto" w:fill="auto"/>
        <w:ind w:left="120" w:right="20"/>
        <w:rPr>
          <w:sz w:val="24"/>
          <w:szCs w:val="28"/>
        </w:rPr>
      </w:pPr>
      <w:r w:rsidRPr="003F60F7">
        <w:rPr>
          <w:color w:val="000000"/>
          <w:sz w:val="24"/>
          <w:szCs w:val="28"/>
        </w:rPr>
        <w:t>Кузов</w:t>
      </w:r>
      <w:r w:rsidRPr="003F60F7">
        <w:rPr>
          <w:sz w:val="24"/>
          <w:szCs w:val="28"/>
        </w:rPr>
        <w:t xml:space="preserve"> </w:t>
      </w:r>
      <w:r w:rsidRPr="003F60F7">
        <w:rPr>
          <w:color w:val="000000"/>
          <w:sz w:val="24"/>
          <w:szCs w:val="28"/>
        </w:rPr>
        <w:t>автомобиля, рабочее место водителя, системы пассивной безопасности: об</w:t>
      </w:r>
      <w:r w:rsidRPr="003F60F7">
        <w:rPr>
          <w:sz w:val="24"/>
          <w:szCs w:val="28"/>
        </w:rPr>
        <w:t>щ</w:t>
      </w:r>
      <w:r w:rsidRPr="003F60F7">
        <w:rPr>
          <w:color w:val="000000"/>
          <w:sz w:val="24"/>
          <w:szCs w:val="28"/>
        </w:rPr>
        <w:t>ее устройство кузова</w:t>
      </w:r>
      <w:r w:rsidR="00402DBF">
        <w:rPr>
          <w:color w:val="000000"/>
          <w:sz w:val="24"/>
          <w:szCs w:val="28"/>
        </w:rPr>
        <w:t>;</w:t>
      </w:r>
      <w:r w:rsidRPr="003F60F7">
        <w:rPr>
          <w:color w:val="000000"/>
          <w:sz w:val="24"/>
          <w:szCs w:val="28"/>
        </w:rPr>
        <w:t xml:space="preserve"> основные типы кузовов</w:t>
      </w:r>
      <w:r w:rsidR="00111CAB">
        <w:rPr>
          <w:color w:val="000000"/>
          <w:sz w:val="24"/>
          <w:szCs w:val="28"/>
        </w:rPr>
        <w:t>;</w:t>
      </w:r>
      <w:r w:rsidRPr="003F60F7">
        <w:rPr>
          <w:color w:val="000000"/>
          <w:sz w:val="24"/>
          <w:szCs w:val="28"/>
        </w:rPr>
        <w:t xml:space="preserve"> компоненты кузова; </w:t>
      </w:r>
      <w:proofErr w:type="spellStart"/>
      <w:r w:rsidRPr="003F60F7">
        <w:rPr>
          <w:sz w:val="24"/>
          <w:szCs w:val="28"/>
        </w:rPr>
        <w:t>ш</w:t>
      </w:r>
      <w:r w:rsidRPr="003F60F7">
        <w:rPr>
          <w:color w:val="000000"/>
          <w:sz w:val="24"/>
          <w:szCs w:val="28"/>
        </w:rPr>
        <w:t>умоизоляция</w:t>
      </w:r>
      <w:proofErr w:type="spellEnd"/>
      <w:r w:rsidRPr="003F60F7">
        <w:rPr>
          <w:color w:val="000000"/>
          <w:sz w:val="24"/>
          <w:szCs w:val="28"/>
        </w:rPr>
        <w:t>; остекление</w:t>
      </w:r>
      <w:r w:rsidR="00402DBF">
        <w:rPr>
          <w:color w:val="000000"/>
          <w:sz w:val="24"/>
          <w:szCs w:val="28"/>
        </w:rPr>
        <w:t>;</w:t>
      </w:r>
      <w:r w:rsidRPr="003F60F7">
        <w:rPr>
          <w:color w:val="000000"/>
          <w:sz w:val="24"/>
          <w:szCs w:val="28"/>
        </w:rPr>
        <w:t xml:space="preserve"> люки; противосолнечные козырьки</w:t>
      </w:r>
      <w:r w:rsidR="00402DBF">
        <w:rPr>
          <w:color w:val="000000"/>
          <w:sz w:val="24"/>
          <w:szCs w:val="28"/>
        </w:rPr>
        <w:t>;</w:t>
      </w:r>
      <w:r w:rsidRPr="003F60F7">
        <w:rPr>
          <w:color w:val="000000"/>
          <w:sz w:val="24"/>
          <w:szCs w:val="28"/>
        </w:rPr>
        <w:t xml:space="preserve"> замки дверей; стеклоподъемники</w:t>
      </w:r>
      <w:r w:rsidR="00402DBF">
        <w:rPr>
          <w:color w:val="000000"/>
          <w:sz w:val="24"/>
          <w:szCs w:val="28"/>
        </w:rPr>
        <w:t>;</w:t>
      </w:r>
      <w:r w:rsidRPr="003F60F7">
        <w:rPr>
          <w:color w:val="000000"/>
          <w:sz w:val="24"/>
          <w:szCs w:val="28"/>
        </w:rPr>
        <w:t xml:space="preserve"> сцепное устройство; системы обеспечения комфортных условий для водителя и пассажиров</w:t>
      </w:r>
      <w:r w:rsidR="00402DBF">
        <w:rPr>
          <w:color w:val="000000"/>
          <w:sz w:val="24"/>
          <w:szCs w:val="28"/>
        </w:rPr>
        <w:t>;</w:t>
      </w:r>
      <w:r w:rsidRPr="003F60F7">
        <w:rPr>
          <w:color w:val="000000"/>
          <w:sz w:val="24"/>
          <w:szCs w:val="28"/>
        </w:rPr>
        <w:t xml:space="preserve"> системы очистки и обогрева стекол; очистители и </w:t>
      </w:r>
      <w:proofErr w:type="spellStart"/>
      <w:r w:rsidRPr="003F60F7">
        <w:rPr>
          <w:color w:val="000000"/>
          <w:sz w:val="24"/>
          <w:szCs w:val="28"/>
        </w:rPr>
        <w:t>омыватели</w:t>
      </w:r>
      <w:proofErr w:type="spellEnd"/>
      <w:r w:rsidRPr="003F60F7">
        <w:rPr>
          <w:color w:val="000000"/>
          <w:sz w:val="24"/>
          <w:szCs w:val="28"/>
        </w:rPr>
        <w:t xml:space="preserve"> фар головного света; системы регулировки и обогрева зеркал заднего вида</w:t>
      </w:r>
      <w:r w:rsidR="00402DBF">
        <w:rPr>
          <w:color w:val="000000"/>
          <w:sz w:val="24"/>
          <w:szCs w:val="28"/>
        </w:rPr>
        <w:t>;</w:t>
      </w:r>
      <w:r w:rsidRPr="003F60F7">
        <w:rPr>
          <w:color w:val="000000"/>
          <w:sz w:val="24"/>
          <w:szCs w:val="28"/>
        </w:rPr>
        <w:t xml:space="preserve"> низкозамерзаю</w:t>
      </w:r>
      <w:r w:rsidRPr="003F60F7">
        <w:rPr>
          <w:sz w:val="24"/>
          <w:szCs w:val="28"/>
        </w:rPr>
        <w:t>щ</w:t>
      </w:r>
      <w:r w:rsidRPr="003F60F7">
        <w:rPr>
          <w:color w:val="000000"/>
          <w:sz w:val="24"/>
          <w:szCs w:val="28"/>
        </w:rPr>
        <w:t>ие жидкости</w:t>
      </w:r>
      <w:r w:rsidR="00402DBF">
        <w:rPr>
          <w:color w:val="000000"/>
          <w:sz w:val="24"/>
          <w:szCs w:val="28"/>
        </w:rPr>
        <w:t>;</w:t>
      </w:r>
      <w:r w:rsidRPr="003F60F7">
        <w:rPr>
          <w:color w:val="000000"/>
          <w:sz w:val="24"/>
          <w:szCs w:val="28"/>
        </w:rPr>
        <w:t xml:space="preserve">  применяемые в системе стеклоомывателей; рабочее место водителя</w:t>
      </w:r>
      <w:r w:rsidR="00402DBF">
        <w:rPr>
          <w:color w:val="000000"/>
          <w:sz w:val="24"/>
          <w:szCs w:val="28"/>
        </w:rPr>
        <w:t>;</w:t>
      </w:r>
      <w:r w:rsidRPr="003F60F7">
        <w:rPr>
          <w:color w:val="000000"/>
          <w:sz w:val="24"/>
          <w:szCs w:val="28"/>
        </w:rPr>
        <w:t xml:space="preserve"> назначение и расположение органов управления, контрольно-измерительных приборов, индикаторов, звуковых с</w:t>
      </w:r>
      <w:r w:rsidR="00402DBF">
        <w:rPr>
          <w:color w:val="000000"/>
          <w:sz w:val="24"/>
          <w:szCs w:val="28"/>
        </w:rPr>
        <w:t>игнализаторов и сигнальных ламп;</w:t>
      </w:r>
      <w:r w:rsidRPr="003F60F7">
        <w:rPr>
          <w:color w:val="000000"/>
          <w:sz w:val="24"/>
          <w:szCs w:val="28"/>
        </w:rPr>
        <w:t xml:space="preserve"> порядок работы с бортов</w:t>
      </w:r>
      <w:r w:rsidRPr="003F60F7">
        <w:rPr>
          <w:sz w:val="24"/>
          <w:szCs w:val="28"/>
        </w:rPr>
        <w:t>ым</w:t>
      </w:r>
      <w:r w:rsidRPr="003F60F7">
        <w:rPr>
          <w:color w:val="000000"/>
          <w:sz w:val="24"/>
          <w:szCs w:val="28"/>
        </w:rPr>
        <w:t xml:space="preserve">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r w:rsidR="00402DBF">
        <w:rPr>
          <w:color w:val="000000"/>
          <w:sz w:val="24"/>
          <w:szCs w:val="28"/>
        </w:rPr>
        <w:t>;</w:t>
      </w:r>
      <w:r w:rsidRPr="003F60F7">
        <w:rPr>
          <w:color w:val="000000"/>
          <w:sz w:val="24"/>
          <w:szCs w:val="28"/>
        </w:rPr>
        <w:t xml:space="preserve"> подголовники (назначение и основные виды)</w:t>
      </w:r>
      <w:r w:rsidR="00402DBF">
        <w:rPr>
          <w:color w:val="000000"/>
          <w:sz w:val="24"/>
          <w:szCs w:val="28"/>
        </w:rPr>
        <w:t>;</w:t>
      </w:r>
      <w:r w:rsidRPr="003F60F7">
        <w:rPr>
          <w:color w:val="000000"/>
          <w:sz w:val="24"/>
          <w:szCs w:val="28"/>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w:t>
      </w:r>
      <w:r w:rsidR="00402DBF">
        <w:rPr>
          <w:color w:val="000000"/>
          <w:sz w:val="24"/>
          <w:szCs w:val="28"/>
        </w:rPr>
        <w:t>;</w:t>
      </w:r>
      <w:r w:rsidRPr="003F60F7">
        <w:rPr>
          <w:color w:val="000000"/>
          <w:sz w:val="24"/>
          <w:szCs w:val="28"/>
        </w:rPr>
        <w:t xml:space="preserve">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26134" w:rsidRPr="003F60F7" w:rsidRDefault="00D26134" w:rsidP="00D26134">
      <w:pPr>
        <w:pStyle w:val="1"/>
        <w:shd w:val="clear" w:color="auto" w:fill="auto"/>
        <w:ind w:left="120" w:right="20"/>
        <w:rPr>
          <w:sz w:val="24"/>
          <w:szCs w:val="28"/>
        </w:rPr>
      </w:pPr>
      <w:r w:rsidRPr="003F60F7">
        <w:rPr>
          <w:color w:val="000000"/>
          <w:sz w:val="24"/>
          <w:szCs w:val="28"/>
        </w:rPr>
        <w:t>Тема 1.2. Общее устройство и работа двигателя: разновидности двигателей, применяемых в автомобилестроении; двигатели внутреннего сгорания</w:t>
      </w:r>
      <w:r w:rsidR="00402DBF">
        <w:rPr>
          <w:color w:val="000000"/>
          <w:sz w:val="24"/>
          <w:szCs w:val="28"/>
        </w:rPr>
        <w:t>;</w:t>
      </w:r>
      <w:r w:rsidRPr="003F60F7">
        <w:rPr>
          <w:color w:val="000000"/>
          <w:sz w:val="24"/>
          <w:szCs w:val="28"/>
        </w:rPr>
        <w:t xml:space="preserve">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w:t>
      </w:r>
      <w:r w:rsidR="00402DBF">
        <w:rPr>
          <w:color w:val="000000"/>
          <w:sz w:val="24"/>
          <w:szCs w:val="28"/>
        </w:rPr>
        <w:t>справности кривошипно-шатунного</w:t>
      </w:r>
      <w:r w:rsidRPr="003F60F7">
        <w:rPr>
          <w:color w:val="000000"/>
          <w:sz w:val="24"/>
          <w:szCs w:val="28"/>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w:t>
      </w:r>
      <w:r w:rsidR="00402DBF">
        <w:rPr>
          <w:color w:val="000000"/>
          <w:sz w:val="24"/>
          <w:szCs w:val="28"/>
        </w:rPr>
        <w:t xml:space="preserve">оты предпускового подогревателя; </w:t>
      </w:r>
      <w:r w:rsidRPr="003F60F7">
        <w:rPr>
          <w:color w:val="000000"/>
          <w:sz w:val="24"/>
          <w:szCs w:val="28"/>
        </w:rPr>
        <w:t>назначение, устройство, принцип работы и основные неисправности системы смазки двигателя</w:t>
      </w:r>
      <w:r w:rsidR="00402DBF">
        <w:rPr>
          <w:color w:val="000000"/>
          <w:sz w:val="24"/>
          <w:szCs w:val="28"/>
        </w:rPr>
        <w:t>;</w:t>
      </w:r>
      <w:r w:rsidRPr="003F60F7">
        <w:rPr>
          <w:color w:val="000000"/>
          <w:sz w:val="24"/>
          <w:szCs w:val="28"/>
        </w:rPr>
        <w:t xml:space="preserve"> контроль давления масла; классификация, основные свойства и правила применения моторных масел; ограничения по смешиванию различных типов </w:t>
      </w:r>
      <w:r w:rsidR="00402DBF">
        <w:rPr>
          <w:color w:val="000000"/>
          <w:sz w:val="24"/>
          <w:szCs w:val="28"/>
        </w:rPr>
        <w:t xml:space="preserve">масел; назначение, устройство, </w:t>
      </w:r>
      <w:r w:rsidRPr="003F60F7">
        <w:rPr>
          <w:color w:val="000000"/>
          <w:sz w:val="24"/>
          <w:szCs w:val="28"/>
        </w:rPr>
        <w:t>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w:t>
      </w:r>
      <w:r w:rsidR="00402DBF">
        <w:rPr>
          <w:color w:val="000000"/>
          <w:sz w:val="24"/>
          <w:szCs w:val="28"/>
        </w:rPr>
        <w:t>;</w:t>
      </w:r>
      <w:r w:rsidRPr="003F60F7">
        <w:rPr>
          <w:color w:val="000000"/>
          <w:sz w:val="24"/>
          <w:szCs w:val="28"/>
        </w:rPr>
        <w:t xml:space="preserve">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Тема 1.3. Общее устройство</w:t>
      </w:r>
      <w:r w:rsidRPr="003F60F7">
        <w:rPr>
          <w:sz w:val="24"/>
          <w:szCs w:val="28"/>
        </w:rPr>
        <w:t xml:space="preserve"> </w:t>
      </w:r>
      <w:r w:rsidRPr="003F60F7">
        <w:rPr>
          <w:color w:val="000000"/>
          <w:sz w:val="24"/>
          <w:szCs w:val="28"/>
        </w:rPr>
        <w:t>трансмиссии: схемы трансмиссии транспортных средств категории "В" с различными приводами</w:t>
      </w:r>
      <w:r w:rsidR="00402DBF">
        <w:rPr>
          <w:color w:val="000000"/>
          <w:sz w:val="24"/>
          <w:szCs w:val="28"/>
        </w:rPr>
        <w:t>;</w:t>
      </w:r>
      <w:r w:rsidRPr="003F60F7">
        <w:rPr>
          <w:color w:val="000000"/>
          <w:sz w:val="24"/>
          <w:szCs w:val="28"/>
        </w:rPr>
        <w:t xml:space="preserve"> назначение сцепления</w:t>
      </w:r>
      <w:r w:rsidR="00402DBF">
        <w:rPr>
          <w:color w:val="000000"/>
          <w:sz w:val="24"/>
          <w:szCs w:val="28"/>
        </w:rPr>
        <w:t>;</w:t>
      </w:r>
      <w:r w:rsidRPr="003F60F7">
        <w:rPr>
          <w:color w:val="000000"/>
          <w:sz w:val="24"/>
          <w:szCs w:val="28"/>
        </w:rPr>
        <w:t xml:space="preserve">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w:t>
      </w:r>
      <w:r w:rsidR="00900769">
        <w:rPr>
          <w:color w:val="000000"/>
          <w:sz w:val="24"/>
          <w:szCs w:val="28"/>
        </w:rPr>
        <w:t>;</w:t>
      </w:r>
      <w:r w:rsidRPr="003F60F7">
        <w:rPr>
          <w:color w:val="000000"/>
          <w:sz w:val="24"/>
          <w:szCs w:val="28"/>
        </w:rPr>
        <w:t xml:space="preserve">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w:t>
      </w:r>
      <w:r w:rsidR="00900769">
        <w:rPr>
          <w:color w:val="000000"/>
          <w:sz w:val="24"/>
          <w:szCs w:val="28"/>
        </w:rPr>
        <w:t>тизированной) коробками передач;</w:t>
      </w:r>
      <w:r w:rsidRPr="003F60F7">
        <w:rPr>
          <w:color w:val="000000"/>
          <w:sz w:val="24"/>
          <w:szCs w:val="28"/>
        </w:rPr>
        <w:t xml:space="preserve"> назначение и общее устройство раздаточной коробки</w:t>
      </w:r>
      <w:r w:rsidR="00900769">
        <w:rPr>
          <w:color w:val="000000"/>
          <w:sz w:val="24"/>
          <w:szCs w:val="28"/>
        </w:rPr>
        <w:t>;</w:t>
      </w:r>
      <w:r w:rsidRPr="003F60F7">
        <w:rPr>
          <w:color w:val="000000"/>
          <w:sz w:val="24"/>
          <w:szCs w:val="28"/>
        </w:rPr>
        <w:t xml:space="preserve"> назначение, </w:t>
      </w:r>
      <w:r w:rsidRPr="003F60F7">
        <w:rPr>
          <w:color w:val="000000"/>
          <w:sz w:val="24"/>
          <w:szCs w:val="28"/>
        </w:rPr>
        <w:lastRenderedPageBreak/>
        <w:t>устройство и</w:t>
      </w:r>
      <w:r w:rsidR="00900769">
        <w:rPr>
          <w:color w:val="000000"/>
          <w:sz w:val="24"/>
          <w:szCs w:val="28"/>
        </w:rPr>
        <w:t xml:space="preserve"> работа коробки отбора мощности;</w:t>
      </w:r>
      <w:r w:rsidRPr="003F60F7">
        <w:rPr>
          <w:color w:val="000000"/>
          <w:sz w:val="24"/>
          <w:szCs w:val="28"/>
        </w:rPr>
        <w:t xml:space="preserve"> устройство механизмов включения раздаточной коробки и коробки отбора мощности; назначение, устройство и работа главной </w:t>
      </w:r>
      <w:r w:rsidR="00744098" w:rsidRPr="003F60F7">
        <w:rPr>
          <w:color w:val="000000"/>
          <w:sz w:val="24"/>
          <w:szCs w:val="28"/>
        </w:rPr>
        <w:t>передачи</w:t>
      </w:r>
      <w:r w:rsidRPr="003F60F7">
        <w:rPr>
          <w:color w:val="000000"/>
          <w:sz w:val="24"/>
          <w:szCs w:val="28"/>
        </w:rPr>
        <w:t xml:space="preserve"> дифференциала, карданной передачи и приводов управляемых колес</w:t>
      </w:r>
      <w:r w:rsidR="00900769">
        <w:rPr>
          <w:color w:val="000000"/>
          <w:sz w:val="24"/>
          <w:szCs w:val="28"/>
        </w:rPr>
        <w:t>;</w:t>
      </w:r>
      <w:r w:rsidRPr="003F60F7">
        <w:rPr>
          <w:color w:val="000000"/>
          <w:sz w:val="24"/>
          <w:szCs w:val="28"/>
        </w:rPr>
        <w:t xml:space="preserve"> маркировка и правила применения трансмиссионных масел и пластичных смазок.</w:t>
      </w:r>
    </w:p>
    <w:p w:rsidR="00D26134" w:rsidRPr="003F60F7" w:rsidRDefault="00D26134" w:rsidP="00D26134">
      <w:pPr>
        <w:pStyle w:val="1"/>
        <w:ind w:left="120" w:right="20"/>
        <w:rPr>
          <w:color w:val="000000"/>
          <w:sz w:val="24"/>
          <w:szCs w:val="28"/>
        </w:rPr>
      </w:pPr>
      <w:r w:rsidRPr="003F60F7">
        <w:rPr>
          <w:color w:val="000000"/>
          <w:sz w:val="24"/>
          <w:szCs w:val="28"/>
        </w:rPr>
        <w:t>Тема 1.4. Назначение и состав ходовой части: назначение и общее устр</w:t>
      </w:r>
      <w:r w:rsidR="00900769">
        <w:rPr>
          <w:color w:val="000000"/>
          <w:sz w:val="24"/>
          <w:szCs w:val="28"/>
        </w:rPr>
        <w:t>ойство ходовой части автомобиля; основные элементы рамы;</w:t>
      </w:r>
      <w:r w:rsidRPr="003F60F7">
        <w:rPr>
          <w:color w:val="000000"/>
          <w:sz w:val="24"/>
          <w:szCs w:val="28"/>
        </w:rPr>
        <w:t xml:space="preserve"> тягово-сцепное устройство</w:t>
      </w:r>
      <w:r w:rsidR="00900769">
        <w:rPr>
          <w:color w:val="000000"/>
          <w:sz w:val="24"/>
          <w:szCs w:val="28"/>
        </w:rPr>
        <w:t>;</w:t>
      </w:r>
      <w:r w:rsidRPr="003F60F7">
        <w:rPr>
          <w:color w:val="000000"/>
          <w:sz w:val="24"/>
          <w:szCs w:val="28"/>
        </w:rPr>
        <w:t xml:space="preserve"> лебедка</w:t>
      </w:r>
      <w:r w:rsidR="00900769">
        <w:rPr>
          <w:color w:val="000000"/>
          <w:sz w:val="24"/>
          <w:szCs w:val="28"/>
        </w:rPr>
        <w:t>;</w:t>
      </w:r>
      <w:r w:rsidRPr="003F60F7">
        <w:rPr>
          <w:color w:val="000000"/>
          <w:sz w:val="24"/>
          <w:szCs w:val="28"/>
        </w:rPr>
        <w:t xml:space="preserve"> назначение, общее устройство и принцип работы передней и задней подвесок</w:t>
      </w:r>
      <w:r w:rsidR="00900769">
        <w:rPr>
          <w:color w:val="000000"/>
          <w:sz w:val="24"/>
          <w:szCs w:val="28"/>
        </w:rPr>
        <w:t>;</w:t>
      </w:r>
      <w:r w:rsidRPr="003F60F7">
        <w:rPr>
          <w:color w:val="000000"/>
          <w:sz w:val="24"/>
          <w:szCs w:val="28"/>
        </w:rPr>
        <w:t xml:space="preserve"> назначение и работа амортизаторов</w:t>
      </w:r>
      <w:r w:rsidR="00900769">
        <w:rPr>
          <w:color w:val="000000"/>
          <w:sz w:val="24"/>
          <w:szCs w:val="28"/>
        </w:rPr>
        <w:t>;</w:t>
      </w:r>
      <w:r w:rsidRPr="003F60F7">
        <w:rPr>
          <w:color w:val="000000"/>
          <w:sz w:val="24"/>
          <w:szCs w:val="28"/>
        </w:rPr>
        <w:t xml:space="preserve"> неисправности подвесок, влияющие на безопасность движения автомобиля</w:t>
      </w:r>
      <w:r w:rsidR="00900769">
        <w:rPr>
          <w:color w:val="000000"/>
          <w:sz w:val="24"/>
          <w:szCs w:val="28"/>
        </w:rPr>
        <w:t>; конструкции автомобильных шин,</w:t>
      </w:r>
      <w:r w:rsidRPr="003F60F7">
        <w:rPr>
          <w:color w:val="000000"/>
          <w:sz w:val="24"/>
          <w:szCs w:val="28"/>
        </w:rPr>
        <w:t xml:space="preserve"> их устройство и маркировка</w:t>
      </w:r>
      <w:r w:rsidR="00900769">
        <w:rPr>
          <w:color w:val="000000"/>
          <w:sz w:val="24"/>
          <w:szCs w:val="28"/>
        </w:rPr>
        <w:t>;</w:t>
      </w:r>
      <w:r w:rsidRPr="003F60F7">
        <w:rPr>
          <w:color w:val="000000"/>
          <w:sz w:val="24"/>
          <w:szCs w:val="28"/>
        </w:rPr>
        <w:t xml:space="preserve"> летние и зимние автомобильные шины</w:t>
      </w:r>
      <w:r w:rsidR="00900769">
        <w:rPr>
          <w:color w:val="000000"/>
          <w:sz w:val="24"/>
          <w:szCs w:val="28"/>
        </w:rPr>
        <w:t>;</w:t>
      </w:r>
      <w:r w:rsidRPr="003F60F7">
        <w:rPr>
          <w:color w:val="000000"/>
          <w:sz w:val="24"/>
          <w:szCs w:val="28"/>
        </w:rPr>
        <w:t xml:space="preserve"> нормы давления воздуха в шинах; система регулирования давления воздуха в шинах</w:t>
      </w:r>
      <w:r w:rsidR="00900769">
        <w:rPr>
          <w:color w:val="000000"/>
          <w:sz w:val="24"/>
          <w:szCs w:val="28"/>
        </w:rPr>
        <w:t>;</w:t>
      </w:r>
      <w:r w:rsidRPr="003F60F7">
        <w:rPr>
          <w:color w:val="000000"/>
          <w:sz w:val="24"/>
          <w:szCs w:val="28"/>
        </w:rPr>
        <w:t xml:space="preserve"> услови</w:t>
      </w:r>
      <w:r w:rsidR="00900769">
        <w:rPr>
          <w:color w:val="000000"/>
          <w:sz w:val="24"/>
          <w:szCs w:val="28"/>
        </w:rPr>
        <w:t xml:space="preserve">я эксплуатации, обеспечивающие </w:t>
      </w:r>
      <w:r w:rsidRPr="003F60F7">
        <w:rPr>
          <w:color w:val="000000"/>
          <w:sz w:val="24"/>
          <w:szCs w:val="28"/>
        </w:rPr>
        <w:t>надежность автомобильных шин</w:t>
      </w:r>
      <w:r w:rsidR="00900769">
        <w:rPr>
          <w:color w:val="000000"/>
          <w:sz w:val="24"/>
          <w:szCs w:val="28"/>
        </w:rPr>
        <w:t>;</w:t>
      </w:r>
      <w:r w:rsidRPr="003F60F7">
        <w:rPr>
          <w:color w:val="000000"/>
          <w:sz w:val="24"/>
          <w:szCs w:val="28"/>
        </w:rPr>
        <w:t xml:space="preserve"> виды и маркировка дисков колес</w:t>
      </w:r>
      <w:r w:rsidR="00900769">
        <w:rPr>
          <w:color w:val="000000"/>
          <w:sz w:val="24"/>
          <w:szCs w:val="28"/>
        </w:rPr>
        <w:t>;</w:t>
      </w:r>
      <w:r w:rsidRPr="003F60F7">
        <w:rPr>
          <w:color w:val="000000"/>
          <w:sz w:val="24"/>
          <w:szCs w:val="28"/>
        </w:rPr>
        <w:t xml:space="preserve"> крепление колес</w:t>
      </w:r>
      <w:r w:rsidR="00900769">
        <w:rPr>
          <w:color w:val="000000"/>
          <w:sz w:val="24"/>
          <w:szCs w:val="28"/>
        </w:rPr>
        <w:t>;</w:t>
      </w:r>
      <w:r w:rsidRPr="003F60F7">
        <w:rPr>
          <w:color w:val="000000"/>
          <w:sz w:val="24"/>
          <w:szCs w:val="28"/>
        </w:rPr>
        <w:t xml:space="preserve"> влияние углов установки колес на безопасность движения автомобиля и интенсивность износа автомобильных шин</w:t>
      </w:r>
      <w:r w:rsidR="00900769">
        <w:rPr>
          <w:color w:val="000000"/>
          <w:sz w:val="24"/>
          <w:szCs w:val="28"/>
        </w:rPr>
        <w:t>;</w:t>
      </w:r>
      <w:r w:rsidRPr="003F60F7">
        <w:rPr>
          <w:color w:val="000000"/>
          <w:sz w:val="24"/>
          <w:szCs w:val="28"/>
        </w:rPr>
        <w:t xml:space="preserve"> неисправности ходовой части, при наличии которых запрещается эксплуатация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Тема 1.5 Общее устройство и принцип работы тормозных систем</w:t>
      </w:r>
      <w:r w:rsidR="00900769">
        <w:rPr>
          <w:color w:val="000000"/>
          <w:sz w:val="24"/>
          <w:szCs w:val="28"/>
        </w:rPr>
        <w:t>;</w:t>
      </w:r>
      <w:r w:rsidRPr="003F60F7">
        <w:rPr>
          <w:color w:val="000000"/>
          <w:sz w:val="24"/>
          <w:szCs w:val="28"/>
        </w:rPr>
        <w:t xml:space="preserve"> рабочая и стояночная тормозные системы, их назначение, общее устройст</w:t>
      </w:r>
      <w:r w:rsidR="00900769">
        <w:rPr>
          <w:color w:val="000000"/>
          <w:sz w:val="24"/>
          <w:szCs w:val="28"/>
        </w:rPr>
        <w:t xml:space="preserve">во и принцип работы; назначение </w:t>
      </w:r>
      <w:r w:rsidRPr="003F60F7">
        <w:rPr>
          <w:color w:val="000000"/>
          <w:sz w:val="24"/>
          <w:szCs w:val="28"/>
        </w:rPr>
        <w:t>и общее устройство запасной тормозной системы; электромеханический стояночный тормоз</w:t>
      </w:r>
      <w:r w:rsidR="00900769">
        <w:rPr>
          <w:color w:val="000000"/>
          <w:sz w:val="24"/>
          <w:szCs w:val="28"/>
        </w:rPr>
        <w:t>;</w:t>
      </w:r>
      <w:r w:rsidRPr="003F60F7">
        <w:rPr>
          <w:color w:val="000000"/>
          <w:sz w:val="24"/>
          <w:szCs w:val="28"/>
        </w:rPr>
        <w:t xml:space="preserve"> </w:t>
      </w:r>
      <w:r w:rsidR="00744098" w:rsidRPr="003F60F7">
        <w:rPr>
          <w:color w:val="000000"/>
          <w:sz w:val="24"/>
          <w:szCs w:val="28"/>
        </w:rPr>
        <w:t>общее</w:t>
      </w:r>
      <w:r w:rsidRPr="003F60F7">
        <w:rPr>
          <w:color w:val="000000"/>
          <w:sz w:val="24"/>
          <w:szCs w:val="28"/>
        </w:rPr>
        <w:t xml:space="preserve"> устройство тормозной системы с гидравлическим приводом; работа вакуумного усилителя и тормозных механизмов</w:t>
      </w:r>
      <w:r w:rsidR="00900769">
        <w:rPr>
          <w:color w:val="000000"/>
          <w:sz w:val="24"/>
          <w:szCs w:val="28"/>
        </w:rPr>
        <w:t>;</w:t>
      </w:r>
      <w:r w:rsidRPr="003F60F7">
        <w:rPr>
          <w:color w:val="000000"/>
          <w:sz w:val="24"/>
          <w:szCs w:val="28"/>
        </w:rPr>
        <w:t xml:space="preserve"> тормозные жидкости, их виды, состав и правила применения</w:t>
      </w:r>
      <w:r w:rsidR="00900769">
        <w:rPr>
          <w:color w:val="000000"/>
          <w:sz w:val="24"/>
          <w:szCs w:val="28"/>
        </w:rPr>
        <w:t>;</w:t>
      </w:r>
      <w:r w:rsidRPr="003F60F7">
        <w:rPr>
          <w:color w:val="000000"/>
          <w:sz w:val="24"/>
          <w:szCs w:val="28"/>
        </w:rPr>
        <w:t xml:space="preserve"> ограничения по смешиванию различных типов тормозных жидкостей</w:t>
      </w:r>
      <w:r w:rsidR="00900769">
        <w:rPr>
          <w:color w:val="000000"/>
          <w:sz w:val="24"/>
          <w:szCs w:val="28"/>
        </w:rPr>
        <w:t>;</w:t>
      </w:r>
      <w:r w:rsidRPr="003F60F7">
        <w:rPr>
          <w:color w:val="000000"/>
          <w:sz w:val="24"/>
          <w:szCs w:val="28"/>
        </w:rPr>
        <w:t xml:space="preserve"> неисправности тормозных систем, при наличии которых запрещается эксплуатация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Тема 1.6.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w:t>
      </w:r>
      <w:r w:rsidR="00900769">
        <w:rPr>
          <w:color w:val="000000"/>
          <w:sz w:val="24"/>
          <w:szCs w:val="28"/>
        </w:rPr>
        <w:t xml:space="preserve"> </w:t>
      </w:r>
      <w:r w:rsidRPr="003F60F7">
        <w:rPr>
          <w:color w:val="000000"/>
          <w:sz w:val="24"/>
          <w:szCs w:val="28"/>
        </w:rPr>
        <w:t>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 xml:space="preserve">Тема 1.7.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3F60F7">
        <w:rPr>
          <w:color w:val="000000"/>
          <w:sz w:val="24"/>
          <w:szCs w:val="28"/>
        </w:rPr>
        <w:t>антипробуксовочная</w:t>
      </w:r>
      <w:proofErr w:type="spellEnd"/>
      <w:r w:rsidRPr="003F60F7">
        <w:rPr>
          <w:color w:val="000000"/>
          <w:sz w:val="24"/>
          <w:szCs w:val="28"/>
        </w:rPr>
        <w:t xml:space="preserve"> система, система распределения тормозных усилий, система электронной блокировки дифференциала)</w:t>
      </w:r>
      <w:r w:rsidR="00900769">
        <w:rPr>
          <w:color w:val="000000"/>
          <w:sz w:val="24"/>
          <w:szCs w:val="28"/>
        </w:rPr>
        <w:t>;</w:t>
      </w:r>
      <w:r w:rsidRPr="003F60F7">
        <w:rPr>
          <w:color w:val="000000"/>
          <w:sz w:val="24"/>
          <w:szCs w:val="28"/>
        </w:rPr>
        <w:t xml:space="preserve"> дополнительные функции системы курсовой устойчивости</w:t>
      </w:r>
      <w:r w:rsidR="00900769">
        <w:rPr>
          <w:color w:val="000000"/>
          <w:sz w:val="24"/>
          <w:szCs w:val="28"/>
        </w:rPr>
        <w:t>;</w:t>
      </w:r>
      <w:r w:rsidRPr="003F60F7">
        <w:rPr>
          <w:color w:val="000000"/>
          <w:sz w:val="24"/>
          <w:szCs w:val="28"/>
        </w:rPr>
        <w:t xml:space="preserve"> системы - ассистенты водителя (ассистент движения на спуске, ассистент </w:t>
      </w:r>
      <w:proofErr w:type="spellStart"/>
      <w:r w:rsidRPr="003F60F7">
        <w:rPr>
          <w:color w:val="000000"/>
          <w:sz w:val="24"/>
          <w:szCs w:val="28"/>
        </w:rPr>
        <w:t>трогания</w:t>
      </w:r>
      <w:proofErr w:type="spellEnd"/>
      <w:r w:rsidRPr="003F60F7">
        <w:rPr>
          <w:color w:val="000000"/>
          <w:sz w:val="24"/>
          <w:szCs w:val="28"/>
        </w:rPr>
        <w:t xml:space="preserve"> на подъеме, динамический ассистент </w:t>
      </w:r>
      <w:proofErr w:type="spellStart"/>
      <w:r w:rsidRPr="003F60F7">
        <w:rPr>
          <w:color w:val="000000"/>
          <w:sz w:val="24"/>
          <w:szCs w:val="28"/>
        </w:rPr>
        <w:t>трогания</w:t>
      </w:r>
      <w:proofErr w:type="spellEnd"/>
      <w:r w:rsidRPr="003F60F7">
        <w:rPr>
          <w:color w:val="000000"/>
          <w:sz w:val="24"/>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26134" w:rsidRPr="003F60F7" w:rsidRDefault="00D26134" w:rsidP="00D26134">
      <w:pPr>
        <w:pStyle w:val="1"/>
        <w:ind w:left="120" w:right="20"/>
        <w:rPr>
          <w:color w:val="000000"/>
          <w:sz w:val="24"/>
          <w:szCs w:val="28"/>
        </w:rPr>
      </w:pPr>
      <w:r w:rsidRPr="003F60F7">
        <w:rPr>
          <w:color w:val="000000"/>
          <w:sz w:val="24"/>
          <w:szCs w:val="28"/>
        </w:rPr>
        <w:t>Тема 1.8. Источники и потребители электрической энергии: аккумуляторные батареи, их назначение, общее устройство и маркировка</w:t>
      </w:r>
      <w:r w:rsidR="00B85AC8">
        <w:rPr>
          <w:color w:val="000000"/>
          <w:sz w:val="24"/>
          <w:szCs w:val="28"/>
        </w:rPr>
        <w:t>;</w:t>
      </w:r>
      <w:r w:rsidRPr="003F60F7">
        <w:rPr>
          <w:color w:val="000000"/>
          <w:sz w:val="24"/>
          <w:szCs w:val="28"/>
        </w:rPr>
        <w:t xml:space="preserve"> правила эксплуатации аккумуляторных батарей</w:t>
      </w:r>
      <w:r w:rsidR="00B85AC8">
        <w:rPr>
          <w:color w:val="000000"/>
          <w:sz w:val="24"/>
          <w:szCs w:val="28"/>
        </w:rPr>
        <w:t>;</w:t>
      </w:r>
      <w:r w:rsidRPr="003F60F7">
        <w:rPr>
          <w:color w:val="000000"/>
          <w:sz w:val="24"/>
          <w:szCs w:val="28"/>
        </w:rPr>
        <w:t xml:space="preserve"> состав электролита и меры безопасности при его приготовлении</w:t>
      </w:r>
      <w:r w:rsidR="00B85AC8">
        <w:rPr>
          <w:color w:val="000000"/>
          <w:sz w:val="24"/>
          <w:szCs w:val="28"/>
        </w:rPr>
        <w:t>;</w:t>
      </w:r>
      <w:r w:rsidRPr="003F60F7">
        <w:rPr>
          <w:color w:val="000000"/>
          <w:sz w:val="24"/>
          <w:szCs w:val="28"/>
        </w:rPr>
        <w:t xml:space="preserve"> назначение, общее устройство и принцип работы генератора</w:t>
      </w:r>
      <w:r w:rsidR="00B85AC8">
        <w:rPr>
          <w:color w:val="000000"/>
          <w:sz w:val="24"/>
          <w:szCs w:val="28"/>
        </w:rPr>
        <w:t>;</w:t>
      </w:r>
      <w:r w:rsidRPr="003F60F7">
        <w:rPr>
          <w:color w:val="000000"/>
          <w:sz w:val="24"/>
          <w:szCs w:val="28"/>
        </w:rPr>
        <w:t xml:space="preserve"> признаки неисправности генератора</w:t>
      </w:r>
      <w:r w:rsidR="00B85AC8">
        <w:rPr>
          <w:color w:val="000000"/>
          <w:sz w:val="24"/>
          <w:szCs w:val="28"/>
        </w:rPr>
        <w:t>;</w:t>
      </w:r>
      <w:r w:rsidRPr="003F60F7">
        <w:rPr>
          <w:color w:val="000000"/>
          <w:sz w:val="24"/>
          <w:szCs w:val="28"/>
        </w:rPr>
        <w:t xml:space="preserve"> назначение</w:t>
      </w:r>
      <w:r w:rsidR="00B85AC8">
        <w:rPr>
          <w:color w:val="000000"/>
          <w:sz w:val="24"/>
          <w:szCs w:val="28"/>
        </w:rPr>
        <w:t>,</w:t>
      </w:r>
      <w:r w:rsidRPr="003F60F7">
        <w:rPr>
          <w:color w:val="000000"/>
          <w:sz w:val="24"/>
          <w:szCs w:val="28"/>
        </w:rPr>
        <w:t xml:space="preserve"> общее устройство и принцип работы стартера; признаки неисправности стартера; назначение системы зажигания</w:t>
      </w:r>
      <w:r w:rsidR="00B85AC8">
        <w:rPr>
          <w:color w:val="000000"/>
          <w:sz w:val="24"/>
          <w:szCs w:val="28"/>
        </w:rPr>
        <w:t>;</w:t>
      </w:r>
      <w:r w:rsidRPr="003F60F7">
        <w:rPr>
          <w:color w:val="000000"/>
          <w:sz w:val="24"/>
          <w:szCs w:val="28"/>
        </w:rPr>
        <w:t xml:space="preserve"> разновидности систем зажигания, их электрические схемы</w:t>
      </w:r>
      <w:r w:rsidR="00B85AC8">
        <w:rPr>
          <w:color w:val="000000"/>
          <w:sz w:val="24"/>
          <w:szCs w:val="28"/>
        </w:rPr>
        <w:t>;</w:t>
      </w:r>
      <w:r w:rsidRPr="003F60F7">
        <w:rPr>
          <w:color w:val="000000"/>
          <w:sz w:val="24"/>
          <w:szCs w:val="28"/>
        </w:rPr>
        <w:t xml:space="preserve"> устройство и принцип работы приборов бесконтактной и микропроцессорной систем зажигания</w:t>
      </w:r>
      <w:r w:rsidR="00B85AC8">
        <w:rPr>
          <w:color w:val="000000"/>
          <w:sz w:val="24"/>
          <w:szCs w:val="28"/>
        </w:rPr>
        <w:t>;</w:t>
      </w:r>
      <w:r w:rsidRPr="003F60F7">
        <w:rPr>
          <w:color w:val="000000"/>
          <w:sz w:val="24"/>
          <w:szCs w:val="28"/>
        </w:rPr>
        <w:t xml:space="preserve"> электронные системы управления микропроцессорной системой зажигания</w:t>
      </w:r>
      <w:r w:rsidR="00B85AC8">
        <w:rPr>
          <w:color w:val="000000"/>
          <w:sz w:val="24"/>
          <w:szCs w:val="28"/>
        </w:rPr>
        <w:t>;</w:t>
      </w:r>
      <w:r w:rsidRPr="003F60F7">
        <w:rPr>
          <w:color w:val="000000"/>
          <w:sz w:val="24"/>
          <w:szCs w:val="28"/>
        </w:rPr>
        <w:t xml:space="preserve"> общее устройство и принцип работы внешних световых приборов и звуковых сигналов</w:t>
      </w:r>
      <w:r w:rsidR="00B85AC8">
        <w:rPr>
          <w:color w:val="000000"/>
          <w:sz w:val="24"/>
          <w:szCs w:val="28"/>
        </w:rPr>
        <w:t>;</w:t>
      </w:r>
      <w:r w:rsidRPr="003F60F7">
        <w:rPr>
          <w:color w:val="000000"/>
          <w:sz w:val="24"/>
          <w:szCs w:val="28"/>
        </w:rPr>
        <w:t xml:space="preserve"> корректор направления света фар; система активного головного света; ассистент дальнего света; неисправности электрооборудования, </w:t>
      </w:r>
      <w:r w:rsidRPr="003F60F7">
        <w:rPr>
          <w:color w:val="000000"/>
          <w:sz w:val="24"/>
          <w:szCs w:val="28"/>
        </w:rPr>
        <w:lastRenderedPageBreak/>
        <w:t>при наличии которых запрещается эксплуатация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Тема 1.9. Общее устройство прицепов и тягово-сцепных устройств: классификация прицепов</w:t>
      </w:r>
      <w:r w:rsidR="00B85AC8">
        <w:rPr>
          <w:color w:val="000000"/>
          <w:sz w:val="24"/>
          <w:szCs w:val="28"/>
        </w:rPr>
        <w:t>;</w:t>
      </w:r>
      <w:r w:rsidRPr="003F60F7">
        <w:rPr>
          <w:color w:val="000000"/>
          <w:sz w:val="24"/>
          <w:szCs w:val="28"/>
        </w:rPr>
        <w:t xml:space="preserve"> краткие технические </w:t>
      </w:r>
      <w:proofErr w:type="gramStart"/>
      <w:r w:rsidRPr="003F60F7">
        <w:rPr>
          <w:color w:val="000000"/>
          <w:sz w:val="24"/>
          <w:szCs w:val="28"/>
        </w:rPr>
        <w:t>характеристики</w:t>
      </w:r>
      <w:r w:rsidR="00B85AC8">
        <w:rPr>
          <w:color w:val="000000"/>
          <w:sz w:val="24"/>
          <w:szCs w:val="28"/>
        </w:rPr>
        <w:t xml:space="preserve"> </w:t>
      </w:r>
      <w:r w:rsidRPr="003F60F7">
        <w:rPr>
          <w:color w:val="000000"/>
          <w:sz w:val="24"/>
          <w:szCs w:val="28"/>
        </w:rPr>
        <w:t xml:space="preserve"> прицепов</w:t>
      </w:r>
      <w:proofErr w:type="gramEnd"/>
      <w:r w:rsidR="0061294E" w:rsidRPr="003F60F7">
        <w:rPr>
          <w:color w:val="000000"/>
          <w:sz w:val="24"/>
          <w:szCs w:val="28"/>
        </w:rPr>
        <w:t xml:space="preserve"> категории 01</w:t>
      </w:r>
      <w:r w:rsidR="00B85AC8">
        <w:rPr>
          <w:color w:val="000000"/>
          <w:sz w:val="24"/>
          <w:szCs w:val="28"/>
        </w:rPr>
        <w:t>;</w:t>
      </w:r>
      <w:r w:rsidR="0061294E" w:rsidRPr="003F60F7">
        <w:rPr>
          <w:color w:val="000000"/>
          <w:sz w:val="24"/>
          <w:szCs w:val="28"/>
        </w:rPr>
        <w:t xml:space="preserve"> </w:t>
      </w:r>
      <w:proofErr w:type="spellStart"/>
      <w:r w:rsidR="0061294E" w:rsidRPr="003F60F7">
        <w:rPr>
          <w:color w:val="000000"/>
          <w:sz w:val="24"/>
          <w:szCs w:val="28"/>
        </w:rPr>
        <w:t>обшее</w:t>
      </w:r>
      <w:proofErr w:type="spellEnd"/>
      <w:r w:rsidR="0061294E" w:rsidRPr="003F60F7">
        <w:rPr>
          <w:color w:val="000000"/>
          <w:sz w:val="24"/>
          <w:szCs w:val="28"/>
        </w:rPr>
        <w:t xml:space="preserve"> устройство </w:t>
      </w:r>
      <w:r w:rsidRPr="003F60F7">
        <w:rPr>
          <w:color w:val="000000"/>
          <w:sz w:val="24"/>
          <w:szCs w:val="28"/>
        </w:rPr>
        <w:t>прицепа</w:t>
      </w:r>
      <w:r w:rsidR="00B85AC8">
        <w:rPr>
          <w:color w:val="000000"/>
          <w:sz w:val="24"/>
          <w:szCs w:val="28"/>
        </w:rPr>
        <w:t>;</w:t>
      </w:r>
      <w:r w:rsidRPr="003F60F7">
        <w:rPr>
          <w:color w:val="000000"/>
          <w:sz w:val="24"/>
          <w:szCs w:val="28"/>
        </w:rPr>
        <w:t xml:space="preserve"> электрооборудование прицепа; назначение и устройство узла сцепки</w:t>
      </w:r>
      <w:r w:rsidR="00B85AC8">
        <w:rPr>
          <w:color w:val="000000"/>
          <w:sz w:val="24"/>
          <w:szCs w:val="28"/>
        </w:rPr>
        <w:t>;</w:t>
      </w:r>
      <w:r w:rsidRPr="003F60F7">
        <w:rPr>
          <w:color w:val="000000"/>
          <w:sz w:val="24"/>
          <w:szCs w:val="28"/>
        </w:rPr>
        <w:t xml:space="preserve"> способы фиксации страховочных тросов (цепей)</w:t>
      </w:r>
      <w:r w:rsidR="00B85AC8">
        <w:rPr>
          <w:color w:val="000000"/>
          <w:sz w:val="24"/>
          <w:szCs w:val="28"/>
        </w:rPr>
        <w:t>;</w:t>
      </w:r>
      <w:r w:rsidRPr="003F60F7">
        <w:rPr>
          <w:color w:val="000000"/>
          <w:sz w:val="24"/>
          <w:szCs w:val="28"/>
        </w:rPr>
        <w:t xml:space="preserve">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26134" w:rsidRPr="003F60F7" w:rsidRDefault="00D26134" w:rsidP="00D26134">
      <w:pPr>
        <w:pStyle w:val="1"/>
        <w:ind w:left="120" w:right="20"/>
        <w:rPr>
          <w:b/>
          <w:color w:val="000000"/>
          <w:sz w:val="24"/>
          <w:szCs w:val="28"/>
        </w:rPr>
      </w:pPr>
      <w:r w:rsidRPr="003F60F7">
        <w:rPr>
          <w:b/>
          <w:color w:val="000000"/>
          <w:sz w:val="24"/>
          <w:szCs w:val="28"/>
        </w:rPr>
        <w:t>Раздел 2. Техническое обслуживание.</w:t>
      </w:r>
    </w:p>
    <w:p w:rsidR="00D26134" w:rsidRPr="003F60F7" w:rsidRDefault="00D26134" w:rsidP="00D26134">
      <w:pPr>
        <w:pStyle w:val="1"/>
        <w:ind w:left="120" w:right="20"/>
        <w:rPr>
          <w:color w:val="000000"/>
          <w:sz w:val="24"/>
          <w:szCs w:val="28"/>
        </w:rPr>
      </w:pPr>
      <w:r w:rsidRPr="003F60F7">
        <w:rPr>
          <w:color w:val="000000"/>
          <w:sz w:val="24"/>
          <w:szCs w:val="28"/>
        </w:rPr>
        <w:t>Тема 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w:t>
      </w:r>
      <w:r w:rsidR="00B85AC8">
        <w:rPr>
          <w:color w:val="000000"/>
          <w:sz w:val="24"/>
          <w:szCs w:val="28"/>
        </w:rPr>
        <w:t>;</w:t>
      </w:r>
      <w:r w:rsidRPr="003F60F7">
        <w:rPr>
          <w:color w:val="000000"/>
          <w:sz w:val="24"/>
          <w:szCs w:val="28"/>
        </w:rPr>
        <w:t xml:space="preserve"> организации, осуществляющие техническое обслуживание транспортных средств; назначение и содержание сервисной книжки</w:t>
      </w:r>
      <w:r w:rsidR="00B85AC8">
        <w:rPr>
          <w:color w:val="000000"/>
          <w:sz w:val="24"/>
          <w:szCs w:val="28"/>
        </w:rPr>
        <w:t>;</w:t>
      </w:r>
      <w:r w:rsidRPr="003F60F7">
        <w:rPr>
          <w:color w:val="000000"/>
          <w:sz w:val="24"/>
          <w:szCs w:val="28"/>
        </w:rPr>
        <w:t xml:space="preserve"> контрольный осмотр и ежедневное техническое обслуживание автомобиля и прицепа; технический осмотр транспортных средств, его назначение</w:t>
      </w:r>
      <w:r w:rsidR="00B85AC8">
        <w:rPr>
          <w:color w:val="000000"/>
          <w:sz w:val="24"/>
          <w:szCs w:val="28"/>
        </w:rPr>
        <w:t xml:space="preserve"> </w:t>
      </w:r>
      <w:r w:rsidRPr="003F60F7">
        <w:rPr>
          <w:color w:val="000000"/>
          <w:sz w:val="24"/>
          <w:szCs w:val="28"/>
        </w:rPr>
        <w:t>периодичность и порядок проведения</w:t>
      </w:r>
      <w:r w:rsidR="00B85AC8">
        <w:rPr>
          <w:color w:val="000000"/>
          <w:sz w:val="24"/>
          <w:szCs w:val="28"/>
        </w:rPr>
        <w:t>;</w:t>
      </w:r>
      <w:r w:rsidRPr="003F60F7">
        <w:rPr>
          <w:color w:val="000000"/>
          <w:sz w:val="24"/>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26134" w:rsidRPr="003F60F7" w:rsidRDefault="00D26134" w:rsidP="00D26134">
      <w:pPr>
        <w:pStyle w:val="1"/>
        <w:ind w:left="120" w:right="20"/>
        <w:rPr>
          <w:color w:val="000000"/>
          <w:sz w:val="24"/>
          <w:szCs w:val="28"/>
        </w:rPr>
      </w:pPr>
      <w:r w:rsidRPr="003F60F7">
        <w:rPr>
          <w:color w:val="000000"/>
          <w:sz w:val="24"/>
          <w:szCs w:val="28"/>
        </w:rPr>
        <w:t>Тема 2.2.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w:t>
      </w:r>
      <w:r w:rsidR="00B85AC8">
        <w:rPr>
          <w:color w:val="000000"/>
          <w:sz w:val="24"/>
          <w:szCs w:val="28"/>
        </w:rPr>
        <w:t>;</w:t>
      </w:r>
      <w:r w:rsidRPr="003F60F7">
        <w:rPr>
          <w:color w:val="000000"/>
          <w:sz w:val="24"/>
          <w:szCs w:val="28"/>
        </w:rPr>
        <w:t xml:space="preserve"> противопожарная безопасность на автозаправочных станциях</w:t>
      </w:r>
      <w:r w:rsidR="00B85AC8">
        <w:rPr>
          <w:color w:val="000000"/>
          <w:sz w:val="24"/>
          <w:szCs w:val="28"/>
        </w:rPr>
        <w:t>;</w:t>
      </w:r>
      <w:r w:rsidRPr="003F60F7">
        <w:rPr>
          <w:color w:val="000000"/>
          <w:sz w:val="24"/>
          <w:szCs w:val="28"/>
        </w:rPr>
        <w:t xml:space="preserve"> меры по защите окружающей природной среды при эксплуатации транспортного средства.</w:t>
      </w:r>
    </w:p>
    <w:p w:rsidR="00D26134" w:rsidRPr="003F60F7" w:rsidRDefault="00D26134" w:rsidP="00D26134">
      <w:pPr>
        <w:pStyle w:val="1"/>
        <w:ind w:left="120" w:right="20"/>
        <w:rPr>
          <w:color w:val="000000"/>
          <w:sz w:val="24"/>
          <w:szCs w:val="28"/>
        </w:rPr>
      </w:pPr>
      <w:r w:rsidRPr="003F60F7">
        <w:rPr>
          <w:color w:val="000000"/>
          <w:sz w:val="24"/>
          <w:szCs w:val="28"/>
        </w:rPr>
        <w:t xml:space="preserve">Тема 2.3 Устранение неисправностей: проверка и доведение до нормы уровня масла в системе смазки двигателя; проверка и доведение до нормы уровня охлаждающей </w:t>
      </w:r>
      <w:r w:rsidR="00B85AC8">
        <w:rPr>
          <w:color w:val="000000"/>
          <w:sz w:val="24"/>
          <w:szCs w:val="28"/>
        </w:rPr>
        <w:t xml:space="preserve"> </w:t>
      </w:r>
      <w:r w:rsidRPr="003F60F7">
        <w:rPr>
          <w:color w:val="000000"/>
          <w:sz w:val="24"/>
          <w:szCs w:val="28"/>
        </w:rPr>
        <w:t xml:space="preserve">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r w:rsidR="00B85AC8">
        <w:rPr>
          <w:color w:val="000000"/>
          <w:sz w:val="24"/>
          <w:szCs w:val="28"/>
        </w:rPr>
        <w:t>;</w:t>
      </w:r>
      <w:r w:rsidRPr="003F60F7">
        <w:rPr>
          <w:color w:val="000000"/>
          <w:sz w:val="24"/>
          <w:szCs w:val="28"/>
        </w:rPr>
        <w:t xml:space="preserve">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14D32" w:rsidRPr="00D14D32" w:rsidRDefault="00D26134" w:rsidP="00D14D32">
      <w:pPr>
        <w:pStyle w:val="a4"/>
        <w:tabs>
          <w:tab w:val="left" w:pos="426"/>
        </w:tabs>
        <w:spacing w:after="0" w:line="276" w:lineRule="auto"/>
        <w:ind w:left="0" w:firstLine="851"/>
        <w:jc w:val="both"/>
        <w:rPr>
          <w:rFonts w:ascii="Times New Roman" w:eastAsia="Times New Roman" w:hAnsi="Times New Roman" w:cs="Times New Roman"/>
          <w:color w:val="000000"/>
          <w:sz w:val="24"/>
          <w:szCs w:val="28"/>
        </w:rPr>
      </w:pPr>
      <w:r w:rsidRPr="00D14D32">
        <w:rPr>
          <w:rFonts w:ascii="Times New Roman" w:eastAsia="Times New Roman" w:hAnsi="Times New Roman" w:cs="Times New Roman"/>
          <w:color w:val="000000"/>
          <w:sz w:val="24"/>
          <w:szCs w:val="28"/>
        </w:rPr>
        <w:t xml:space="preserve">Зачет. 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транспортных средств; контроль знаний </w:t>
      </w:r>
      <w:r w:rsidR="00FD24FC" w:rsidRPr="00D14D32">
        <w:rPr>
          <w:rFonts w:ascii="Times New Roman" w:eastAsia="Times New Roman" w:hAnsi="Times New Roman" w:cs="Times New Roman"/>
          <w:color w:val="000000"/>
          <w:sz w:val="24"/>
          <w:szCs w:val="28"/>
        </w:rPr>
        <w:t>и умений</w:t>
      </w:r>
      <w:r w:rsidR="00970F1A" w:rsidRPr="00D14D32">
        <w:rPr>
          <w:rFonts w:ascii="Times New Roman" w:eastAsia="Times New Roman" w:hAnsi="Times New Roman" w:cs="Times New Roman"/>
          <w:color w:val="000000"/>
          <w:sz w:val="24"/>
          <w:szCs w:val="28"/>
        </w:rPr>
        <w:t xml:space="preserve"> </w:t>
      </w:r>
      <w:r w:rsidR="00D14D32" w:rsidRPr="00D14D32">
        <w:rPr>
          <w:rFonts w:ascii="Times New Roman" w:eastAsia="Times New Roman" w:hAnsi="Times New Roman" w:cs="Times New Roman"/>
          <w:color w:val="000000"/>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p>
    <w:p w:rsidR="00D26134" w:rsidRPr="00744098" w:rsidRDefault="00D26134" w:rsidP="00D26134">
      <w:pPr>
        <w:pStyle w:val="1"/>
        <w:shd w:val="clear" w:color="auto" w:fill="auto"/>
        <w:ind w:left="120" w:right="20"/>
        <w:rPr>
          <w:sz w:val="28"/>
          <w:szCs w:val="28"/>
        </w:rPr>
      </w:pPr>
    </w:p>
    <w:p w:rsidR="00D26134" w:rsidRPr="00744098" w:rsidRDefault="00D26134">
      <w:pPr>
        <w:rPr>
          <w:rFonts w:ascii="Times New Roman" w:hAnsi="Times New Roman" w:cs="Times New Roman"/>
          <w:sz w:val="28"/>
          <w:szCs w:val="28"/>
        </w:rPr>
      </w:pPr>
      <w:r w:rsidRPr="00744098">
        <w:rPr>
          <w:rFonts w:ascii="Times New Roman" w:hAnsi="Times New Roman" w:cs="Times New Roman"/>
          <w:sz w:val="28"/>
          <w:szCs w:val="28"/>
        </w:rPr>
        <w:br w:type="page"/>
      </w:r>
    </w:p>
    <w:p w:rsidR="00D26134" w:rsidRPr="00744098" w:rsidRDefault="00D26134" w:rsidP="00D26134">
      <w:pPr>
        <w:jc w:val="center"/>
        <w:rPr>
          <w:rFonts w:ascii="Times New Roman" w:hAnsi="Times New Roman" w:cs="Times New Roman"/>
          <w:sz w:val="28"/>
          <w:szCs w:val="28"/>
        </w:rPr>
      </w:pPr>
      <w:r w:rsidRPr="00744098">
        <w:rPr>
          <w:rFonts w:ascii="Times New Roman" w:hAnsi="Times New Roman" w:cs="Times New Roman"/>
          <w:sz w:val="28"/>
          <w:szCs w:val="28"/>
        </w:rPr>
        <w:lastRenderedPageBreak/>
        <w:t>4.2.2. Учебный предмет "Основы управления транспортными средствами категории "В".</w:t>
      </w:r>
    </w:p>
    <w:p w:rsidR="00D26134" w:rsidRPr="00744098" w:rsidRDefault="00D26134" w:rsidP="00D26134">
      <w:pPr>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p w:rsidR="00D26134" w:rsidRPr="00744098" w:rsidRDefault="00D26134">
      <w:pPr>
        <w:rPr>
          <w:rFonts w:ascii="Times New Roman" w:hAnsi="Times New Roman" w:cs="Times New Roman"/>
          <w:sz w:val="28"/>
          <w:szCs w:val="28"/>
        </w:rPr>
      </w:pPr>
    </w:p>
    <w:tbl>
      <w:tblPr>
        <w:tblW w:w="9672" w:type="dxa"/>
        <w:tblLayout w:type="fixed"/>
        <w:tblCellMar>
          <w:left w:w="10" w:type="dxa"/>
          <w:right w:w="10" w:type="dxa"/>
        </w:tblCellMar>
        <w:tblLook w:val="04A0" w:firstRow="1" w:lastRow="0" w:firstColumn="1" w:lastColumn="0" w:noHBand="0" w:noVBand="1"/>
      </w:tblPr>
      <w:tblGrid>
        <w:gridCol w:w="4891"/>
        <w:gridCol w:w="1027"/>
        <w:gridCol w:w="1882"/>
        <w:gridCol w:w="1872"/>
      </w:tblGrid>
      <w:tr w:rsidR="00D26134" w:rsidRPr="00744098" w:rsidTr="00970F1A">
        <w:trPr>
          <w:trHeight w:hRule="exact" w:val="745"/>
        </w:trPr>
        <w:tc>
          <w:tcPr>
            <w:tcW w:w="4891" w:type="dxa"/>
            <w:tcBorders>
              <w:top w:val="single" w:sz="4" w:space="0" w:color="auto"/>
              <w:left w:val="single" w:sz="4" w:space="0" w:color="auto"/>
              <w:bottom w:val="single" w:sz="4" w:space="0" w:color="auto"/>
              <w:right w:val="nil"/>
            </w:tcBorders>
            <w:shd w:val="clear" w:color="auto" w:fill="FFFFFF"/>
            <w:vAlign w:val="center"/>
            <w:hideMark/>
          </w:tcPr>
          <w:p w:rsidR="00D26134" w:rsidRPr="00744098" w:rsidRDefault="00D26134" w:rsidP="00970F1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Приемы управления транспортным средством</w:t>
            </w:r>
          </w:p>
        </w:tc>
        <w:tc>
          <w:tcPr>
            <w:tcW w:w="1027" w:type="dxa"/>
            <w:tcBorders>
              <w:top w:val="single" w:sz="4" w:space="0" w:color="auto"/>
              <w:left w:val="single" w:sz="4" w:space="0" w:color="auto"/>
              <w:bottom w:val="single" w:sz="4" w:space="0" w:color="auto"/>
              <w:right w:val="nil"/>
            </w:tcBorders>
            <w:shd w:val="clear" w:color="auto" w:fill="FFFFFF"/>
            <w:vAlign w:val="center"/>
            <w:hideMark/>
          </w:tcPr>
          <w:p w:rsidR="00D26134" w:rsidRPr="00744098" w:rsidRDefault="00D26134" w:rsidP="00D26134">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82" w:type="dxa"/>
            <w:tcBorders>
              <w:top w:val="single" w:sz="4" w:space="0" w:color="auto"/>
              <w:left w:val="single" w:sz="4" w:space="0" w:color="auto"/>
              <w:bottom w:val="single" w:sz="4" w:space="0" w:color="auto"/>
              <w:right w:val="nil"/>
            </w:tcBorders>
            <w:shd w:val="clear" w:color="auto" w:fill="FFFFFF"/>
            <w:vAlign w:val="center"/>
            <w:hideMark/>
          </w:tcPr>
          <w:p w:rsidR="00D26134" w:rsidRPr="00744098" w:rsidRDefault="00D26134" w:rsidP="00D26134">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34" w:rsidRPr="00744098" w:rsidRDefault="00D26134" w:rsidP="00D26134">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D26134" w:rsidRPr="00744098" w:rsidTr="00816C94">
        <w:trPr>
          <w:trHeight w:hRule="exact" w:val="563"/>
        </w:trPr>
        <w:tc>
          <w:tcPr>
            <w:tcW w:w="4891" w:type="dxa"/>
            <w:tcBorders>
              <w:top w:val="single" w:sz="4" w:space="0" w:color="auto"/>
              <w:left w:val="single" w:sz="4" w:space="0" w:color="auto"/>
              <w:bottom w:val="nil"/>
              <w:right w:val="single" w:sz="4" w:space="0" w:color="auto"/>
            </w:tcBorders>
            <w:shd w:val="clear" w:color="auto" w:fill="FFFFFF"/>
            <w:vAlign w:val="center"/>
            <w:hideMark/>
          </w:tcPr>
          <w:p w:rsidR="00D26134" w:rsidRPr="00744098" w:rsidRDefault="00D26134" w:rsidP="00970F1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Управление транспортным средством в</w:t>
            </w:r>
          </w:p>
        </w:tc>
        <w:tc>
          <w:tcPr>
            <w:tcW w:w="1027" w:type="dxa"/>
            <w:vMerge w:val="restart"/>
            <w:tcBorders>
              <w:top w:val="single" w:sz="4" w:space="0" w:color="auto"/>
              <w:left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6</w:t>
            </w:r>
          </w:p>
        </w:tc>
        <w:tc>
          <w:tcPr>
            <w:tcW w:w="1882" w:type="dxa"/>
            <w:vMerge w:val="restart"/>
            <w:tcBorders>
              <w:top w:val="single" w:sz="4" w:space="0" w:color="auto"/>
              <w:lef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c>
          <w:tcPr>
            <w:tcW w:w="1872" w:type="dxa"/>
            <w:vMerge w:val="restart"/>
            <w:tcBorders>
              <w:top w:val="single" w:sz="4" w:space="0" w:color="auto"/>
              <w:left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D26134" w:rsidRPr="00744098" w:rsidTr="00970F1A">
        <w:trPr>
          <w:trHeight w:hRule="exact" w:val="545"/>
        </w:trPr>
        <w:tc>
          <w:tcPr>
            <w:tcW w:w="4891" w:type="dxa"/>
            <w:tcBorders>
              <w:top w:val="nil"/>
              <w:left w:val="single" w:sz="4" w:space="0" w:color="auto"/>
              <w:bottom w:val="single" w:sz="4" w:space="0" w:color="auto"/>
              <w:right w:val="single" w:sz="4" w:space="0" w:color="auto"/>
            </w:tcBorders>
            <w:shd w:val="clear" w:color="auto" w:fill="FFFFFF"/>
            <w:vAlign w:val="center"/>
            <w:hideMark/>
          </w:tcPr>
          <w:p w:rsidR="00D26134" w:rsidRPr="00744098" w:rsidRDefault="00D26134" w:rsidP="00970F1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штатных ситуациях</w:t>
            </w:r>
          </w:p>
        </w:tc>
        <w:tc>
          <w:tcPr>
            <w:tcW w:w="1027" w:type="dxa"/>
            <w:vMerge/>
            <w:tcBorders>
              <w:left w:val="single" w:sz="4" w:space="0" w:color="auto"/>
              <w:bottom w:val="single" w:sz="4" w:space="0" w:color="auto"/>
              <w:right w:val="single" w:sz="4" w:space="0" w:color="auto"/>
            </w:tcBorders>
            <w:shd w:val="clear" w:color="auto" w:fill="FFFFFF"/>
            <w:vAlign w:val="center"/>
          </w:tcPr>
          <w:p w:rsidR="00D26134" w:rsidRPr="00744098" w:rsidRDefault="00D26134" w:rsidP="00FD6450">
            <w:pPr>
              <w:widowControl w:val="0"/>
              <w:spacing w:after="0" w:line="240" w:lineRule="auto"/>
              <w:jc w:val="center"/>
              <w:rPr>
                <w:rFonts w:ascii="Times New Roman" w:eastAsia="Courier New" w:hAnsi="Times New Roman" w:cs="Times New Roman"/>
                <w:color w:val="000000"/>
                <w:sz w:val="28"/>
                <w:szCs w:val="28"/>
                <w:lang w:eastAsia="ru-RU"/>
              </w:rPr>
            </w:pPr>
          </w:p>
        </w:tc>
        <w:tc>
          <w:tcPr>
            <w:tcW w:w="1882" w:type="dxa"/>
            <w:vMerge/>
            <w:tcBorders>
              <w:left w:val="single" w:sz="4" w:space="0" w:color="auto"/>
              <w:bottom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p>
        </w:tc>
        <w:tc>
          <w:tcPr>
            <w:tcW w:w="1872" w:type="dxa"/>
            <w:vMerge/>
            <w:tcBorders>
              <w:left w:val="single" w:sz="4" w:space="0" w:color="auto"/>
              <w:bottom w:val="single" w:sz="4" w:space="0" w:color="auto"/>
              <w:right w:val="single" w:sz="4" w:space="0" w:color="auto"/>
            </w:tcBorders>
            <w:shd w:val="clear" w:color="auto" w:fill="FFFFFF"/>
            <w:vAlign w:val="center"/>
          </w:tcPr>
          <w:p w:rsidR="00D26134" w:rsidRPr="00744098" w:rsidRDefault="00D26134" w:rsidP="00FD6450">
            <w:pPr>
              <w:widowControl w:val="0"/>
              <w:spacing w:after="0" w:line="240" w:lineRule="auto"/>
              <w:jc w:val="center"/>
              <w:rPr>
                <w:rFonts w:ascii="Times New Roman" w:eastAsia="Courier New" w:hAnsi="Times New Roman" w:cs="Times New Roman"/>
                <w:color w:val="000000"/>
                <w:sz w:val="28"/>
                <w:szCs w:val="28"/>
                <w:lang w:eastAsia="ru-RU"/>
              </w:rPr>
            </w:pPr>
          </w:p>
        </w:tc>
      </w:tr>
      <w:tr w:rsidR="00D26134" w:rsidRPr="00744098" w:rsidTr="00B85AC8">
        <w:trPr>
          <w:trHeight w:hRule="exact" w:val="588"/>
        </w:trPr>
        <w:tc>
          <w:tcPr>
            <w:tcW w:w="4891" w:type="dxa"/>
            <w:tcBorders>
              <w:top w:val="single" w:sz="4" w:space="0" w:color="auto"/>
              <w:left w:val="single" w:sz="4" w:space="0" w:color="auto"/>
              <w:bottom w:val="nil"/>
              <w:right w:val="single" w:sz="4" w:space="0" w:color="auto"/>
            </w:tcBorders>
            <w:shd w:val="clear" w:color="auto" w:fill="FFFFFF"/>
            <w:vAlign w:val="center"/>
            <w:hideMark/>
          </w:tcPr>
          <w:p w:rsidR="00D26134" w:rsidRPr="00744098" w:rsidRDefault="00D26134" w:rsidP="00B85AC8">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Управление транспортным средством в</w:t>
            </w:r>
          </w:p>
        </w:tc>
        <w:tc>
          <w:tcPr>
            <w:tcW w:w="1027" w:type="dxa"/>
            <w:vMerge w:val="restart"/>
            <w:tcBorders>
              <w:top w:val="single" w:sz="4" w:space="0" w:color="auto"/>
              <w:left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c>
          <w:tcPr>
            <w:tcW w:w="1882" w:type="dxa"/>
            <w:vMerge w:val="restart"/>
            <w:tcBorders>
              <w:top w:val="single" w:sz="4" w:space="0" w:color="auto"/>
              <w:left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72" w:type="dxa"/>
            <w:vMerge w:val="restart"/>
            <w:tcBorders>
              <w:top w:val="single" w:sz="4" w:space="0" w:color="auto"/>
              <w:left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D26134" w:rsidRPr="00744098" w:rsidTr="00B85AC8">
        <w:trPr>
          <w:trHeight w:hRule="exact" w:val="416"/>
        </w:trPr>
        <w:tc>
          <w:tcPr>
            <w:tcW w:w="4891" w:type="dxa"/>
            <w:tcBorders>
              <w:top w:val="nil"/>
              <w:left w:val="single" w:sz="4" w:space="0" w:color="auto"/>
              <w:bottom w:val="nil"/>
              <w:right w:val="single" w:sz="4" w:space="0" w:color="auto"/>
            </w:tcBorders>
            <w:shd w:val="clear" w:color="auto" w:fill="FFFFFF"/>
            <w:vAlign w:val="center"/>
            <w:hideMark/>
          </w:tcPr>
          <w:p w:rsidR="00D26134" w:rsidRPr="00744098" w:rsidRDefault="00D26134" w:rsidP="00970F1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нештатных ситуациях</w:t>
            </w:r>
          </w:p>
        </w:tc>
        <w:tc>
          <w:tcPr>
            <w:tcW w:w="1027" w:type="dxa"/>
            <w:vMerge/>
            <w:tcBorders>
              <w:left w:val="single" w:sz="4" w:space="0" w:color="auto"/>
              <w:right w:val="single" w:sz="4" w:space="0" w:color="auto"/>
            </w:tcBorders>
            <w:shd w:val="clear" w:color="auto" w:fill="FFFFFF"/>
            <w:vAlign w:val="center"/>
          </w:tcPr>
          <w:p w:rsidR="00D26134" w:rsidRPr="00744098" w:rsidRDefault="00D26134" w:rsidP="00FD6450">
            <w:pPr>
              <w:widowControl w:val="0"/>
              <w:spacing w:after="0" w:line="240" w:lineRule="auto"/>
              <w:jc w:val="center"/>
              <w:rPr>
                <w:rFonts w:ascii="Times New Roman" w:eastAsia="Courier New" w:hAnsi="Times New Roman" w:cs="Times New Roman"/>
                <w:color w:val="000000"/>
                <w:sz w:val="28"/>
                <w:szCs w:val="28"/>
                <w:lang w:eastAsia="ru-RU"/>
              </w:rPr>
            </w:pPr>
          </w:p>
        </w:tc>
        <w:tc>
          <w:tcPr>
            <w:tcW w:w="1882" w:type="dxa"/>
            <w:vMerge/>
            <w:tcBorders>
              <w:left w:val="single" w:sz="4" w:space="0" w:color="auto"/>
              <w:right w:val="single" w:sz="4" w:space="0" w:color="auto"/>
            </w:tcBorders>
            <w:shd w:val="clear" w:color="auto" w:fill="FFFFFF"/>
            <w:vAlign w:val="center"/>
          </w:tcPr>
          <w:p w:rsidR="00D26134" w:rsidRPr="00744098" w:rsidRDefault="00D26134" w:rsidP="00FD6450">
            <w:pPr>
              <w:widowControl w:val="0"/>
              <w:spacing w:after="0" w:line="240" w:lineRule="auto"/>
              <w:jc w:val="center"/>
              <w:rPr>
                <w:rFonts w:ascii="Times New Roman" w:eastAsia="Courier New" w:hAnsi="Times New Roman" w:cs="Times New Roman"/>
                <w:color w:val="000000"/>
                <w:sz w:val="28"/>
                <w:szCs w:val="28"/>
                <w:lang w:eastAsia="ru-RU"/>
              </w:rPr>
            </w:pPr>
          </w:p>
        </w:tc>
        <w:tc>
          <w:tcPr>
            <w:tcW w:w="1872" w:type="dxa"/>
            <w:vMerge/>
            <w:tcBorders>
              <w:left w:val="single" w:sz="4" w:space="0" w:color="auto"/>
              <w:bottom w:val="nil"/>
              <w:right w:val="single" w:sz="4" w:space="0" w:color="auto"/>
            </w:tcBorders>
            <w:shd w:val="clear" w:color="auto" w:fill="FFFFFF"/>
            <w:vAlign w:val="center"/>
          </w:tcPr>
          <w:p w:rsidR="00D26134" w:rsidRPr="00744098" w:rsidRDefault="00D26134" w:rsidP="00FD6450">
            <w:pPr>
              <w:widowControl w:val="0"/>
              <w:spacing w:after="0" w:line="240" w:lineRule="auto"/>
              <w:jc w:val="center"/>
              <w:rPr>
                <w:rFonts w:ascii="Times New Roman" w:eastAsia="Courier New" w:hAnsi="Times New Roman" w:cs="Times New Roman"/>
                <w:color w:val="000000"/>
                <w:sz w:val="28"/>
                <w:szCs w:val="28"/>
                <w:lang w:eastAsia="ru-RU"/>
              </w:rPr>
            </w:pPr>
          </w:p>
        </w:tc>
      </w:tr>
      <w:tr w:rsidR="00D26134" w:rsidRPr="00744098" w:rsidTr="00B85AC8">
        <w:trPr>
          <w:trHeight w:hRule="exact" w:val="702"/>
        </w:trPr>
        <w:tc>
          <w:tcPr>
            <w:tcW w:w="4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34" w:rsidRPr="00744098" w:rsidRDefault="00D26134" w:rsidP="00970F1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12</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134" w:rsidRPr="00744098" w:rsidRDefault="00D26134" w:rsidP="00FD6450">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r>
    </w:tbl>
    <w:tbl>
      <w:tblPr>
        <w:tblpPr w:leftFromText="180" w:rightFromText="180" w:vertAnchor="page" w:horzAnchor="margin" w:tblpY="2945"/>
        <w:tblW w:w="9672" w:type="dxa"/>
        <w:tblLayout w:type="fixed"/>
        <w:tblCellMar>
          <w:left w:w="10" w:type="dxa"/>
          <w:right w:w="10" w:type="dxa"/>
        </w:tblCellMar>
        <w:tblLook w:val="04A0" w:firstRow="1" w:lastRow="0" w:firstColumn="1" w:lastColumn="0" w:noHBand="0" w:noVBand="1"/>
      </w:tblPr>
      <w:tblGrid>
        <w:gridCol w:w="4891"/>
        <w:gridCol w:w="1027"/>
        <w:gridCol w:w="1882"/>
        <w:gridCol w:w="1872"/>
      </w:tblGrid>
      <w:tr w:rsidR="00D26134" w:rsidRPr="00744098" w:rsidTr="00D26134">
        <w:trPr>
          <w:trHeight w:hRule="exact" w:val="288"/>
        </w:trPr>
        <w:tc>
          <w:tcPr>
            <w:tcW w:w="4891" w:type="dxa"/>
            <w:vMerge w:val="restart"/>
            <w:tcBorders>
              <w:top w:val="single" w:sz="4" w:space="0" w:color="auto"/>
              <w:left w:val="single" w:sz="4" w:space="0" w:color="auto"/>
              <w:bottom w:val="nil"/>
              <w:right w:val="nil"/>
            </w:tcBorders>
            <w:shd w:val="clear" w:color="auto" w:fill="FFFFFF"/>
            <w:vAlign w:val="center"/>
            <w:hideMark/>
          </w:tcPr>
          <w:p w:rsidR="00D26134" w:rsidRPr="00744098" w:rsidRDefault="00D26134" w:rsidP="00D26134">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4781" w:type="dxa"/>
            <w:gridSpan w:val="3"/>
            <w:tcBorders>
              <w:top w:val="single" w:sz="4" w:space="0" w:color="auto"/>
              <w:left w:val="single" w:sz="4" w:space="0" w:color="auto"/>
              <w:bottom w:val="nil"/>
              <w:right w:val="single" w:sz="4" w:space="0" w:color="auto"/>
            </w:tcBorders>
            <w:shd w:val="clear" w:color="auto" w:fill="FFFFFF"/>
            <w:vAlign w:val="center"/>
            <w:hideMark/>
          </w:tcPr>
          <w:p w:rsidR="00D26134" w:rsidRPr="00744098" w:rsidRDefault="00D26134" w:rsidP="00970F1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D26134" w:rsidRPr="00744098" w:rsidTr="00D26134">
        <w:trPr>
          <w:trHeight w:hRule="exact" w:val="283"/>
        </w:trPr>
        <w:tc>
          <w:tcPr>
            <w:tcW w:w="4891" w:type="dxa"/>
            <w:vMerge/>
            <w:tcBorders>
              <w:top w:val="single" w:sz="4" w:space="0" w:color="auto"/>
              <w:left w:val="single" w:sz="4" w:space="0" w:color="auto"/>
              <w:bottom w:val="nil"/>
              <w:right w:val="nil"/>
            </w:tcBorders>
            <w:vAlign w:val="center"/>
            <w:hideMark/>
          </w:tcPr>
          <w:p w:rsidR="00D26134" w:rsidRPr="00744098" w:rsidRDefault="00D26134" w:rsidP="00D26134">
            <w:pPr>
              <w:widowControl w:val="0"/>
              <w:spacing w:after="0" w:line="240" w:lineRule="auto"/>
              <w:rPr>
                <w:rFonts w:ascii="Times New Roman" w:eastAsia="Times New Roman" w:hAnsi="Times New Roman" w:cs="Times New Roman"/>
                <w:sz w:val="28"/>
                <w:szCs w:val="28"/>
                <w:lang w:eastAsia="ru-RU"/>
              </w:rPr>
            </w:pPr>
          </w:p>
        </w:tc>
        <w:tc>
          <w:tcPr>
            <w:tcW w:w="1027" w:type="dxa"/>
            <w:vMerge w:val="restart"/>
            <w:tcBorders>
              <w:top w:val="single" w:sz="4" w:space="0" w:color="auto"/>
              <w:left w:val="single" w:sz="4" w:space="0" w:color="auto"/>
              <w:bottom w:val="nil"/>
              <w:right w:val="nil"/>
            </w:tcBorders>
            <w:shd w:val="clear" w:color="auto" w:fill="FFFFFF"/>
            <w:vAlign w:val="center"/>
            <w:hideMark/>
          </w:tcPr>
          <w:p w:rsidR="00D26134" w:rsidRPr="00744098" w:rsidRDefault="00D26134" w:rsidP="00970F1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3754" w:type="dxa"/>
            <w:gridSpan w:val="2"/>
            <w:tcBorders>
              <w:top w:val="single" w:sz="4" w:space="0" w:color="auto"/>
              <w:left w:val="single" w:sz="4" w:space="0" w:color="auto"/>
              <w:bottom w:val="nil"/>
              <w:right w:val="single" w:sz="4" w:space="0" w:color="auto"/>
            </w:tcBorders>
            <w:shd w:val="clear" w:color="auto" w:fill="FFFFFF"/>
            <w:vAlign w:val="center"/>
            <w:hideMark/>
          </w:tcPr>
          <w:p w:rsidR="00D26134" w:rsidRPr="00744098" w:rsidRDefault="00D26134" w:rsidP="00970F1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D26134" w:rsidRPr="00744098" w:rsidTr="00520823">
        <w:trPr>
          <w:trHeight w:hRule="exact" w:val="715"/>
        </w:trPr>
        <w:tc>
          <w:tcPr>
            <w:tcW w:w="4891" w:type="dxa"/>
            <w:vMerge/>
            <w:tcBorders>
              <w:top w:val="single" w:sz="4" w:space="0" w:color="auto"/>
              <w:left w:val="single" w:sz="4" w:space="0" w:color="auto"/>
              <w:bottom w:val="nil"/>
              <w:right w:val="nil"/>
            </w:tcBorders>
            <w:vAlign w:val="center"/>
            <w:hideMark/>
          </w:tcPr>
          <w:p w:rsidR="00D26134" w:rsidRPr="00744098" w:rsidRDefault="00D26134" w:rsidP="00D26134">
            <w:pPr>
              <w:widowControl w:val="0"/>
              <w:spacing w:after="0" w:line="240" w:lineRule="auto"/>
              <w:rPr>
                <w:rFonts w:ascii="Times New Roman" w:eastAsia="Times New Roman" w:hAnsi="Times New Roman" w:cs="Times New Roman"/>
                <w:sz w:val="28"/>
                <w:szCs w:val="28"/>
                <w:lang w:eastAsia="ru-RU"/>
              </w:rPr>
            </w:pPr>
          </w:p>
        </w:tc>
        <w:tc>
          <w:tcPr>
            <w:tcW w:w="1027" w:type="dxa"/>
            <w:vMerge/>
            <w:tcBorders>
              <w:top w:val="single" w:sz="4" w:space="0" w:color="auto"/>
              <w:left w:val="single" w:sz="4" w:space="0" w:color="auto"/>
              <w:bottom w:val="nil"/>
              <w:right w:val="nil"/>
            </w:tcBorders>
            <w:vAlign w:val="center"/>
            <w:hideMark/>
          </w:tcPr>
          <w:p w:rsidR="00D26134" w:rsidRPr="00744098" w:rsidRDefault="00D26134" w:rsidP="00D26134">
            <w:pPr>
              <w:widowControl w:val="0"/>
              <w:spacing w:after="0" w:line="240" w:lineRule="auto"/>
              <w:jc w:val="center"/>
              <w:rPr>
                <w:rFonts w:ascii="Times New Roman" w:eastAsia="Times New Roman" w:hAnsi="Times New Roman" w:cs="Times New Roman"/>
                <w:sz w:val="28"/>
                <w:szCs w:val="28"/>
                <w:lang w:eastAsia="ru-RU"/>
              </w:rPr>
            </w:pPr>
          </w:p>
        </w:tc>
        <w:tc>
          <w:tcPr>
            <w:tcW w:w="1882" w:type="dxa"/>
            <w:tcBorders>
              <w:top w:val="single" w:sz="4" w:space="0" w:color="auto"/>
              <w:left w:val="single" w:sz="4" w:space="0" w:color="auto"/>
              <w:bottom w:val="nil"/>
              <w:right w:val="nil"/>
            </w:tcBorders>
            <w:shd w:val="clear" w:color="auto" w:fill="FFFFFF"/>
            <w:vAlign w:val="center"/>
            <w:hideMark/>
          </w:tcPr>
          <w:p w:rsidR="00D26134" w:rsidRPr="00744098" w:rsidRDefault="00D26134" w:rsidP="00970F1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Теоретические</w:t>
            </w:r>
            <w:r w:rsidR="00970F1A">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занятия</w:t>
            </w:r>
          </w:p>
        </w:tc>
        <w:tc>
          <w:tcPr>
            <w:tcW w:w="1872" w:type="dxa"/>
            <w:tcBorders>
              <w:top w:val="single" w:sz="4" w:space="0" w:color="auto"/>
              <w:left w:val="single" w:sz="4" w:space="0" w:color="auto"/>
              <w:bottom w:val="nil"/>
              <w:right w:val="single" w:sz="4" w:space="0" w:color="auto"/>
            </w:tcBorders>
            <w:shd w:val="clear" w:color="auto" w:fill="FFFFFF"/>
            <w:vAlign w:val="center"/>
            <w:hideMark/>
          </w:tcPr>
          <w:p w:rsidR="00D26134" w:rsidRPr="00744098" w:rsidRDefault="00D26134" w:rsidP="00B85AC8">
            <w:pPr>
              <w:widowControl w:val="0"/>
              <w:spacing w:after="12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Практические</w:t>
            </w:r>
            <w:r w:rsidR="00970F1A">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занятия</w:t>
            </w:r>
          </w:p>
        </w:tc>
      </w:tr>
    </w:tbl>
    <w:p w:rsidR="00D26134" w:rsidRPr="00744098" w:rsidRDefault="00D26134" w:rsidP="000C05AA">
      <w:pPr>
        <w:tabs>
          <w:tab w:val="left" w:pos="426"/>
        </w:tabs>
        <w:spacing w:line="276" w:lineRule="auto"/>
        <w:ind w:firstLine="709"/>
        <w:jc w:val="both"/>
        <w:rPr>
          <w:rFonts w:ascii="Times New Roman" w:hAnsi="Times New Roman" w:cs="Times New Roman"/>
          <w:sz w:val="28"/>
          <w:szCs w:val="28"/>
        </w:rPr>
      </w:pPr>
    </w:p>
    <w:p w:rsidR="00D26134" w:rsidRPr="00744098" w:rsidRDefault="00D26134">
      <w:pPr>
        <w:rPr>
          <w:rFonts w:ascii="Times New Roman" w:hAnsi="Times New Roman" w:cs="Times New Roman"/>
          <w:sz w:val="28"/>
          <w:szCs w:val="28"/>
        </w:rPr>
      </w:pPr>
      <w:r w:rsidRPr="00744098">
        <w:rPr>
          <w:rFonts w:ascii="Times New Roman" w:hAnsi="Times New Roman" w:cs="Times New Roman"/>
          <w:sz w:val="28"/>
          <w:szCs w:val="28"/>
        </w:rPr>
        <w:br w:type="page"/>
      </w:r>
    </w:p>
    <w:p w:rsidR="00607261" w:rsidRPr="003F60F7" w:rsidRDefault="00607261" w:rsidP="00607261">
      <w:pPr>
        <w:widowControl w:val="0"/>
        <w:spacing w:after="0" w:line="274"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w:t>
      </w:r>
      <w:r w:rsidR="0061294E" w:rsidRPr="003F60F7">
        <w:rPr>
          <w:rFonts w:ascii="Times New Roman" w:eastAsia="Times New Roman" w:hAnsi="Times New Roman" w:cs="Times New Roman"/>
          <w:color w:val="000000"/>
          <w:sz w:val="24"/>
          <w:szCs w:val="28"/>
        </w:rPr>
        <w:t>ы</w:t>
      </w:r>
      <w:r w:rsidRPr="003F60F7">
        <w:rPr>
          <w:rFonts w:ascii="Times New Roman" w:eastAsia="Times New Roman" w:hAnsi="Times New Roman" w:cs="Times New Roman"/>
          <w:color w:val="000000"/>
          <w:sz w:val="24"/>
          <w:szCs w:val="28"/>
        </w:rPr>
        <w:t xml:space="preserve"> регулировка зеркал заднего вида</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техника руления, обеспечивающая сохранение обратной связи о положении управляемых колес; силовой и скоростной способы руления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пуска двигателя в различных температурных условиях; порядок действий органами управления при </w:t>
      </w:r>
      <w:proofErr w:type="spellStart"/>
      <w:r w:rsidRPr="003F60F7">
        <w:rPr>
          <w:rFonts w:ascii="Times New Roman" w:eastAsia="Times New Roman" w:hAnsi="Times New Roman" w:cs="Times New Roman"/>
          <w:color w:val="000000"/>
          <w:sz w:val="24"/>
          <w:szCs w:val="28"/>
        </w:rPr>
        <w:t>трогании</w:t>
      </w:r>
      <w:proofErr w:type="spellEnd"/>
      <w:r w:rsidRPr="003F60F7">
        <w:rPr>
          <w:rFonts w:ascii="Times New Roman" w:eastAsia="Times New Roman" w:hAnsi="Times New Roman" w:cs="Times New Roman"/>
          <w:color w:val="000000"/>
          <w:sz w:val="24"/>
          <w:szCs w:val="28"/>
        </w:rPr>
        <w:t xml:space="preserve"> с места, разгоне с последовательным пере</w:t>
      </w:r>
      <w:r w:rsidR="00742481">
        <w:rPr>
          <w:rFonts w:ascii="Times New Roman" w:eastAsia="Times New Roman" w:hAnsi="Times New Roman" w:cs="Times New Roman"/>
          <w:color w:val="000000"/>
          <w:sz w:val="24"/>
          <w:szCs w:val="28"/>
        </w:rPr>
        <w:t xml:space="preserve">ключением передач в восходящем </w:t>
      </w:r>
      <w:r w:rsidRPr="003F60F7">
        <w:rPr>
          <w:rFonts w:ascii="Times New Roman" w:eastAsia="Times New Roman" w:hAnsi="Times New Roman" w:cs="Times New Roman"/>
          <w:color w:val="000000"/>
          <w:sz w:val="24"/>
          <w:szCs w:val="28"/>
        </w:rPr>
        <w:t>порядке, снижении скорости движения с переключением передач в нисходящем порядке, торможении</w:t>
      </w:r>
      <w:r w:rsidR="00B85AC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двигателем; выбор оптимальной передачи при различных скоростях движения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торможения в штатных и нештатных ситуациях</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07261" w:rsidRPr="003F60F7" w:rsidRDefault="00607261" w:rsidP="00607261">
      <w:pPr>
        <w:widowControl w:val="0"/>
        <w:spacing w:after="0" w:line="274"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2.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rsidR="00B85AC8">
        <w:rPr>
          <w:rFonts w:ascii="Times New Roman" w:eastAsia="Times New Roman" w:hAnsi="Times New Roman" w:cs="Times New Roman"/>
          <w:color w:val="000000"/>
          <w:sz w:val="24"/>
          <w:szCs w:val="28"/>
        </w:rPr>
        <w:t>п</w:t>
      </w:r>
      <w:r w:rsidRPr="003F60F7">
        <w:rPr>
          <w:rFonts w:ascii="Times New Roman" w:eastAsia="Times New Roman" w:hAnsi="Times New Roman" w:cs="Times New Roman"/>
          <w:color w:val="000000"/>
          <w:sz w:val="24"/>
          <w:szCs w:val="28"/>
        </w:rPr>
        <w:t>арковки транспортного средства; действия водителя при движении в транспортном потоке</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выбор оптимальной скорости, ускорения, дистанции и бокового интервала в транспортном потоке</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расположение транспортного средства на проезжей</w:t>
      </w:r>
      <w:r w:rsidR="00B85AC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 части в различных условиях движения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управление транспортным средством при прохождении поворотов различного радиуса</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выбор безопасной скорости и траектории движения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алгоритм</w:t>
      </w:r>
      <w:r w:rsidR="00B85AC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действий водителя при выполнении перестроений и объезде препятствий</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условия безопасной смены полосы движения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выполнения обгона и опережения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определение целесообразности обгона и опережения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условия безопасного выполнения обгона и опережения</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встречный разъезд</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w:t>
      </w:r>
    </w:p>
    <w:p w:rsidR="00607261" w:rsidRPr="003F60F7" w:rsidRDefault="00607261" w:rsidP="00B85AC8">
      <w:pPr>
        <w:widowControl w:val="0"/>
        <w:tabs>
          <w:tab w:val="left" w:pos="144"/>
        </w:tabs>
        <w:spacing w:after="0" w:line="274" w:lineRule="exact"/>
        <w:ind w:left="140" w:righ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по дороге с низким коэффициентом сцепления дорожного покрытия (в гололедицу); пользование зимними дорогами (зимниками); движение по ледовым переправам</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приспособления для перевозки животных, перевозка грузов в легковых и грузовых автомобилях</w:t>
      </w:r>
      <w:r w:rsidR="00B85AC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07261" w:rsidRPr="003F60F7" w:rsidRDefault="00607261" w:rsidP="00607261">
      <w:pPr>
        <w:widowControl w:val="0"/>
        <w:spacing w:after="0" w:line="276" w:lineRule="exact"/>
        <w:ind w:left="1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Управление транспортным средством в нештатных ситуациях: понятие о нештатной ситуации; причины возможных нештатных ситуаций</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скоростью и тормозом</w:t>
      </w:r>
      <w:r w:rsidR="00F066C2">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при буксовании и блокировке колес</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регулирование скорости в процессе разгона, предотвращающее буксование ведущих колес</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w:t>
      </w:r>
      <w:r w:rsidRPr="003F60F7">
        <w:rPr>
          <w:rFonts w:ascii="Times New Roman" w:eastAsia="Times New Roman" w:hAnsi="Times New Roman" w:cs="Times New Roman"/>
          <w:color w:val="000000"/>
          <w:sz w:val="24"/>
          <w:szCs w:val="28"/>
        </w:rPr>
        <w:lastRenderedPageBreak/>
        <w:t>водителя при блокировке колес в процессе экстренного торможения, объезд препятствия как средство предотвращения наезда</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занос и снос</w:t>
      </w:r>
      <w:r w:rsidR="00F066C2">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транспортного средства, причины их возникновения</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w:t>
      </w:r>
      <w:r w:rsidR="00F066C2">
        <w:rPr>
          <w:rFonts w:ascii="Times New Roman" w:eastAsia="Times New Roman" w:hAnsi="Times New Roman" w:cs="Times New Roman"/>
          <w:color w:val="000000"/>
          <w:sz w:val="24"/>
          <w:szCs w:val="28"/>
        </w:rPr>
        <w:t>твия водителя по предотвращению</w:t>
      </w:r>
      <w:r w:rsidRPr="003F60F7">
        <w:rPr>
          <w:rFonts w:ascii="Times New Roman" w:eastAsia="Times New Roman" w:hAnsi="Times New Roman" w:cs="Times New Roman"/>
          <w:color w:val="000000"/>
          <w:sz w:val="24"/>
          <w:szCs w:val="28"/>
        </w:rPr>
        <w:t xml:space="preserve"> и прекращению заноса и сноса </w:t>
      </w:r>
      <w:proofErr w:type="spellStart"/>
      <w:r w:rsidRPr="003F60F7">
        <w:rPr>
          <w:rFonts w:ascii="Times New Roman" w:eastAsia="Times New Roman" w:hAnsi="Times New Roman" w:cs="Times New Roman"/>
          <w:color w:val="000000"/>
          <w:sz w:val="24"/>
          <w:szCs w:val="28"/>
        </w:rPr>
        <w:t>переднеприводного</w:t>
      </w:r>
      <w:proofErr w:type="spellEnd"/>
      <w:r w:rsidRPr="003F60F7">
        <w:rPr>
          <w:rFonts w:ascii="Times New Roman" w:eastAsia="Times New Roman" w:hAnsi="Times New Roman" w:cs="Times New Roman"/>
          <w:color w:val="000000"/>
          <w:sz w:val="24"/>
          <w:szCs w:val="28"/>
        </w:rPr>
        <w:t xml:space="preserve">, </w:t>
      </w:r>
      <w:proofErr w:type="spellStart"/>
      <w:r w:rsidRPr="003F60F7">
        <w:rPr>
          <w:rFonts w:ascii="Times New Roman" w:eastAsia="Times New Roman" w:hAnsi="Times New Roman" w:cs="Times New Roman"/>
          <w:color w:val="000000"/>
          <w:sz w:val="24"/>
          <w:szCs w:val="28"/>
        </w:rPr>
        <w:t>заднеприводного</w:t>
      </w:r>
      <w:proofErr w:type="spellEnd"/>
      <w:r w:rsidRPr="003F60F7">
        <w:rPr>
          <w:rFonts w:ascii="Times New Roman" w:eastAsia="Times New Roman" w:hAnsi="Times New Roman" w:cs="Times New Roman"/>
          <w:color w:val="000000"/>
          <w:sz w:val="24"/>
          <w:szCs w:val="28"/>
        </w:rPr>
        <w:t xml:space="preserve"> и  </w:t>
      </w:r>
      <w:proofErr w:type="spellStart"/>
      <w:r w:rsidRPr="003F60F7">
        <w:rPr>
          <w:rFonts w:ascii="Times New Roman" w:eastAsia="Times New Roman" w:hAnsi="Times New Roman" w:cs="Times New Roman"/>
          <w:color w:val="000000"/>
          <w:sz w:val="24"/>
          <w:szCs w:val="28"/>
        </w:rPr>
        <w:t>полноприводного</w:t>
      </w:r>
      <w:proofErr w:type="spellEnd"/>
      <w:r w:rsidRPr="003F60F7">
        <w:rPr>
          <w:rFonts w:ascii="Times New Roman" w:eastAsia="Times New Roman" w:hAnsi="Times New Roman" w:cs="Times New Roman"/>
          <w:color w:val="000000"/>
          <w:sz w:val="24"/>
          <w:szCs w:val="28"/>
        </w:rPr>
        <w:t xml:space="preserve"> транспортного средства</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14D32" w:rsidRPr="008E325E" w:rsidRDefault="00607261" w:rsidP="00D14D32">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Зачет. Решение тематических задач по темам 1 -3: контроль знаний</w:t>
      </w:r>
      <w:r w:rsidR="00FD24FC">
        <w:rPr>
          <w:rFonts w:ascii="Times New Roman" w:eastAsia="Times New Roman" w:hAnsi="Times New Roman" w:cs="Times New Roman"/>
          <w:color w:val="000000"/>
          <w:sz w:val="24"/>
          <w:szCs w:val="28"/>
        </w:rPr>
        <w:t xml:space="preserve"> и умений</w:t>
      </w:r>
      <w:r w:rsidR="00970F1A">
        <w:rPr>
          <w:rFonts w:ascii="Times New Roman" w:eastAsia="Times New Roman" w:hAnsi="Times New Roman" w:cs="Times New Roman"/>
          <w:color w:val="000000"/>
          <w:sz w:val="24"/>
          <w:szCs w:val="28"/>
        </w:rPr>
        <w:t xml:space="preserve">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607261" w:rsidRPr="003F60F7" w:rsidRDefault="00607261" w:rsidP="00607261">
      <w:pPr>
        <w:widowControl w:val="0"/>
        <w:spacing w:after="0" w:line="276" w:lineRule="exact"/>
        <w:ind w:left="160" w:right="20" w:firstLine="540"/>
        <w:jc w:val="both"/>
        <w:rPr>
          <w:rFonts w:ascii="Times New Roman" w:eastAsia="Times New Roman" w:hAnsi="Times New Roman" w:cs="Times New Roman"/>
          <w:sz w:val="24"/>
          <w:szCs w:val="28"/>
        </w:rPr>
      </w:pPr>
    </w:p>
    <w:p w:rsidR="003F60F7" w:rsidRDefault="003F60F7" w:rsidP="006072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07261" w:rsidRPr="00744098" w:rsidRDefault="00607261" w:rsidP="00607261">
      <w:pPr>
        <w:spacing w:after="0" w:line="240" w:lineRule="auto"/>
        <w:rPr>
          <w:rFonts w:ascii="Times New Roman" w:eastAsia="Times New Roman" w:hAnsi="Times New Roman" w:cs="Times New Roman"/>
          <w:sz w:val="28"/>
          <w:szCs w:val="28"/>
          <w:lang w:eastAsia="ru-RU"/>
        </w:rPr>
        <w:sectPr w:rsidR="00607261" w:rsidRPr="00744098" w:rsidSect="00953AF7">
          <w:headerReference w:type="default" r:id="rId9"/>
          <w:pgSz w:w="11909" w:h="16838"/>
          <w:pgMar w:top="993" w:right="1192" w:bottom="709" w:left="1202" w:header="0" w:footer="3" w:gutter="0"/>
          <w:pgNumType w:start="0"/>
          <w:cols w:space="720"/>
          <w:titlePg/>
          <w:docGrid w:linePitch="299"/>
        </w:sectPr>
      </w:pPr>
    </w:p>
    <w:p w:rsidR="00607261" w:rsidRPr="00744098" w:rsidRDefault="00607261" w:rsidP="00554984">
      <w:pPr>
        <w:keepNext/>
        <w:keepLines/>
        <w:widowControl w:val="0"/>
        <w:numPr>
          <w:ilvl w:val="0"/>
          <w:numId w:val="4"/>
        </w:numPr>
        <w:tabs>
          <w:tab w:val="left" w:pos="1254"/>
        </w:tabs>
        <w:spacing w:after="235" w:line="326" w:lineRule="exact"/>
        <w:ind w:left="20" w:right="400" w:firstLine="560"/>
        <w:outlineLvl w:val="1"/>
        <w:rPr>
          <w:rFonts w:ascii="Times New Roman" w:eastAsia="Times New Roman" w:hAnsi="Times New Roman" w:cs="Times New Roman"/>
          <w:sz w:val="28"/>
          <w:szCs w:val="28"/>
        </w:rPr>
      </w:pPr>
      <w:bookmarkStart w:id="2" w:name="bookmark0"/>
      <w:r w:rsidRPr="00744098">
        <w:rPr>
          <w:rFonts w:ascii="Times New Roman" w:eastAsia="Times New Roman" w:hAnsi="Times New Roman" w:cs="Times New Roman"/>
          <w:color w:val="000000"/>
          <w:sz w:val="28"/>
          <w:szCs w:val="28"/>
        </w:rPr>
        <w:lastRenderedPageBreak/>
        <w:t xml:space="preserve">Учебный предмет "Вождение транспортных средств категории "В" (для транспортных средств с </w:t>
      </w:r>
      <w:r w:rsidR="0061294E" w:rsidRPr="00744098">
        <w:rPr>
          <w:rFonts w:ascii="Times New Roman" w:eastAsia="Times New Roman" w:hAnsi="Times New Roman" w:cs="Times New Roman"/>
          <w:color w:val="000000"/>
          <w:sz w:val="28"/>
          <w:szCs w:val="28"/>
        </w:rPr>
        <w:t>механической</w:t>
      </w:r>
      <w:r w:rsidRPr="00744098">
        <w:rPr>
          <w:rFonts w:ascii="Times New Roman" w:eastAsia="Times New Roman" w:hAnsi="Times New Roman" w:cs="Times New Roman"/>
          <w:color w:val="000000"/>
          <w:sz w:val="28"/>
          <w:szCs w:val="28"/>
        </w:rPr>
        <w:t xml:space="preserve"> трансмиссией)</w:t>
      </w:r>
      <w:bookmarkEnd w:id="2"/>
    </w:p>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b/>
          <w:bCs/>
          <w:sz w:val="28"/>
          <w:szCs w:val="28"/>
        </w:rPr>
      </w:pPr>
      <w:r w:rsidRPr="00744098">
        <w:rPr>
          <w:rFonts w:ascii="Times New Roman" w:eastAsia="Times New Roman" w:hAnsi="Times New Roman" w:cs="Times New Roman"/>
          <w:b/>
          <w:bCs/>
          <w:color w:val="000000"/>
          <w:sz w:val="28"/>
          <w:szCs w:val="28"/>
        </w:rPr>
        <w:t>Распределение учебных часов по разделам и темам</w:t>
      </w:r>
    </w:p>
    <w:tbl>
      <w:tblPr>
        <w:tblOverlap w:val="neve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78"/>
        <w:gridCol w:w="1836"/>
      </w:tblGrid>
      <w:tr w:rsidR="00607261" w:rsidRPr="00744098" w:rsidTr="00DA6ABC">
        <w:trPr>
          <w:trHeight w:hRule="exact" w:val="859"/>
        </w:trPr>
        <w:tc>
          <w:tcPr>
            <w:tcW w:w="7378" w:type="dxa"/>
            <w:shd w:val="clear" w:color="auto" w:fill="FFFFFF"/>
            <w:hideMark/>
          </w:tcPr>
          <w:p w:rsidR="00607261" w:rsidRPr="00744098" w:rsidRDefault="00607261" w:rsidP="00607261">
            <w:pPr>
              <w:framePr w:w="9672"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1836" w:type="dxa"/>
            <w:shd w:val="clear" w:color="auto" w:fill="FFFFFF"/>
            <w:hideMark/>
          </w:tcPr>
          <w:p w:rsidR="00607261" w:rsidRPr="00744098" w:rsidRDefault="00607261" w:rsidP="00607261">
            <w:pPr>
              <w:framePr w:w="9672" w:wrap="notBeside" w:vAnchor="text" w:hAnchor="text" w:xAlign="center" w:y="1"/>
              <w:widowControl w:val="0"/>
              <w:spacing w:after="0" w:line="276"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 практического обучения</w:t>
            </w:r>
          </w:p>
        </w:tc>
      </w:tr>
      <w:tr w:rsidR="00607261" w:rsidRPr="00744098" w:rsidTr="00DA6ABC">
        <w:trPr>
          <w:trHeight w:val="288"/>
        </w:trPr>
        <w:tc>
          <w:tcPr>
            <w:tcW w:w="9214" w:type="dxa"/>
            <w:gridSpan w:val="2"/>
            <w:shd w:val="clear" w:color="auto" w:fill="FFFFFF"/>
            <w:hideMark/>
          </w:tcPr>
          <w:p w:rsidR="00607261" w:rsidRPr="00744098" w:rsidRDefault="00607261" w:rsidP="00607261">
            <w:pPr>
              <w:framePr w:w="9672"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Первоначальное обучение вождению</w:t>
            </w:r>
          </w:p>
        </w:tc>
      </w:tr>
      <w:tr w:rsidR="00607261" w:rsidRPr="00744098" w:rsidTr="00970F1A">
        <w:trPr>
          <w:trHeight w:hRule="exact" w:val="515"/>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Посадка, действия органами управления</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607261" w:rsidRPr="00744098" w:rsidTr="00970F1A">
        <w:trPr>
          <w:trHeight w:hRule="exact" w:val="1271"/>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36" w:type="dxa"/>
            <w:shd w:val="clear" w:color="auto" w:fill="FFFFFF"/>
            <w:vAlign w:val="center"/>
            <w:hideMark/>
          </w:tcPr>
          <w:p w:rsidR="00607261" w:rsidRPr="00744098" w:rsidRDefault="00970F1A"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2</w:t>
            </w:r>
          </w:p>
        </w:tc>
      </w:tr>
      <w:tr w:rsidR="00607261" w:rsidRPr="00744098" w:rsidTr="00970F1A">
        <w:trPr>
          <w:trHeight w:hRule="exact" w:val="1149"/>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Начало движения, движение по кольцевому маршруту, остановка в заданном месте с применением различных способов торможения</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r>
      <w:tr w:rsidR="00607261" w:rsidRPr="00744098" w:rsidTr="00970F1A">
        <w:trPr>
          <w:trHeight w:hRule="exact" w:val="839"/>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Повороты в движении, разворот для движения в обратном направлении, проезд перекрестка и пешеходного перехода</w:t>
            </w:r>
          </w:p>
        </w:tc>
        <w:tc>
          <w:tcPr>
            <w:tcW w:w="1836" w:type="dxa"/>
            <w:shd w:val="clear" w:color="auto" w:fill="FFFFFF"/>
            <w:vAlign w:val="center"/>
            <w:hideMark/>
          </w:tcPr>
          <w:p w:rsidR="00607261" w:rsidRPr="00744098" w:rsidRDefault="00970F1A"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2</w:t>
            </w:r>
          </w:p>
        </w:tc>
      </w:tr>
      <w:tr w:rsidR="00607261" w:rsidRPr="00744098" w:rsidTr="00970F1A">
        <w:trPr>
          <w:trHeight w:hRule="exact" w:val="425"/>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Движение задним ходом</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r w:rsidR="00607261" w:rsidRPr="00744098" w:rsidTr="00970F1A">
        <w:trPr>
          <w:trHeight w:hRule="exact" w:val="865"/>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 xml:space="preserve">Движение </w:t>
            </w:r>
            <w:r w:rsidRPr="0061294E">
              <w:rPr>
                <w:rFonts w:ascii="Times New Roman" w:eastAsia="Times New Roman" w:hAnsi="Times New Roman" w:cs="Times New Roman"/>
                <w:bCs/>
                <w:color w:val="000000"/>
                <w:sz w:val="28"/>
                <w:szCs w:val="28"/>
                <w:shd w:val="clear" w:color="auto" w:fill="FFFFFF"/>
              </w:rPr>
              <w:t>в</w:t>
            </w:r>
            <w:r w:rsidRPr="00744098">
              <w:rPr>
                <w:rFonts w:ascii="Times New Roman" w:eastAsia="Times New Roman" w:hAnsi="Times New Roman" w:cs="Times New Roman"/>
                <w:b/>
                <w:bCs/>
                <w:color w:val="000000"/>
                <w:sz w:val="28"/>
                <w:szCs w:val="28"/>
                <w:shd w:val="clear" w:color="auto" w:fill="FFFFFF"/>
              </w:rPr>
              <w:t xml:space="preserve"> </w:t>
            </w:r>
            <w:r w:rsidR="00970F1A">
              <w:rPr>
                <w:rFonts w:ascii="Times New Roman" w:eastAsia="Times New Roman" w:hAnsi="Times New Roman" w:cs="Times New Roman"/>
                <w:color w:val="000000"/>
                <w:sz w:val="28"/>
                <w:szCs w:val="28"/>
                <w:shd w:val="clear" w:color="auto" w:fill="FFFFFF"/>
              </w:rPr>
              <w:t xml:space="preserve">ограниченных проездах, сложное </w:t>
            </w:r>
            <w:r w:rsidRPr="00744098">
              <w:rPr>
                <w:rFonts w:ascii="Times New Roman" w:eastAsia="Times New Roman" w:hAnsi="Times New Roman" w:cs="Times New Roman"/>
                <w:color w:val="000000"/>
                <w:sz w:val="28"/>
                <w:szCs w:val="28"/>
                <w:shd w:val="clear" w:color="auto" w:fill="FFFFFF"/>
              </w:rPr>
              <w:t>маневрирование</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7</w:t>
            </w:r>
          </w:p>
        </w:tc>
      </w:tr>
      <w:tr w:rsidR="00607261" w:rsidRPr="00744098" w:rsidTr="00970F1A">
        <w:trPr>
          <w:trHeight w:hRule="exact" w:val="424"/>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Движение с прицепом</w:t>
            </w:r>
          </w:p>
        </w:tc>
        <w:tc>
          <w:tcPr>
            <w:tcW w:w="1836" w:type="dxa"/>
            <w:shd w:val="clear" w:color="auto" w:fill="FFFFFF"/>
            <w:vAlign w:val="center"/>
            <w:hideMark/>
          </w:tcPr>
          <w:p w:rsidR="00607261" w:rsidRPr="00744098" w:rsidRDefault="00970F1A" w:rsidP="00970F1A">
            <w:pPr>
              <w:framePr w:w="9672"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6</w:t>
            </w:r>
          </w:p>
        </w:tc>
      </w:tr>
      <w:tr w:rsidR="00607261" w:rsidRPr="00744098" w:rsidTr="00970F1A">
        <w:trPr>
          <w:trHeight w:hRule="exact" w:val="430"/>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 по разделу</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24</w:t>
            </w:r>
          </w:p>
        </w:tc>
      </w:tr>
      <w:tr w:rsidR="00607261" w:rsidRPr="00744098" w:rsidTr="00970F1A">
        <w:trPr>
          <w:trHeight w:val="388"/>
        </w:trPr>
        <w:tc>
          <w:tcPr>
            <w:tcW w:w="9214" w:type="dxa"/>
            <w:gridSpan w:val="2"/>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Обучение вождению в условиях дорожного движения</w:t>
            </w:r>
          </w:p>
        </w:tc>
      </w:tr>
      <w:tr w:rsidR="00607261" w:rsidRPr="00744098" w:rsidTr="00970F1A">
        <w:trPr>
          <w:trHeight w:hRule="exact" w:val="442"/>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Вождение по учебным маршрутам</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32</w:t>
            </w:r>
          </w:p>
        </w:tc>
      </w:tr>
      <w:tr w:rsidR="00607261" w:rsidRPr="00744098" w:rsidTr="00970F1A">
        <w:trPr>
          <w:trHeight w:hRule="exact" w:val="434"/>
        </w:trPr>
        <w:tc>
          <w:tcPr>
            <w:tcW w:w="7378"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 по разделу</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32</w:t>
            </w:r>
          </w:p>
        </w:tc>
      </w:tr>
      <w:tr w:rsidR="00607261" w:rsidRPr="00744098" w:rsidTr="00970F1A">
        <w:trPr>
          <w:trHeight w:hRule="exact" w:val="302"/>
        </w:trPr>
        <w:tc>
          <w:tcPr>
            <w:tcW w:w="7378" w:type="dxa"/>
            <w:shd w:val="clear" w:color="auto" w:fill="FFFFFF"/>
            <w:vAlign w:val="center"/>
            <w:hideMark/>
          </w:tcPr>
          <w:p w:rsidR="00607261" w:rsidRPr="00744098" w:rsidRDefault="003F60F7" w:rsidP="00970F1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Итого </w:t>
            </w:r>
          </w:p>
        </w:tc>
        <w:tc>
          <w:tcPr>
            <w:tcW w:w="1836" w:type="dxa"/>
            <w:shd w:val="clear" w:color="auto" w:fill="FFFFFF"/>
            <w:vAlign w:val="center"/>
            <w:hideMark/>
          </w:tcPr>
          <w:p w:rsidR="00607261" w:rsidRPr="00744098" w:rsidRDefault="00607261" w:rsidP="00970F1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56</w:t>
            </w:r>
          </w:p>
        </w:tc>
      </w:tr>
    </w:tbl>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DA6ABC" w:rsidRDefault="00DA6ABC" w:rsidP="00DA6ABC">
      <w:pPr>
        <w:ind w:left="284"/>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br w:type="page"/>
      </w:r>
    </w:p>
    <w:p w:rsidR="00607261" w:rsidRPr="003F60F7" w:rsidRDefault="00607261" w:rsidP="003F60F7">
      <w:pPr>
        <w:widowControl w:val="0"/>
        <w:spacing w:after="0" w:line="240" w:lineRule="auto"/>
        <w:ind w:left="300" w:firstLine="267"/>
        <w:rPr>
          <w:rFonts w:ascii="Times New Roman" w:eastAsia="Courier New" w:hAnsi="Times New Roman" w:cs="Times New Roman"/>
          <w:b/>
          <w:color w:val="000000"/>
          <w:sz w:val="24"/>
          <w:szCs w:val="28"/>
          <w:lang w:eastAsia="ru-RU"/>
        </w:rPr>
      </w:pPr>
      <w:r w:rsidRPr="003F60F7">
        <w:rPr>
          <w:rFonts w:ascii="Times New Roman" w:eastAsia="Courier New" w:hAnsi="Times New Roman" w:cs="Times New Roman"/>
          <w:b/>
          <w:color w:val="000000"/>
          <w:sz w:val="24"/>
          <w:szCs w:val="28"/>
          <w:lang w:eastAsia="ru-RU"/>
        </w:rPr>
        <w:lastRenderedPageBreak/>
        <w:t>Раздел 1. Первоначальное обучение вождению.</w:t>
      </w:r>
    </w:p>
    <w:p w:rsidR="00607261" w:rsidRPr="003F60F7"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1.1.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w:t>
      </w:r>
      <w:r w:rsidR="00F066C2">
        <w:rPr>
          <w:rFonts w:ascii="Times New Roman" w:eastAsia="Times New Roman" w:hAnsi="Times New Roman" w:cs="Times New Roman"/>
          <w:color w:val="000000"/>
          <w:sz w:val="24"/>
          <w:szCs w:val="28"/>
        </w:rPr>
        <w:t xml:space="preserve"> ремнем безопасности; действия </w:t>
      </w:r>
      <w:r w:rsidRPr="003F60F7">
        <w:rPr>
          <w:rFonts w:ascii="Times New Roman" w:eastAsia="Times New Roman" w:hAnsi="Times New Roman" w:cs="Times New Roman"/>
          <w:color w:val="000000"/>
          <w:sz w:val="24"/>
          <w:szCs w:val="28"/>
        </w:rPr>
        <w:t>органами управления сцеплением и подачей топлива</w:t>
      </w:r>
      <w:r w:rsidR="00F066C2">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сцеплением и подачей топлива</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сцеплением и переключением передач</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рабочим и стояночным тормозами</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подачей топлива и рабочим тормозом</w:t>
      </w:r>
      <w:r w:rsidR="003D52CB">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взаимодействие органами управления сцеплением, подачей топлива, переключением передач, рабочим и </w:t>
      </w:r>
      <w:r w:rsidR="00F066C2">
        <w:rPr>
          <w:rFonts w:ascii="Times New Roman" w:eastAsia="Times New Roman" w:hAnsi="Times New Roman" w:cs="Times New Roman"/>
          <w:color w:val="000000"/>
          <w:sz w:val="24"/>
          <w:szCs w:val="28"/>
        </w:rPr>
        <w:t>с</w:t>
      </w:r>
      <w:r w:rsidRPr="003F60F7">
        <w:rPr>
          <w:rFonts w:ascii="Times New Roman" w:eastAsia="Times New Roman" w:hAnsi="Times New Roman" w:cs="Times New Roman"/>
          <w:color w:val="000000"/>
          <w:sz w:val="24"/>
          <w:szCs w:val="28"/>
        </w:rPr>
        <w:t>тояночным тормозами</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отработка приемов руления.</w:t>
      </w:r>
    </w:p>
    <w:p w:rsidR="00607261" w:rsidRPr="003F60F7"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при переключении передач в восходящем порядке</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07261" w:rsidRPr="003F60F7"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w:t>
      </w:r>
      <w:r w:rsidRPr="003F60F7">
        <w:rPr>
          <w:rFonts w:ascii="Times New Roman" w:eastAsia="Times New Roman" w:hAnsi="Times New Roman" w:cs="Times New Roman"/>
          <w:color w:val="000000"/>
          <w:sz w:val="24"/>
          <w:szCs w:val="28"/>
          <w:shd w:val="clear" w:color="auto" w:fill="FFFFFF"/>
        </w:rPr>
        <w:t xml:space="preserve">1.3 </w:t>
      </w:r>
      <w:r w:rsidRPr="003F60F7">
        <w:rPr>
          <w:rFonts w:ascii="Times New Roman" w:eastAsia="Times New Roman" w:hAnsi="Times New Roman" w:cs="Times New Roman"/>
          <w:color w:val="000000"/>
          <w:sz w:val="24"/>
          <w:szCs w:val="28"/>
        </w:rPr>
        <w:t xml:space="preserve">Начало движения, движение по </w:t>
      </w:r>
      <w:r w:rsidRPr="003F60F7">
        <w:rPr>
          <w:rFonts w:ascii="Times New Roman" w:eastAsia="Times New Roman" w:hAnsi="Times New Roman" w:cs="Times New Roman"/>
          <w:color w:val="000000"/>
          <w:sz w:val="24"/>
          <w:szCs w:val="28"/>
          <w:shd w:val="clear" w:color="auto" w:fill="FFFFFF"/>
        </w:rPr>
        <w:t xml:space="preserve">кольцевому </w:t>
      </w:r>
      <w:r w:rsidRPr="003F60F7">
        <w:rPr>
          <w:rFonts w:ascii="Times New Roman" w:eastAsia="Times New Roman" w:hAnsi="Times New Roman" w:cs="Times New Roman"/>
          <w:color w:val="000000"/>
          <w:sz w:val="24"/>
          <w:szCs w:val="28"/>
        </w:rPr>
        <w:t xml:space="preserve">маршруту, остановка </w:t>
      </w:r>
      <w:r w:rsidRPr="003F60F7">
        <w:rPr>
          <w:rFonts w:ascii="Times New Roman" w:eastAsia="Times New Roman" w:hAnsi="Times New Roman" w:cs="Times New Roman"/>
          <w:color w:val="000000"/>
          <w:sz w:val="24"/>
          <w:szCs w:val="28"/>
          <w:shd w:val="clear" w:color="auto" w:fill="FFFFFF"/>
        </w:rPr>
        <w:t xml:space="preserve">в </w:t>
      </w:r>
      <w:r w:rsidRPr="003F60F7">
        <w:rPr>
          <w:rFonts w:ascii="Times New Roman" w:eastAsia="Times New Roman" w:hAnsi="Times New Roman" w:cs="Times New Roman"/>
          <w:color w:val="000000"/>
          <w:sz w:val="24"/>
          <w:szCs w:val="28"/>
        </w:rPr>
        <w:t>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r w:rsidR="003D52CB">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начало движения, разгон, движение по пря</w:t>
      </w:r>
      <w:r w:rsidR="00F066C2">
        <w:rPr>
          <w:rFonts w:ascii="Times New Roman" w:eastAsia="Times New Roman" w:hAnsi="Times New Roman" w:cs="Times New Roman"/>
          <w:color w:val="000000"/>
          <w:sz w:val="24"/>
          <w:szCs w:val="28"/>
        </w:rPr>
        <w:t xml:space="preserve">мой, остановка в заданном месте </w:t>
      </w:r>
      <w:r w:rsidRPr="003F60F7">
        <w:rPr>
          <w:rFonts w:ascii="Times New Roman" w:eastAsia="Times New Roman" w:hAnsi="Times New Roman" w:cs="Times New Roman"/>
          <w:color w:val="000000"/>
          <w:sz w:val="24"/>
          <w:szCs w:val="28"/>
        </w:rPr>
        <w:t xml:space="preserve">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установка в заданном месте с применением экстренного торможения. </w:t>
      </w:r>
    </w:p>
    <w:p w:rsidR="00607261" w:rsidRPr="003F60F7" w:rsidRDefault="003D52CB" w:rsidP="00607261">
      <w:pPr>
        <w:widowControl w:val="0"/>
        <w:spacing w:after="0" w:line="271" w:lineRule="exact"/>
        <w:ind w:left="20" w:right="20" w:firstLine="540"/>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Тема 1.4 Повороты в движении,</w:t>
      </w:r>
      <w:r w:rsidR="00607261" w:rsidRPr="003F60F7">
        <w:rPr>
          <w:rFonts w:ascii="Times New Roman" w:eastAsia="Times New Roman" w:hAnsi="Times New Roman" w:cs="Times New Roman"/>
          <w:color w:val="000000"/>
          <w:sz w:val="24"/>
          <w:szCs w:val="28"/>
        </w:rPr>
        <w:t xml:space="preserve">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r>
        <w:rPr>
          <w:rFonts w:ascii="Times New Roman" w:eastAsia="Times New Roman" w:hAnsi="Times New Roman" w:cs="Times New Roman"/>
          <w:color w:val="000000"/>
          <w:sz w:val="24"/>
          <w:szCs w:val="28"/>
        </w:rPr>
        <w:t>;</w:t>
      </w:r>
      <w:r w:rsidR="00607261" w:rsidRPr="003F60F7">
        <w:rPr>
          <w:rFonts w:ascii="Times New Roman" w:eastAsia="Times New Roman" w:hAnsi="Times New Roman" w:cs="Times New Roman"/>
          <w:color w:val="000000"/>
          <w:sz w:val="24"/>
          <w:szCs w:val="28"/>
        </w:rPr>
        <w:t xml:space="preserve"> начало движения, разгон, движение по прямой, снижение скорости, переход на низшую </w:t>
      </w:r>
      <w:r w:rsidR="00607261" w:rsidRPr="003F60F7">
        <w:rPr>
          <w:rFonts w:ascii="Times New Roman" w:eastAsia="Times New Roman" w:hAnsi="Times New Roman" w:cs="Times New Roman"/>
          <w:color w:val="000000"/>
          <w:sz w:val="24"/>
          <w:szCs w:val="28"/>
          <w:shd w:val="clear" w:color="auto" w:fill="FFFFFF"/>
        </w:rPr>
        <w:t xml:space="preserve">передачу, </w:t>
      </w:r>
      <w:r w:rsidR="00607261" w:rsidRPr="003F60F7">
        <w:rPr>
          <w:rFonts w:ascii="Times New Roman" w:eastAsia="Times New Roman" w:hAnsi="Times New Roman" w:cs="Times New Roman"/>
          <w:color w:val="000000"/>
          <w:sz w:val="24"/>
          <w:szCs w:val="28"/>
        </w:rPr>
        <w:t>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w:t>
      </w:r>
      <w:r>
        <w:rPr>
          <w:rFonts w:ascii="Times New Roman" w:eastAsia="Times New Roman" w:hAnsi="Times New Roman" w:cs="Times New Roman"/>
          <w:color w:val="000000"/>
          <w:sz w:val="24"/>
          <w:szCs w:val="28"/>
        </w:rPr>
        <w:t xml:space="preserve">ка, включение левого указателя </w:t>
      </w:r>
      <w:r w:rsidR="00607261" w:rsidRPr="003F60F7">
        <w:rPr>
          <w:rFonts w:ascii="Times New Roman" w:eastAsia="Times New Roman" w:hAnsi="Times New Roman" w:cs="Times New Roman"/>
          <w:color w:val="000000"/>
          <w:sz w:val="24"/>
          <w:szCs w:val="28"/>
        </w:rPr>
        <w:t>поворота, разворот без применения заднего хода, разгон</w:t>
      </w:r>
      <w:r>
        <w:rPr>
          <w:rFonts w:ascii="Times New Roman" w:eastAsia="Times New Roman" w:hAnsi="Times New Roman" w:cs="Times New Roman"/>
          <w:color w:val="000000"/>
          <w:sz w:val="24"/>
          <w:szCs w:val="28"/>
        </w:rPr>
        <w:t>;</w:t>
      </w:r>
      <w:r w:rsidR="00607261" w:rsidRPr="003F60F7">
        <w:rPr>
          <w:rFonts w:ascii="Times New Roman" w:eastAsia="Times New Roman" w:hAnsi="Times New Roman" w:cs="Times New Roman"/>
          <w:color w:val="000000"/>
          <w:sz w:val="24"/>
          <w:szCs w:val="28"/>
        </w:rPr>
        <w:t xml:space="preserve"> проезд перекрестка и пешеходного перехода.</w:t>
      </w:r>
    </w:p>
    <w:p w:rsidR="00607261" w:rsidRPr="003F60F7" w:rsidRDefault="00607261" w:rsidP="00607261">
      <w:pPr>
        <w:widowControl w:val="0"/>
        <w:spacing w:after="0" w:line="271"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1.5 Движение задним ходом: начало движения</w:t>
      </w:r>
      <w:r w:rsidR="0061294E" w:rsidRPr="003F60F7">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w:t>
      </w:r>
      <w:r w:rsidR="0061294E" w:rsidRPr="003F60F7">
        <w:rPr>
          <w:rFonts w:ascii="Times New Roman" w:eastAsia="Times New Roman" w:hAnsi="Times New Roman" w:cs="Times New Roman"/>
          <w:color w:val="000000"/>
          <w:sz w:val="24"/>
          <w:szCs w:val="28"/>
        </w:rPr>
        <w:t>траектории</w:t>
      </w:r>
      <w:r w:rsidRPr="003F60F7">
        <w:rPr>
          <w:rFonts w:ascii="Times New Roman" w:eastAsia="Times New Roman" w:hAnsi="Times New Roman" w:cs="Times New Roman"/>
          <w:color w:val="000000"/>
          <w:sz w:val="24"/>
          <w:szCs w:val="28"/>
        </w:rPr>
        <w:t xml:space="preserve"> и безопасности движения через зеркала заднего вида, остановка.</w:t>
      </w:r>
    </w:p>
    <w:p w:rsidR="00607261" w:rsidRPr="003F60F7" w:rsidRDefault="00607261" w:rsidP="00607261">
      <w:pPr>
        <w:widowControl w:val="0"/>
        <w:spacing w:after="0" w:line="271"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w:t>
      </w:r>
      <w:r w:rsidR="0061294E" w:rsidRPr="003F60F7">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заднего хода в ограниченном </w:t>
      </w:r>
      <w:r w:rsidRPr="003F60F7">
        <w:rPr>
          <w:rFonts w:ascii="Times New Roman" w:eastAsia="Times New Roman" w:hAnsi="Times New Roman" w:cs="Times New Roman"/>
          <w:color w:val="000000"/>
          <w:sz w:val="24"/>
          <w:szCs w:val="28"/>
        </w:rPr>
        <w:lastRenderedPageBreak/>
        <w:t>по ширине пространстве; движение по габаритному тоннелю передним и задним ходом из положения с предварительным поворотом направо (налево)</w:t>
      </w:r>
      <w:r w:rsidR="00BD67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по наклонному участку, остановка на подъеме, начало движения на подъеме, остановка на спуске, начало движения на спуске</w:t>
      </w:r>
      <w:r w:rsidR="00BD67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07261" w:rsidRPr="003F60F7" w:rsidRDefault="00607261" w:rsidP="00607261">
      <w:pPr>
        <w:widowControl w:val="0"/>
        <w:spacing w:after="0" w:line="276" w:lineRule="exact"/>
        <w:ind w:lef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Контрольное занятие №1. Проверка умений управлять ТС на закрытой площадке.</w:t>
      </w:r>
    </w:p>
    <w:p w:rsidR="00607261" w:rsidRPr="003F60F7" w:rsidRDefault="00607261" w:rsidP="00607261">
      <w:pPr>
        <w:widowControl w:val="0"/>
        <w:spacing w:after="24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w:t>
      </w:r>
      <w:r w:rsidR="00BD67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7 Движение с прицепом: сцепление с прицепом, движение по прямой, расцепление; движение с прицепом передним и задним ходом с поворотами направо и налево</w:t>
      </w:r>
      <w:r w:rsidR="00BD67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въезд в "бокс" с прицепом передним и задним ходом из </w:t>
      </w:r>
      <w:r w:rsidR="00BD67F7">
        <w:rPr>
          <w:rFonts w:ascii="Times New Roman" w:eastAsia="Times New Roman" w:hAnsi="Times New Roman" w:cs="Times New Roman"/>
          <w:color w:val="000000"/>
          <w:sz w:val="24"/>
          <w:szCs w:val="28"/>
        </w:rPr>
        <w:t>п</w:t>
      </w:r>
      <w:r w:rsidRPr="003F60F7">
        <w:rPr>
          <w:rFonts w:ascii="Times New Roman" w:eastAsia="Times New Roman" w:hAnsi="Times New Roman" w:cs="Times New Roman"/>
          <w:color w:val="000000"/>
          <w:sz w:val="24"/>
          <w:szCs w:val="28"/>
        </w:rPr>
        <w:t>оложения с предварительным поворотом направо (налево).</w:t>
      </w:r>
    </w:p>
    <w:p w:rsidR="00607261" w:rsidRPr="003F60F7" w:rsidRDefault="00607261" w:rsidP="00607261">
      <w:pPr>
        <w:keepNext/>
        <w:keepLines/>
        <w:widowControl w:val="0"/>
        <w:spacing w:after="0" w:line="276" w:lineRule="exact"/>
        <w:ind w:left="20" w:firstLine="540"/>
        <w:jc w:val="both"/>
        <w:outlineLvl w:val="3"/>
        <w:rPr>
          <w:rFonts w:ascii="Times New Roman" w:eastAsia="Times New Roman" w:hAnsi="Times New Roman" w:cs="Times New Roman"/>
          <w:b/>
          <w:bCs/>
          <w:sz w:val="24"/>
          <w:szCs w:val="28"/>
        </w:rPr>
      </w:pPr>
      <w:bookmarkStart w:id="3" w:name="bookmark1"/>
      <w:r w:rsidRPr="003F60F7">
        <w:rPr>
          <w:rFonts w:ascii="Times New Roman" w:eastAsia="Times New Roman" w:hAnsi="Times New Roman" w:cs="Times New Roman"/>
          <w:b/>
          <w:bCs/>
          <w:color w:val="000000"/>
          <w:sz w:val="24"/>
          <w:szCs w:val="28"/>
        </w:rPr>
        <w:t>Раздел 2. Обучение в условиях дорожного движения.</w:t>
      </w:r>
      <w:bookmarkEnd w:id="3"/>
    </w:p>
    <w:p w:rsidR="00607261" w:rsidRPr="003F60F7"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2.1. Вождение по учебным маршрутам: подготовка к началу движения, выезд на дорогу с </w:t>
      </w:r>
      <w:r w:rsidR="0061294E" w:rsidRPr="003F60F7">
        <w:rPr>
          <w:rFonts w:ascii="Times New Roman" w:eastAsia="Times New Roman" w:hAnsi="Times New Roman" w:cs="Times New Roman"/>
          <w:color w:val="000000"/>
          <w:sz w:val="24"/>
          <w:szCs w:val="28"/>
        </w:rPr>
        <w:t>прилегающей</w:t>
      </w:r>
      <w:r w:rsidRPr="003F60F7">
        <w:rPr>
          <w:rFonts w:ascii="Times New Roman" w:eastAsia="Times New Roman" w:hAnsi="Times New Roman" w:cs="Times New Roman"/>
          <w:color w:val="000000"/>
          <w:sz w:val="24"/>
          <w:szCs w:val="28"/>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w:t>
      </w:r>
      <w:r w:rsidR="00BD67F7">
        <w:rPr>
          <w:rFonts w:ascii="Times New Roman" w:eastAsia="Times New Roman" w:hAnsi="Times New Roman" w:cs="Times New Roman"/>
          <w:color w:val="000000"/>
          <w:sz w:val="24"/>
          <w:szCs w:val="28"/>
        </w:rPr>
        <w:t>роты, разворот вне перекрестка,</w:t>
      </w:r>
      <w:r w:rsidRPr="003F60F7">
        <w:rPr>
          <w:rFonts w:ascii="Times New Roman" w:eastAsia="Times New Roman" w:hAnsi="Times New Roman" w:cs="Times New Roman"/>
          <w:color w:val="000000"/>
          <w:sz w:val="24"/>
          <w:szCs w:val="28"/>
        </w:rPr>
        <w:t xml:space="preserve">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w:t>
      </w:r>
      <w:r w:rsidR="00BD67F7">
        <w:rPr>
          <w:rFonts w:ascii="Times New Roman" w:eastAsia="Times New Roman" w:hAnsi="Times New Roman" w:cs="Times New Roman"/>
          <w:color w:val="000000"/>
          <w:sz w:val="24"/>
          <w:szCs w:val="28"/>
        </w:rPr>
        <w:t xml:space="preserve"> переездов; проезд регулируемых</w:t>
      </w:r>
      <w:r w:rsidRPr="003F60F7">
        <w:rPr>
          <w:rFonts w:ascii="Times New Roman" w:eastAsia="Times New Roman" w:hAnsi="Times New Roman" w:cs="Times New Roman"/>
          <w:color w:val="000000"/>
          <w:sz w:val="24"/>
          <w:szCs w:val="28"/>
        </w:rPr>
        <w:t xml:space="preserve"> и нерегулируемых перекрестков в прямом направлении, с поворотами направо и налево, разворотом для движения в обратном направлении</w:t>
      </w:r>
      <w:r w:rsidR="00BD67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в транспортном потоке вне населенного пункта; движение в темное время суток (в условиях недостаточной видимости).</w:t>
      </w:r>
    </w:p>
    <w:p w:rsidR="00607261" w:rsidRPr="003F60F7" w:rsidRDefault="00607261" w:rsidP="00607261">
      <w:pPr>
        <w:widowControl w:val="0"/>
        <w:spacing w:after="0" w:line="276" w:lineRule="exact"/>
        <w:ind w:left="20" w:right="96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Контрольное занятие № 2. Проверка умений управлять ТС в условиях дорожного движения.</w:t>
      </w:r>
    </w:p>
    <w:p w:rsidR="003F60F7" w:rsidRDefault="003F60F7" w:rsidP="0060726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607261" w:rsidRPr="003F60F7" w:rsidRDefault="00607261" w:rsidP="00607261">
      <w:pPr>
        <w:spacing w:after="0" w:line="240" w:lineRule="auto"/>
        <w:rPr>
          <w:rFonts w:ascii="Times New Roman" w:eastAsia="Times New Roman" w:hAnsi="Times New Roman" w:cs="Times New Roman"/>
          <w:sz w:val="24"/>
          <w:szCs w:val="28"/>
          <w:lang w:eastAsia="ru-RU"/>
        </w:rPr>
        <w:sectPr w:rsidR="00607261" w:rsidRPr="003F60F7" w:rsidSect="00DA6ABC">
          <w:type w:val="continuous"/>
          <w:pgSz w:w="11909" w:h="16838"/>
          <w:pgMar w:top="1537" w:right="1277" w:bottom="1532" w:left="1130" w:header="0" w:footer="3" w:gutter="0"/>
          <w:cols w:space="720"/>
        </w:sectPr>
      </w:pPr>
    </w:p>
    <w:p w:rsidR="00DA6ABC" w:rsidRPr="003F60F7" w:rsidRDefault="00607261" w:rsidP="00554984">
      <w:pPr>
        <w:keepNext/>
        <w:keepLines/>
        <w:widowControl w:val="0"/>
        <w:numPr>
          <w:ilvl w:val="0"/>
          <w:numId w:val="5"/>
        </w:numPr>
        <w:tabs>
          <w:tab w:val="left" w:pos="525"/>
        </w:tabs>
        <w:spacing w:after="211" w:line="324" w:lineRule="exact"/>
        <w:ind w:left="40" w:right="1260"/>
        <w:outlineLvl w:val="0"/>
        <w:rPr>
          <w:rFonts w:ascii="Times New Roman" w:eastAsia="Times New Roman" w:hAnsi="Times New Roman" w:cs="Times New Roman"/>
          <w:color w:val="000000"/>
          <w:sz w:val="28"/>
          <w:szCs w:val="28"/>
        </w:rPr>
      </w:pPr>
      <w:r w:rsidRPr="003F60F7">
        <w:rPr>
          <w:rFonts w:ascii="Times New Roman" w:eastAsia="Times New Roman" w:hAnsi="Times New Roman" w:cs="Times New Roman"/>
          <w:color w:val="000000"/>
          <w:sz w:val="28"/>
          <w:szCs w:val="28"/>
        </w:rPr>
        <w:lastRenderedPageBreak/>
        <w:t>Профессиональный цикл программы профессиональной подготовки водителей категории «В»</w:t>
      </w:r>
    </w:p>
    <w:p w:rsidR="00607261" w:rsidRPr="00520823" w:rsidRDefault="00607261" w:rsidP="00554984">
      <w:pPr>
        <w:widowControl w:val="0"/>
        <w:numPr>
          <w:ilvl w:val="0"/>
          <w:numId w:val="6"/>
        </w:numPr>
        <w:tabs>
          <w:tab w:val="left" w:pos="1288"/>
        </w:tabs>
        <w:spacing w:after="0" w:line="286" w:lineRule="exact"/>
        <w:ind w:left="40" w:right="600" w:firstLine="54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Учебный предмет «Организация и выполнение грузовых перевозок автомобильным транспортом».</w:t>
      </w:r>
    </w:p>
    <w:p w:rsidR="00607261" w:rsidRPr="00744098" w:rsidRDefault="00607261" w:rsidP="00607261">
      <w:pPr>
        <w:widowControl w:val="0"/>
        <w:spacing w:after="0" w:line="150" w:lineRule="exact"/>
        <w:ind w:left="3920"/>
        <w:rPr>
          <w:rFonts w:ascii="Times New Roman" w:eastAsia="Times New Roman" w:hAnsi="Times New Roman" w:cs="Times New Roman"/>
          <w:i/>
          <w:iCs/>
          <w:spacing w:val="-10"/>
          <w:sz w:val="28"/>
          <w:szCs w:val="28"/>
        </w:rPr>
      </w:pPr>
    </w:p>
    <w:p w:rsidR="00607261" w:rsidRPr="00520823" w:rsidRDefault="00607261" w:rsidP="00B044DC">
      <w:pPr>
        <w:widowControl w:val="0"/>
        <w:spacing w:after="494" w:line="240" w:lineRule="auto"/>
        <w:ind w:left="274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Распределение учебных часов по разделам и темам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30"/>
        <w:gridCol w:w="919"/>
        <w:gridCol w:w="2013"/>
        <w:gridCol w:w="1389"/>
      </w:tblGrid>
      <w:tr w:rsidR="00DA6ABC" w:rsidRPr="00744098" w:rsidTr="00DA6ABC">
        <w:trPr>
          <w:trHeight w:hRule="exact" w:val="312"/>
          <w:jc w:val="center"/>
        </w:trPr>
        <w:tc>
          <w:tcPr>
            <w:tcW w:w="5030" w:type="dxa"/>
            <w:vMerge w:val="restart"/>
            <w:shd w:val="clear" w:color="auto" w:fill="FFFFFF"/>
            <w:hideMark/>
          </w:tcPr>
          <w:p w:rsidR="00DA6ABC" w:rsidRPr="00744098" w:rsidRDefault="00DA6ABC" w:rsidP="00DA6ABC">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4321" w:type="dxa"/>
            <w:gridSpan w:val="3"/>
            <w:shd w:val="clear" w:color="auto" w:fill="FFFFFF"/>
            <w:hideMark/>
          </w:tcPr>
          <w:p w:rsidR="00DA6ABC" w:rsidRPr="00744098" w:rsidRDefault="00DA6ABC" w:rsidP="00DA6ABC">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DA6ABC" w:rsidRPr="00744098" w:rsidTr="00DA6ABC">
        <w:trPr>
          <w:trHeight w:hRule="exact" w:val="283"/>
          <w:jc w:val="center"/>
        </w:trPr>
        <w:tc>
          <w:tcPr>
            <w:tcW w:w="5030" w:type="dxa"/>
            <w:vMerge/>
            <w:shd w:val="clear" w:color="auto" w:fill="FFFFFF"/>
          </w:tcPr>
          <w:p w:rsidR="00DA6ABC" w:rsidRPr="00744098" w:rsidRDefault="00DA6ABC" w:rsidP="00C25D8A">
            <w:pPr>
              <w:framePr w:w="9744" w:wrap="notBeside" w:vAnchor="text" w:hAnchor="text" w:xAlign="center" w:y="1"/>
              <w:widowControl w:val="0"/>
              <w:spacing w:after="0" w:line="230" w:lineRule="exact"/>
              <w:ind w:left="1340"/>
              <w:rPr>
                <w:rFonts w:ascii="Times New Roman" w:eastAsia="Courier New" w:hAnsi="Times New Roman" w:cs="Times New Roman"/>
                <w:color w:val="000000"/>
                <w:sz w:val="28"/>
                <w:szCs w:val="28"/>
                <w:lang w:eastAsia="ru-RU"/>
              </w:rPr>
            </w:pPr>
          </w:p>
        </w:tc>
        <w:tc>
          <w:tcPr>
            <w:tcW w:w="919" w:type="dxa"/>
            <w:vMerge w:val="restart"/>
            <w:shd w:val="clear" w:color="auto" w:fill="FFFFFF"/>
            <w:hideMark/>
          </w:tcPr>
          <w:p w:rsidR="00DA6ABC" w:rsidRPr="00744098" w:rsidRDefault="00DA6ABC" w:rsidP="00607261">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3402" w:type="dxa"/>
            <w:gridSpan w:val="2"/>
            <w:shd w:val="clear" w:color="auto" w:fill="FFFFFF"/>
            <w:hideMark/>
          </w:tcPr>
          <w:p w:rsidR="00DA6ABC" w:rsidRPr="00744098" w:rsidRDefault="00DA6ABC" w:rsidP="00DA6ABC">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DA6ABC" w:rsidRPr="00744098" w:rsidTr="005C0FC2">
        <w:trPr>
          <w:trHeight w:val="556"/>
          <w:jc w:val="center"/>
        </w:trPr>
        <w:tc>
          <w:tcPr>
            <w:tcW w:w="5030" w:type="dxa"/>
            <w:vMerge/>
            <w:tcBorders>
              <w:bottom w:val="single" w:sz="4" w:space="0" w:color="auto"/>
            </w:tcBorders>
            <w:shd w:val="clear" w:color="auto" w:fill="FFFFFF"/>
          </w:tcPr>
          <w:p w:rsidR="00DA6ABC" w:rsidRPr="00744098" w:rsidRDefault="00DA6ABC" w:rsidP="00C25D8A">
            <w:pPr>
              <w:framePr w:w="9744" w:wrap="notBeside" w:vAnchor="text" w:hAnchor="text" w:xAlign="center" w:y="1"/>
              <w:widowControl w:val="0"/>
              <w:spacing w:after="0" w:line="230" w:lineRule="exact"/>
              <w:ind w:left="1340"/>
              <w:rPr>
                <w:rFonts w:ascii="Times New Roman" w:eastAsia="Courier New" w:hAnsi="Times New Roman" w:cs="Times New Roman"/>
                <w:color w:val="000000"/>
                <w:sz w:val="28"/>
                <w:szCs w:val="28"/>
                <w:lang w:eastAsia="ru-RU"/>
              </w:rPr>
            </w:pPr>
          </w:p>
        </w:tc>
        <w:tc>
          <w:tcPr>
            <w:tcW w:w="919" w:type="dxa"/>
            <w:vMerge/>
            <w:tcBorders>
              <w:bottom w:val="single" w:sz="4" w:space="0" w:color="auto"/>
            </w:tcBorders>
            <w:shd w:val="clear" w:color="auto" w:fill="FFFFFF"/>
          </w:tcPr>
          <w:p w:rsidR="00DA6ABC" w:rsidRPr="00744098" w:rsidRDefault="00DA6ABC" w:rsidP="00607261">
            <w:pPr>
              <w:framePr w:w="9744"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2013" w:type="dxa"/>
            <w:tcBorders>
              <w:bottom w:val="single" w:sz="4" w:space="0" w:color="auto"/>
            </w:tcBorders>
            <w:shd w:val="clear" w:color="auto" w:fill="FFFFFF"/>
            <w:hideMark/>
          </w:tcPr>
          <w:p w:rsidR="00DA6ABC" w:rsidRPr="00744098" w:rsidRDefault="00DA6ABC" w:rsidP="004A12F6">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Теоретические</w:t>
            </w:r>
          </w:p>
          <w:p w:rsidR="00DA6ABC" w:rsidRPr="00744098" w:rsidRDefault="00DA6ABC" w:rsidP="004A12F6">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занятия</w:t>
            </w:r>
          </w:p>
        </w:tc>
        <w:tc>
          <w:tcPr>
            <w:tcW w:w="1389" w:type="dxa"/>
            <w:tcBorders>
              <w:bottom w:val="single" w:sz="4" w:space="0" w:color="auto"/>
            </w:tcBorders>
            <w:shd w:val="clear" w:color="auto" w:fill="FFFFFF"/>
            <w:hideMark/>
          </w:tcPr>
          <w:p w:rsidR="00DA6ABC" w:rsidRPr="00744098" w:rsidRDefault="00DA6ABC" w:rsidP="004A12F6">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Практические</w:t>
            </w:r>
          </w:p>
          <w:p w:rsidR="00DA6ABC" w:rsidRPr="00744098" w:rsidRDefault="00DA6ABC" w:rsidP="004A12F6">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занятия</w:t>
            </w:r>
          </w:p>
        </w:tc>
      </w:tr>
      <w:tr w:rsidR="00832BF7" w:rsidRPr="00744098" w:rsidTr="00440C70">
        <w:trPr>
          <w:trHeight w:hRule="exact" w:val="694"/>
          <w:jc w:val="center"/>
        </w:trPr>
        <w:tc>
          <w:tcPr>
            <w:tcW w:w="5030" w:type="dxa"/>
            <w:vMerge w:val="restart"/>
            <w:tcBorders>
              <w:top w:val="single" w:sz="4" w:space="0" w:color="auto"/>
              <w:left w:val="single" w:sz="4" w:space="0" w:color="auto"/>
              <w:right w:val="single" w:sz="4" w:space="0" w:color="auto"/>
            </w:tcBorders>
            <w:shd w:val="clear" w:color="auto" w:fill="FFFFFF"/>
            <w:hideMark/>
          </w:tcPr>
          <w:p w:rsidR="00832BF7" w:rsidRDefault="00832BF7" w:rsidP="005C0FC2">
            <w:pPr>
              <w:framePr w:w="9744" w:wrap="notBeside" w:vAnchor="text" w:hAnchor="text" w:xAlign="center" w:y="1"/>
              <w:widowControl w:val="0"/>
              <w:spacing w:after="0" w:line="240" w:lineRule="auto"/>
              <w:rPr>
                <w:rFonts w:ascii="Times New Roman" w:eastAsia="Times New Roman" w:hAnsi="Times New Roman" w:cs="Times New Roman"/>
                <w:color w:val="000000"/>
                <w:sz w:val="28"/>
                <w:szCs w:val="28"/>
                <w:shd w:val="clear" w:color="auto" w:fill="FFFFFF"/>
              </w:rPr>
            </w:pPr>
            <w:r w:rsidRPr="00744098">
              <w:rPr>
                <w:rFonts w:ascii="Times New Roman" w:eastAsia="Times New Roman" w:hAnsi="Times New Roman" w:cs="Times New Roman"/>
                <w:color w:val="000000"/>
                <w:sz w:val="28"/>
                <w:szCs w:val="28"/>
                <w:shd w:val="clear" w:color="auto" w:fill="FFFFFF"/>
              </w:rPr>
              <w:t>Нормативные правовые акты, определяющие порядок перевозки грузов</w:t>
            </w:r>
          </w:p>
          <w:p w:rsidR="00832BF7" w:rsidRPr="00744098" w:rsidRDefault="00832BF7" w:rsidP="005C0FC2">
            <w:pPr>
              <w:framePr w:w="9744" w:wrap="notBeside" w:vAnchor="text" w:hAnchor="text" w:xAlign="center" w:y="1"/>
              <w:widowControl w:val="0"/>
              <w:spacing w:after="0" w:line="240" w:lineRule="auto"/>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 xml:space="preserve">автомобильным </w:t>
            </w:r>
            <w:r>
              <w:rPr>
                <w:rFonts w:ascii="Times New Roman" w:eastAsia="Times New Roman" w:hAnsi="Times New Roman" w:cs="Times New Roman"/>
                <w:color w:val="000000"/>
                <w:sz w:val="28"/>
                <w:szCs w:val="28"/>
                <w:shd w:val="clear" w:color="auto" w:fill="FFFFFF"/>
              </w:rPr>
              <w:t>транспортом</w:t>
            </w:r>
          </w:p>
        </w:tc>
        <w:tc>
          <w:tcPr>
            <w:tcW w:w="919" w:type="dxa"/>
            <w:tcBorders>
              <w:top w:val="single" w:sz="4" w:space="0" w:color="auto"/>
              <w:left w:val="single" w:sz="4" w:space="0" w:color="auto"/>
              <w:bottom w:val="nil"/>
              <w:right w:val="single" w:sz="4" w:space="0" w:color="auto"/>
            </w:tcBorders>
            <w:shd w:val="clear" w:color="auto" w:fill="FFFFFF"/>
            <w:vAlign w:val="center"/>
            <w:hideMark/>
          </w:tcPr>
          <w:p w:rsidR="00832BF7" w:rsidRPr="0061294E" w:rsidRDefault="00832BF7" w:rsidP="0061294E">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2</w:t>
            </w:r>
          </w:p>
        </w:tc>
        <w:tc>
          <w:tcPr>
            <w:tcW w:w="2013" w:type="dxa"/>
            <w:tcBorders>
              <w:top w:val="single" w:sz="4" w:space="0" w:color="auto"/>
              <w:left w:val="single" w:sz="4" w:space="0" w:color="auto"/>
              <w:bottom w:val="nil"/>
              <w:right w:val="single" w:sz="4" w:space="0" w:color="auto"/>
            </w:tcBorders>
            <w:shd w:val="clear" w:color="auto" w:fill="FFFFFF"/>
            <w:vAlign w:val="center"/>
            <w:hideMark/>
          </w:tcPr>
          <w:p w:rsidR="00832BF7" w:rsidRPr="0061294E" w:rsidRDefault="00832BF7" w:rsidP="0061294E">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2</w:t>
            </w:r>
          </w:p>
        </w:tc>
        <w:tc>
          <w:tcPr>
            <w:tcW w:w="1389" w:type="dxa"/>
            <w:tcBorders>
              <w:top w:val="single" w:sz="4" w:space="0" w:color="auto"/>
              <w:left w:val="single" w:sz="4" w:space="0" w:color="auto"/>
              <w:bottom w:val="nil"/>
              <w:right w:val="single" w:sz="4" w:space="0" w:color="auto"/>
            </w:tcBorders>
            <w:shd w:val="clear" w:color="auto" w:fill="FFFFFF"/>
            <w:vAlign w:val="center"/>
            <w:hideMark/>
          </w:tcPr>
          <w:p w:rsidR="00832BF7" w:rsidRPr="0061294E" w:rsidRDefault="00832BF7" w:rsidP="0061294E">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w:t>
            </w:r>
          </w:p>
        </w:tc>
      </w:tr>
      <w:tr w:rsidR="00832BF7" w:rsidRPr="00744098" w:rsidTr="00440C70">
        <w:trPr>
          <w:trHeight w:val="66"/>
          <w:jc w:val="center"/>
        </w:trPr>
        <w:tc>
          <w:tcPr>
            <w:tcW w:w="5030" w:type="dxa"/>
            <w:vMerge/>
            <w:tcBorders>
              <w:left w:val="single" w:sz="4" w:space="0" w:color="auto"/>
              <w:bottom w:val="nil"/>
              <w:right w:val="single" w:sz="4" w:space="0" w:color="auto"/>
            </w:tcBorders>
            <w:shd w:val="clear" w:color="auto" w:fill="FFFFFF"/>
            <w:hideMark/>
          </w:tcPr>
          <w:p w:rsidR="00832BF7" w:rsidRPr="00832BF7" w:rsidRDefault="00832BF7" w:rsidP="005C0FC2">
            <w:pPr>
              <w:framePr w:w="9744" w:wrap="notBeside" w:vAnchor="text" w:hAnchor="text" w:xAlign="center" w:y="1"/>
              <w:widowControl w:val="0"/>
              <w:spacing w:after="0" w:line="230" w:lineRule="exact"/>
              <w:rPr>
                <w:rFonts w:ascii="Times New Roman" w:eastAsia="Times New Roman" w:hAnsi="Times New Roman" w:cs="Times New Roman"/>
                <w:sz w:val="28"/>
                <w:szCs w:val="28"/>
              </w:rPr>
            </w:pPr>
          </w:p>
        </w:tc>
        <w:tc>
          <w:tcPr>
            <w:tcW w:w="919" w:type="dxa"/>
            <w:tcBorders>
              <w:top w:val="nil"/>
              <w:left w:val="single" w:sz="4" w:space="0" w:color="auto"/>
              <w:bottom w:val="nil"/>
              <w:right w:val="single" w:sz="4" w:space="0" w:color="auto"/>
            </w:tcBorders>
            <w:shd w:val="clear" w:color="auto" w:fill="FFFFFF"/>
            <w:vAlign w:val="center"/>
          </w:tcPr>
          <w:p w:rsidR="00832BF7" w:rsidRPr="0061294E" w:rsidRDefault="00832BF7"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2013" w:type="dxa"/>
            <w:tcBorders>
              <w:top w:val="nil"/>
              <w:left w:val="single" w:sz="4" w:space="0" w:color="auto"/>
              <w:bottom w:val="nil"/>
              <w:right w:val="single" w:sz="4" w:space="0" w:color="auto"/>
            </w:tcBorders>
            <w:shd w:val="clear" w:color="auto" w:fill="FFFFFF"/>
            <w:vAlign w:val="center"/>
          </w:tcPr>
          <w:p w:rsidR="00832BF7" w:rsidRPr="0061294E" w:rsidRDefault="00832BF7"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nil"/>
              <w:right w:val="single" w:sz="4" w:space="0" w:color="auto"/>
            </w:tcBorders>
            <w:shd w:val="clear" w:color="auto" w:fill="FFFFFF"/>
            <w:vAlign w:val="center"/>
          </w:tcPr>
          <w:p w:rsidR="00832BF7" w:rsidRPr="0061294E" w:rsidRDefault="00832BF7"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r>
      <w:tr w:rsidR="00607261" w:rsidRPr="00744098" w:rsidTr="00832BF7">
        <w:trPr>
          <w:trHeight w:hRule="exact" w:val="384"/>
          <w:jc w:val="center"/>
        </w:trPr>
        <w:tc>
          <w:tcPr>
            <w:tcW w:w="5030" w:type="dxa"/>
            <w:tcBorders>
              <w:top w:val="nil"/>
              <w:left w:val="single" w:sz="4" w:space="0" w:color="auto"/>
              <w:bottom w:val="nil"/>
              <w:right w:val="single" w:sz="4" w:space="0" w:color="auto"/>
            </w:tcBorders>
            <w:shd w:val="clear" w:color="auto" w:fill="FFFFFF"/>
            <w:hideMark/>
          </w:tcPr>
          <w:p w:rsidR="00607261" w:rsidRPr="00744098" w:rsidRDefault="00607261" w:rsidP="00832BF7">
            <w:pPr>
              <w:framePr w:w="9744" w:wrap="notBeside" w:vAnchor="text" w:hAnchor="text" w:xAlign="center" w:y="1"/>
              <w:widowControl w:val="0"/>
              <w:spacing w:after="0" w:line="240" w:lineRule="auto"/>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Основные показатели работы грузовых</w:t>
            </w:r>
          </w:p>
        </w:tc>
        <w:tc>
          <w:tcPr>
            <w:tcW w:w="919" w:type="dxa"/>
            <w:tcBorders>
              <w:top w:val="nil"/>
              <w:left w:val="single" w:sz="4" w:space="0" w:color="auto"/>
              <w:bottom w:val="nil"/>
              <w:right w:val="single" w:sz="4" w:space="0" w:color="auto"/>
            </w:tcBorders>
            <w:shd w:val="clear" w:color="auto" w:fill="FFFFFF"/>
            <w:vAlign w:val="center"/>
            <w:hideMark/>
          </w:tcPr>
          <w:p w:rsidR="00607261" w:rsidRPr="0061294E" w:rsidRDefault="00607261" w:rsidP="0061294E">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Franklin Gothic Book" w:hAnsi="Times New Roman" w:cs="Times New Roman"/>
                <w:color w:val="000000"/>
                <w:sz w:val="28"/>
                <w:szCs w:val="28"/>
                <w:shd w:val="clear" w:color="auto" w:fill="FFFFFF"/>
              </w:rPr>
              <w:t>1</w:t>
            </w:r>
            <w:r w:rsidR="00742481">
              <w:rPr>
                <w:rFonts w:ascii="Times New Roman" w:eastAsia="Franklin Gothic Book" w:hAnsi="Times New Roman" w:cs="Times New Roman"/>
                <w:color w:val="000000"/>
                <w:sz w:val="28"/>
                <w:szCs w:val="28"/>
                <w:shd w:val="clear" w:color="auto" w:fill="FFFFFF"/>
              </w:rPr>
              <w:t xml:space="preserve"> </w:t>
            </w:r>
          </w:p>
        </w:tc>
        <w:tc>
          <w:tcPr>
            <w:tcW w:w="2013" w:type="dxa"/>
            <w:tcBorders>
              <w:top w:val="nil"/>
              <w:left w:val="single" w:sz="4" w:space="0" w:color="auto"/>
              <w:bottom w:val="nil"/>
              <w:right w:val="single" w:sz="4" w:space="0" w:color="auto"/>
            </w:tcBorders>
            <w:shd w:val="clear" w:color="auto" w:fill="FFFFFF"/>
            <w:vAlign w:val="center"/>
            <w:hideMark/>
          </w:tcPr>
          <w:p w:rsidR="00607261" w:rsidRPr="0061294E" w:rsidRDefault="00607261" w:rsidP="0061294E">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Franklin Gothic Book" w:hAnsi="Times New Roman" w:cs="Times New Roman"/>
                <w:color w:val="000000"/>
                <w:sz w:val="28"/>
                <w:szCs w:val="28"/>
                <w:shd w:val="clear" w:color="auto" w:fill="FFFFFF"/>
              </w:rPr>
              <w:t>1</w:t>
            </w:r>
          </w:p>
        </w:tc>
        <w:tc>
          <w:tcPr>
            <w:tcW w:w="1389" w:type="dxa"/>
            <w:tcBorders>
              <w:top w:val="nil"/>
              <w:left w:val="single" w:sz="4" w:space="0" w:color="auto"/>
              <w:bottom w:val="nil"/>
              <w:right w:val="single" w:sz="4" w:space="0" w:color="auto"/>
            </w:tcBorders>
            <w:shd w:val="clear" w:color="auto" w:fill="FFFFFF"/>
            <w:vAlign w:val="center"/>
            <w:hideMark/>
          </w:tcPr>
          <w:p w:rsidR="00607261" w:rsidRPr="0061294E" w:rsidRDefault="00DA6ABC" w:rsidP="00DA6ABC">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w:t>
            </w:r>
          </w:p>
        </w:tc>
      </w:tr>
      <w:tr w:rsidR="00607261" w:rsidRPr="00744098" w:rsidTr="005C0FC2">
        <w:trPr>
          <w:trHeight w:hRule="exact" w:val="401"/>
          <w:jc w:val="center"/>
        </w:trPr>
        <w:tc>
          <w:tcPr>
            <w:tcW w:w="5030" w:type="dxa"/>
            <w:tcBorders>
              <w:top w:val="nil"/>
              <w:left w:val="single" w:sz="4" w:space="0" w:color="auto"/>
              <w:bottom w:val="nil"/>
              <w:right w:val="single" w:sz="4" w:space="0" w:color="auto"/>
            </w:tcBorders>
            <w:shd w:val="clear" w:color="auto" w:fill="FFFFFF"/>
            <w:hideMark/>
          </w:tcPr>
          <w:p w:rsidR="00607261" w:rsidRPr="00744098" w:rsidRDefault="00607261" w:rsidP="005C0FC2">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автомобилей</w:t>
            </w:r>
          </w:p>
        </w:tc>
        <w:tc>
          <w:tcPr>
            <w:tcW w:w="919" w:type="dxa"/>
            <w:tcBorders>
              <w:top w:val="nil"/>
              <w:left w:val="single" w:sz="4" w:space="0" w:color="auto"/>
              <w:bottom w:val="nil"/>
              <w:right w:val="single" w:sz="4" w:space="0" w:color="auto"/>
            </w:tcBorders>
            <w:shd w:val="clear" w:color="auto" w:fill="FFFFFF"/>
            <w:vAlign w:val="center"/>
          </w:tcPr>
          <w:p w:rsidR="00607261" w:rsidRPr="0061294E" w:rsidRDefault="00607261"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2013" w:type="dxa"/>
            <w:tcBorders>
              <w:top w:val="nil"/>
              <w:left w:val="single" w:sz="4" w:space="0" w:color="auto"/>
              <w:bottom w:val="nil"/>
              <w:right w:val="single" w:sz="4" w:space="0" w:color="auto"/>
            </w:tcBorders>
            <w:shd w:val="clear" w:color="auto" w:fill="FFFFFF"/>
            <w:vAlign w:val="center"/>
          </w:tcPr>
          <w:p w:rsidR="00607261" w:rsidRPr="0061294E" w:rsidRDefault="00607261"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nil"/>
              <w:right w:val="single" w:sz="4" w:space="0" w:color="auto"/>
            </w:tcBorders>
            <w:shd w:val="clear" w:color="auto" w:fill="FFFFFF"/>
            <w:vAlign w:val="center"/>
          </w:tcPr>
          <w:p w:rsidR="00607261" w:rsidRPr="0061294E" w:rsidRDefault="00607261" w:rsidP="0061294E">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r>
      <w:tr w:rsidR="00607261" w:rsidRPr="00744098" w:rsidTr="005C0FC2">
        <w:trPr>
          <w:trHeight w:hRule="exact" w:val="311"/>
          <w:jc w:val="center"/>
        </w:trPr>
        <w:tc>
          <w:tcPr>
            <w:tcW w:w="5030" w:type="dxa"/>
            <w:tcBorders>
              <w:top w:val="nil"/>
              <w:left w:val="single" w:sz="4" w:space="0" w:color="auto"/>
              <w:bottom w:val="nil"/>
              <w:right w:val="single" w:sz="4" w:space="0" w:color="auto"/>
            </w:tcBorders>
            <w:shd w:val="clear" w:color="auto" w:fill="FFFFFF"/>
            <w:hideMark/>
          </w:tcPr>
          <w:p w:rsidR="00607261" w:rsidRPr="00744098" w:rsidRDefault="00607261" w:rsidP="005C0FC2">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Организация грузовых перевозок</w:t>
            </w:r>
          </w:p>
        </w:tc>
        <w:tc>
          <w:tcPr>
            <w:tcW w:w="919" w:type="dxa"/>
            <w:tcBorders>
              <w:top w:val="nil"/>
              <w:left w:val="single" w:sz="4" w:space="0" w:color="auto"/>
              <w:bottom w:val="nil"/>
              <w:right w:val="single" w:sz="4" w:space="0" w:color="auto"/>
            </w:tcBorders>
            <w:shd w:val="clear" w:color="auto" w:fill="FFFFFF"/>
            <w:vAlign w:val="center"/>
            <w:hideMark/>
          </w:tcPr>
          <w:p w:rsidR="00607261" w:rsidRPr="0061294E" w:rsidRDefault="00DA6ABC" w:rsidP="00DA6ABC">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13" w:type="dxa"/>
            <w:tcBorders>
              <w:top w:val="nil"/>
              <w:left w:val="single" w:sz="4" w:space="0" w:color="auto"/>
              <w:bottom w:val="nil"/>
              <w:right w:val="single" w:sz="4" w:space="0" w:color="auto"/>
            </w:tcBorders>
            <w:shd w:val="clear" w:color="auto" w:fill="FFFFFF"/>
            <w:vAlign w:val="center"/>
            <w:hideMark/>
          </w:tcPr>
          <w:p w:rsidR="00607261" w:rsidRPr="0061294E" w:rsidRDefault="00DA6ABC" w:rsidP="00DA6ABC">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89" w:type="dxa"/>
            <w:tcBorders>
              <w:top w:val="nil"/>
              <w:left w:val="single" w:sz="4" w:space="0" w:color="auto"/>
              <w:bottom w:val="nil"/>
              <w:right w:val="single" w:sz="4" w:space="0" w:color="auto"/>
            </w:tcBorders>
            <w:shd w:val="clear" w:color="auto" w:fill="FFFFFF"/>
            <w:vAlign w:val="center"/>
            <w:hideMark/>
          </w:tcPr>
          <w:p w:rsidR="00607261" w:rsidRPr="0061294E" w:rsidRDefault="00DA6ABC" w:rsidP="00DA6ABC">
            <w:pPr>
              <w:framePr w:w="9744"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w:t>
            </w:r>
          </w:p>
        </w:tc>
      </w:tr>
      <w:tr w:rsidR="00607261" w:rsidRPr="00744098" w:rsidTr="005C0FC2">
        <w:trPr>
          <w:trHeight w:hRule="exact" w:val="302"/>
          <w:jc w:val="center"/>
        </w:trPr>
        <w:tc>
          <w:tcPr>
            <w:tcW w:w="5030" w:type="dxa"/>
            <w:tcBorders>
              <w:top w:val="nil"/>
              <w:left w:val="single" w:sz="4" w:space="0" w:color="auto"/>
              <w:bottom w:val="nil"/>
              <w:right w:val="single" w:sz="4" w:space="0" w:color="auto"/>
            </w:tcBorders>
            <w:shd w:val="clear" w:color="auto" w:fill="FFFFFF"/>
            <w:hideMark/>
          </w:tcPr>
          <w:p w:rsidR="00607261" w:rsidRPr="00744098" w:rsidRDefault="00607261" w:rsidP="005C0FC2">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Диспетчерское руководство работой</w:t>
            </w:r>
          </w:p>
        </w:tc>
        <w:tc>
          <w:tcPr>
            <w:tcW w:w="919" w:type="dxa"/>
            <w:tcBorders>
              <w:top w:val="nil"/>
              <w:left w:val="single" w:sz="4" w:space="0" w:color="auto"/>
              <w:bottom w:val="nil"/>
              <w:right w:val="single" w:sz="4" w:space="0" w:color="auto"/>
            </w:tcBorders>
            <w:shd w:val="clear" w:color="auto" w:fill="FFFFFF"/>
            <w:vAlign w:val="center"/>
            <w:hideMark/>
          </w:tcPr>
          <w:p w:rsidR="00607261" w:rsidRPr="0061294E" w:rsidRDefault="00607261" w:rsidP="00DA6ABC">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5C0FC2">
              <w:rPr>
                <w:rFonts w:ascii="Times New Roman" w:eastAsia="Times New Roman" w:hAnsi="Times New Roman" w:cs="Times New Roman"/>
                <w:sz w:val="28"/>
                <w:szCs w:val="28"/>
              </w:rPr>
              <w:t>2</w:t>
            </w:r>
          </w:p>
        </w:tc>
        <w:tc>
          <w:tcPr>
            <w:tcW w:w="2013" w:type="dxa"/>
            <w:tcBorders>
              <w:top w:val="nil"/>
              <w:left w:val="single" w:sz="4" w:space="0" w:color="auto"/>
              <w:bottom w:val="nil"/>
              <w:right w:val="single" w:sz="4" w:space="0" w:color="auto"/>
            </w:tcBorders>
            <w:shd w:val="clear" w:color="auto" w:fill="FFFFFF"/>
            <w:vAlign w:val="center"/>
            <w:hideMark/>
          </w:tcPr>
          <w:p w:rsidR="00607261" w:rsidRPr="0061294E" w:rsidRDefault="005C0FC2" w:rsidP="00DA6ABC">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Franklin Gothic Book" w:hAnsi="Times New Roman" w:cs="Times New Roman"/>
                <w:color w:val="000000"/>
                <w:sz w:val="28"/>
                <w:szCs w:val="28"/>
                <w:shd w:val="clear" w:color="auto" w:fill="FFFFFF"/>
              </w:rPr>
              <w:t>2</w:t>
            </w:r>
          </w:p>
        </w:tc>
        <w:tc>
          <w:tcPr>
            <w:tcW w:w="1389" w:type="dxa"/>
            <w:tcBorders>
              <w:top w:val="nil"/>
              <w:left w:val="single" w:sz="4" w:space="0" w:color="auto"/>
              <w:bottom w:val="nil"/>
              <w:right w:val="single" w:sz="4" w:space="0" w:color="auto"/>
            </w:tcBorders>
            <w:shd w:val="clear" w:color="auto" w:fill="FFFFFF"/>
            <w:vAlign w:val="center"/>
            <w:hideMark/>
          </w:tcPr>
          <w:p w:rsidR="00607261" w:rsidRPr="0061294E" w:rsidRDefault="00607261" w:rsidP="00DA6ABC">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w:t>
            </w:r>
          </w:p>
        </w:tc>
      </w:tr>
      <w:tr w:rsidR="00607261" w:rsidRPr="00744098" w:rsidTr="005C0FC2">
        <w:trPr>
          <w:trHeight w:hRule="exact" w:val="404"/>
          <w:jc w:val="center"/>
        </w:trPr>
        <w:tc>
          <w:tcPr>
            <w:tcW w:w="5030" w:type="dxa"/>
            <w:tcBorders>
              <w:top w:val="nil"/>
              <w:left w:val="single" w:sz="4" w:space="0" w:color="auto"/>
              <w:bottom w:val="single" w:sz="4" w:space="0" w:color="auto"/>
              <w:right w:val="single" w:sz="4" w:space="0" w:color="auto"/>
            </w:tcBorders>
            <w:shd w:val="clear" w:color="auto" w:fill="FFFFFF"/>
            <w:hideMark/>
          </w:tcPr>
          <w:p w:rsidR="00607261" w:rsidRPr="00744098" w:rsidRDefault="00607261" w:rsidP="00607261">
            <w:pPr>
              <w:framePr w:w="9744" w:wrap="notBeside" w:vAnchor="text" w:hAnchor="text" w:xAlign="center" w:y="1"/>
              <w:widowControl w:val="0"/>
              <w:spacing w:after="0" w:line="230" w:lineRule="exact"/>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подвижного состава</w:t>
            </w:r>
          </w:p>
        </w:tc>
        <w:tc>
          <w:tcPr>
            <w:tcW w:w="919" w:type="dxa"/>
            <w:tcBorders>
              <w:top w:val="nil"/>
              <w:left w:val="single" w:sz="4" w:space="0" w:color="auto"/>
              <w:bottom w:val="single" w:sz="4" w:space="0" w:color="auto"/>
              <w:right w:val="single" w:sz="4" w:space="0" w:color="auto"/>
            </w:tcBorders>
            <w:shd w:val="clear" w:color="auto" w:fill="FFFFFF"/>
            <w:vAlign w:val="center"/>
            <w:hideMark/>
          </w:tcPr>
          <w:p w:rsidR="00607261" w:rsidRPr="0061294E" w:rsidRDefault="00607261" w:rsidP="00DA6ABC">
            <w:pPr>
              <w:framePr w:w="9744" w:wrap="notBeside" w:vAnchor="text" w:hAnchor="text" w:xAlign="center" w:y="1"/>
              <w:widowControl w:val="0"/>
              <w:spacing w:after="0" w:line="240" w:lineRule="auto"/>
              <w:rPr>
                <w:rFonts w:ascii="Times New Roman" w:eastAsia="Times New Roman" w:hAnsi="Times New Roman" w:cs="Times New Roman"/>
                <w:sz w:val="28"/>
                <w:szCs w:val="28"/>
              </w:rPr>
            </w:pPr>
          </w:p>
        </w:tc>
        <w:tc>
          <w:tcPr>
            <w:tcW w:w="2013" w:type="dxa"/>
            <w:tcBorders>
              <w:top w:val="nil"/>
              <w:left w:val="single" w:sz="4" w:space="0" w:color="auto"/>
              <w:bottom w:val="single" w:sz="4" w:space="0" w:color="auto"/>
              <w:right w:val="single" w:sz="4" w:space="0" w:color="auto"/>
            </w:tcBorders>
            <w:shd w:val="clear" w:color="auto" w:fill="FFFFFF"/>
            <w:vAlign w:val="center"/>
          </w:tcPr>
          <w:p w:rsidR="00607261" w:rsidRPr="0061294E" w:rsidRDefault="00607261" w:rsidP="00DA6ABC">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single" w:sz="4" w:space="0" w:color="auto"/>
              <w:right w:val="single" w:sz="4" w:space="0" w:color="auto"/>
            </w:tcBorders>
            <w:shd w:val="clear" w:color="auto" w:fill="FFFFFF"/>
            <w:vAlign w:val="center"/>
            <w:hideMark/>
          </w:tcPr>
          <w:p w:rsidR="00607261" w:rsidRPr="0061294E" w:rsidRDefault="00607261" w:rsidP="00DA6ABC">
            <w:pPr>
              <w:framePr w:w="9744" w:wrap="notBeside" w:vAnchor="text" w:hAnchor="text" w:xAlign="center" w:y="1"/>
              <w:widowControl w:val="0"/>
              <w:tabs>
                <w:tab w:val="left" w:leader="hyphen" w:pos="226"/>
              </w:tabs>
              <w:spacing w:after="0" w:line="240" w:lineRule="auto"/>
              <w:ind w:right="20"/>
              <w:jc w:val="center"/>
              <w:rPr>
                <w:rFonts w:ascii="Times New Roman" w:eastAsia="Times New Roman" w:hAnsi="Times New Roman" w:cs="Times New Roman"/>
                <w:sz w:val="28"/>
                <w:szCs w:val="28"/>
              </w:rPr>
            </w:pPr>
          </w:p>
        </w:tc>
      </w:tr>
      <w:tr w:rsidR="00607261" w:rsidRPr="00744098" w:rsidTr="005C0FC2">
        <w:trPr>
          <w:trHeight w:hRule="exact" w:val="283"/>
          <w:jc w:val="center"/>
        </w:trPr>
        <w:tc>
          <w:tcPr>
            <w:tcW w:w="5030" w:type="dxa"/>
            <w:tcBorders>
              <w:top w:val="single" w:sz="4" w:space="0" w:color="auto"/>
            </w:tcBorders>
            <w:shd w:val="clear" w:color="auto" w:fill="FFFFFF"/>
            <w:hideMark/>
          </w:tcPr>
          <w:p w:rsidR="00607261" w:rsidRPr="00744098" w:rsidRDefault="005C0FC2" w:rsidP="005C0FC2">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Зачет </w:t>
            </w:r>
          </w:p>
        </w:tc>
        <w:tc>
          <w:tcPr>
            <w:tcW w:w="919" w:type="dxa"/>
            <w:tcBorders>
              <w:top w:val="single" w:sz="4" w:space="0" w:color="auto"/>
            </w:tcBorders>
            <w:shd w:val="clear" w:color="auto" w:fill="FFFFFF"/>
            <w:hideMark/>
          </w:tcPr>
          <w:p w:rsidR="00607261" w:rsidRPr="00744098" w:rsidRDefault="00607261" w:rsidP="005C0FC2">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c>
          <w:tcPr>
            <w:tcW w:w="2013" w:type="dxa"/>
            <w:tcBorders>
              <w:top w:val="single" w:sz="4" w:space="0" w:color="auto"/>
            </w:tcBorders>
            <w:shd w:val="clear" w:color="auto" w:fill="FFFFFF"/>
          </w:tcPr>
          <w:p w:rsidR="00607261" w:rsidRPr="00744098" w:rsidRDefault="00607261" w:rsidP="005C0FC2">
            <w:pPr>
              <w:framePr w:w="9744"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1389" w:type="dxa"/>
            <w:tcBorders>
              <w:top w:val="single" w:sz="4" w:space="0" w:color="auto"/>
            </w:tcBorders>
            <w:shd w:val="clear" w:color="auto" w:fill="FFFFFF"/>
            <w:hideMark/>
          </w:tcPr>
          <w:p w:rsidR="00607261" w:rsidRPr="00744098" w:rsidRDefault="00607261" w:rsidP="005C0FC2">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r>
      <w:tr w:rsidR="00607261" w:rsidRPr="00744098" w:rsidTr="00DA6ABC">
        <w:trPr>
          <w:trHeight w:hRule="exact" w:val="312"/>
          <w:jc w:val="center"/>
        </w:trPr>
        <w:tc>
          <w:tcPr>
            <w:tcW w:w="5030" w:type="dxa"/>
            <w:shd w:val="clear" w:color="auto" w:fill="FFFFFF"/>
            <w:hideMark/>
          </w:tcPr>
          <w:p w:rsidR="00607261" w:rsidRPr="00744098" w:rsidRDefault="00607261" w:rsidP="005C0FC2">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919" w:type="dxa"/>
            <w:shd w:val="clear" w:color="auto" w:fill="FFFFFF"/>
            <w:hideMark/>
          </w:tcPr>
          <w:p w:rsidR="00607261" w:rsidRPr="00744098" w:rsidRDefault="00607261" w:rsidP="005C0FC2">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9</w:t>
            </w:r>
          </w:p>
        </w:tc>
        <w:tc>
          <w:tcPr>
            <w:tcW w:w="2013" w:type="dxa"/>
            <w:shd w:val="clear" w:color="auto" w:fill="FFFFFF"/>
            <w:hideMark/>
          </w:tcPr>
          <w:p w:rsidR="00607261" w:rsidRPr="00744098" w:rsidRDefault="00607261" w:rsidP="005C0FC2">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8</w:t>
            </w:r>
          </w:p>
        </w:tc>
        <w:tc>
          <w:tcPr>
            <w:tcW w:w="1389" w:type="dxa"/>
            <w:shd w:val="clear" w:color="auto" w:fill="FFFFFF"/>
            <w:hideMark/>
          </w:tcPr>
          <w:p w:rsidR="00607261" w:rsidRPr="00744098" w:rsidRDefault="00607261" w:rsidP="005C0FC2">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r>
    </w:tbl>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607261" w:rsidRPr="00744098" w:rsidRDefault="00607261" w:rsidP="00607261">
      <w:pPr>
        <w:spacing w:after="0" w:line="240" w:lineRule="auto"/>
        <w:rPr>
          <w:rFonts w:ascii="Times New Roman" w:eastAsia="Courier New" w:hAnsi="Times New Roman" w:cs="Times New Roman"/>
          <w:color w:val="000000"/>
          <w:sz w:val="28"/>
          <w:szCs w:val="28"/>
          <w:lang w:eastAsia="ru-RU"/>
        </w:rPr>
        <w:sectPr w:rsidR="00607261" w:rsidRPr="00744098" w:rsidSect="00DA6ABC">
          <w:type w:val="continuous"/>
          <w:pgSz w:w="11909" w:h="16838"/>
          <w:pgMar w:top="993" w:right="962" w:bottom="4919" w:left="962" w:header="0" w:footer="3" w:gutter="0"/>
          <w:cols w:space="720"/>
        </w:sectPr>
      </w:pPr>
    </w:p>
    <w:p w:rsidR="00DA6ABC" w:rsidRDefault="00DA6AB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ype="page"/>
      </w:r>
    </w:p>
    <w:p w:rsidR="00607261" w:rsidRPr="003F60F7" w:rsidRDefault="00607261" w:rsidP="005A7F83">
      <w:pPr>
        <w:widowControl w:val="0"/>
        <w:spacing w:after="0" w:line="276" w:lineRule="exact"/>
        <w:ind w:left="260" w:right="20" w:firstLine="448"/>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Нормативные правовые акты, определяющие порядок перевозки грузов автомобильным транспортом: заключение договора перевозки грузов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предоставление транспортных средств, контейнеров для перевозки грузов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прием груза для перевозки; погрузка грузов </w:t>
      </w:r>
      <w:r w:rsidR="0061294E" w:rsidRPr="003F60F7">
        <w:rPr>
          <w:rFonts w:ascii="Times New Roman" w:eastAsia="Times New Roman" w:hAnsi="Times New Roman" w:cs="Times New Roman"/>
          <w:color w:val="000000"/>
          <w:sz w:val="24"/>
          <w:szCs w:val="28"/>
        </w:rPr>
        <w:t xml:space="preserve">в </w:t>
      </w:r>
      <w:r w:rsidRPr="003F60F7">
        <w:rPr>
          <w:rFonts w:ascii="Times New Roman" w:eastAsia="Times New Roman" w:hAnsi="Times New Roman" w:cs="Times New Roman"/>
          <w:color w:val="000000"/>
          <w:sz w:val="24"/>
          <w:szCs w:val="28"/>
        </w:rPr>
        <w:t>транспортные средства и выгрузка грузов из них</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сроки доставки груза; выдача груза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хранение груза в терминале перевозчика; очистка транспортных средств, контейнеров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заключение договора фрахтования транспортного средства для перевозки груза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особенности перевозки отдельных видов грузов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составления актов и оформления претензий</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предельно допустимые массы, осевые нагрузки и габариты транспортных средств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формы и порядок заполнения транспортной накладной и заказа- наряда на предоставление транспортного средства.</w:t>
      </w:r>
    </w:p>
    <w:p w:rsidR="00607261" w:rsidRPr="003F60F7" w:rsidRDefault="00607261" w:rsidP="00607261">
      <w:pPr>
        <w:widowControl w:val="0"/>
        <w:tabs>
          <w:tab w:val="left" w:pos="3877"/>
        </w:tabs>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2. Основные показатели работы грузовых автомобилей: технико- эксплуатационные показатели работы грузовых автомобилей; повышение грузоподъемности подвижного состава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зависимость производительности труда водителя от грузоподъемности подвижного состава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экономическая эффектив</w:t>
      </w:r>
      <w:r w:rsidR="00742481">
        <w:rPr>
          <w:rFonts w:ascii="Times New Roman" w:eastAsia="Times New Roman" w:hAnsi="Times New Roman" w:cs="Times New Roman"/>
          <w:color w:val="000000"/>
          <w:sz w:val="24"/>
          <w:szCs w:val="28"/>
        </w:rPr>
        <w:t>ность автомобильных перевозок.</w:t>
      </w:r>
      <w:r w:rsidR="00742481">
        <w:rPr>
          <w:rFonts w:ascii="Times New Roman" w:eastAsia="Times New Roman" w:hAnsi="Times New Roman" w:cs="Times New Roman"/>
          <w:color w:val="000000"/>
          <w:sz w:val="24"/>
          <w:szCs w:val="28"/>
        </w:rPr>
        <w:tab/>
      </w:r>
    </w:p>
    <w:p w:rsidR="00607261" w:rsidRPr="003F60F7" w:rsidRDefault="00607261" w:rsidP="00607261">
      <w:pPr>
        <w:widowControl w:val="0"/>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Организация грузовых перевозок: централизованные перевозки грузов, эффективность централизованных перевозок</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организация перевозок различных видов грузов;</w:t>
      </w:r>
      <w:r w:rsidR="00425318">
        <w:rPr>
          <w:rFonts w:ascii="Times New Roman" w:eastAsia="Times New Roman" w:hAnsi="Times New Roman" w:cs="Times New Roman"/>
          <w:color w:val="000000"/>
          <w:sz w:val="24"/>
          <w:szCs w:val="28"/>
        </w:rPr>
        <w:t xml:space="preserve"> принципы организации перевозок</w:t>
      </w:r>
      <w:r w:rsidRPr="003F60F7">
        <w:rPr>
          <w:rFonts w:ascii="Times New Roman" w:eastAsia="Times New Roman" w:hAnsi="Times New Roman" w:cs="Times New Roman"/>
          <w:color w:val="000000"/>
          <w:sz w:val="24"/>
          <w:szCs w:val="28"/>
        </w:rPr>
        <w:t xml:space="preserve"> массовых навалочных и сыпучих грузов</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специализированный подвижной состав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строительных грузов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использования грузовых </w:t>
      </w:r>
      <w:r w:rsidR="0061294E" w:rsidRPr="003F60F7">
        <w:rPr>
          <w:rFonts w:ascii="Times New Roman" w:eastAsia="Times New Roman" w:hAnsi="Times New Roman" w:cs="Times New Roman"/>
          <w:color w:val="000000"/>
          <w:sz w:val="24"/>
          <w:szCs w:val="28"/>
        </w:rPr>
        <w:t>автомобилей</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грузов по рациональным маршрутам</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маятниковый и кольцевой маршруты</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челночные перевозки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грузов по часам графика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сквозное движение, система </w:t>
      </w:r>
      <w:r w:rsidR="0061294E" w:rsidRPr="003F60F7">
        <w:rPr>
          <w:rFonts w:ascii="Times New Roman" w:eastAsia="Times New Roman" w:hAnsi="Times New Roman" w:cs="Times New Roman"/>
          <w:color w:val="000000"/>
          <w:sz w:val="24"/>
          <w:szCs w:val="28"/>
        </w:rPr>
        <w:t>тяговых</w:t>
      </w:r>
      <w:r w:rsidRPr="003F60F7">
        <w:rPr>
          <w:rFonts w:ascii="Times New Roman" w:eastAsia="Times New Roman" w:hAnsi="Times New Roman" w:cs="Times New Roman"/>
          <w:color w:val="000000"/>
          <w:sz w:val="24"/>
          <w:szCs w:val="28"/>
        </w:rPr>
        <w:t xml:space="preserve"> плеч; перевозка грузов в контейнерах и пакетами; пути снижения себестоимости автомобильных перевозок</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междугородные перевозки.</w:t>
      </w:r>
    </w:p>
    <w:p w:rsidR="00607261" w:rsidRPr="003F60F7" w:rsidRDefault="00607261" w:rsidP="00607261">
      <w:pPr>
        <w:widowControl w:val="0"/>
        <w:spacing w:after="242"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4.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w:t>
      </w:r>
      <w:proofErr w:type="spellStart"/>
      <w:r w:rsidRPr="003F60F7">
        <w:rPr>
          <w:rFonts w:ascii="Times New Roman" w:eastAsia="Times New Roman" w:hAnsi="Times New Roman" w:cs="Times New Roman"/>
          <w:color w:val="000000"/>
          <w:sz w:val="24"/>
          <w:szCs w:val="28"/>
        </w:rPr>
        <w:t>товарно</w:t>
      </w:r>
      <w:r w:rsidRPr="003F60F7">
        <w:rPr>
          <w:rFonts w:ascii="Times New Roman" w:eastAsia="Times New Roman" w:hAnsi="Times New Roman" w:cs="Times New Roman"/>
          <w:color w:val="000000"/>
          <w:sz w:val="24"/>
          <w:szCs w:val="28"/>
        </w:rPr>
        <w:softHyphen/>
        <w:t>транспортных</w:t>
      </w:r>
      <w:proofErr w:type="spellEnd"/>
      <w:r w:rsidRPr="003F60F7">
        <w:rPr>
          <w:rFonts w:ascii="Times New Roman" w:eastAsia="Times New Roman" w:hAnsi="Times New Roman" w:cs="Times New Roman"/>
          <w:color w:val="000000"/>
          <w:sz w:val="24"/>
          <w:szCs w:val="28"/>
        </w:rPr>
        <w:t xml:space="preserve"> документов при возвращении с линии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обработка путевых листов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оперативный учет работы водителей</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D14D32" w:rsidRPr="008E325E" w:rsidRDefault="00607261" w:rsidP="00D14D32">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 xml:space="preserve">Зачет. Решение тематических задач по теме 1-4; контроль знаний </w:t>
      </w:r>
      <w:r w:rsidR="00FD24FC">
        <w:rPr>
          <w:rFonts w:ascii="Times New Roman" w:eastAsia="Times New Roman" w:hAnsi="Times New Roman" w:cs="Times New Roman"/>
          <w:color w:val="000000"/>
          <w:sz w:val="24"/>
          <w:szCs w:val="28"/>
        </w:rPr>
        <w:t>и умений</w:t>
      </w:r>
      <w:r w:rsidR="00970F1A">
        <w:rPr>
          <w:rFonts w:ascii="Times New Roman" w:eastAsia="Times New Roman" w:hAnsi="Times New Roman" w:cs="Times New Roman"/>
          <w:color w:val="000000"/>
          <w:sz w:val="24"/>
          <w:szCs w:val="28"/>
        </w:rPr>
        <w:t xml:space="preserve">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520823" w:rsidRDefault="00520823" w:rsidP="00970F1A">
      <w:pPr>
        <w:widowControl w:val="0"/>
        <w:spacing w:after="0" w:line="274" w:lineRule="exact"/>
        <w:ind w:left="260" w:right="460"/>
        <w:rPr>
          <w:rFonts w:ascii="Times New Roman" w:eastAsia="Courier New" w:hAnsi="Times New Roman" w:cs="Times New Roman"/>
          <w:color w:val="000000"/>
          <w:sz w:val="28"/>
          <w:szCs w:val="28"/>
          <w:lang w:eastAsia="ru-RU"/>
        </w:rPr>
      </w:pPr>
    </w:p>
    <w:p w:rsidR="00DA6ABC" w:rsidRPr="00744098" w:rsidRDefault="00DA6ABC" w:rsidP="00FE1AC8">
      <w:pPr>
        <w:framePr w:w="9930" w:h="5075" w:hRule="exact" w:wrap="notBeside" w:vAnchor="text" w:hAnchor="page" w:x="1173" w:y="825"/>
        <w:widowControl w:val="0"/>
        <w:spacing w:after="0" w:line="230" w:lineRule="exact"/>
        <w:jc w:val="center"/>
        <w:rPr>
          <w:rFonts w:ascii="Times New Roman" w:eastAsia="Times New Roman" w:hAnsi="Times New Roman" w:cs="Times New Roman"/>
          <w:b/>
          <w:bCs/>
          <w:sz w:val="28"/>
          <w:szCs w:val="28"/>
        </w:rPr>
      </w:pPr>
      <w:r w:rsidRPr="00744098">
        <w:rPr>
          <w:rFonts w:ascii="Times New Roman" w:eastAsia="Times New Roman" w:hAnsi="Times New Roman" w:cs="Times New Roman"/>
          <w:b/>
          <w:bCs/>
          <w:color w:val="000000"/>
          <w:sz w:val="28"/>
          <w:szCs w:val="28"/>
        </w:rPr>
        <w:lastRenderedPageBreak/>
        <w:t>Распределение учебных часов по разделам и темам</w:t>
      </w:r>
    </w:p>
    <w:tbl>
      <w:tblPr>
        <w:tblOverlap w:val="never"/>
        <w:tblW w:w="9347" w:type="dxa"/>
        <w:jc w:val="center"/>
        <w:tblLayout w:type="fixed"/>
        <w:tblCellMar>
          <w:left w:w="10" w:type="dxa"/>
          <w:right w:w="10" w:type="dxa"/>
        </w:tblCellMar>
        <w:tblLook w:val="04A0" w:firstRow="1" w:lastRow="0" w:firstColumn="1" w:lastColumn="0" w:noHBand="0" w:noVBand="1"/>
      </w:tblPr>
      <w:tblGrid>
        <w:gridCol w:w="421"/>
        <w:gridCol w:w="5098"/>
        <w:gridCol w:w="878"/>
        <w:gridCol w:w="1426"/>
        <w:gridCol w:w="1524"/>
      </w:tblGrid>
      <w:tr w:rsidR="003F60F7" w:rsidRPr="00744098" w:rsidTr="00425318">
        <w:trPr>
          <w:trHeight w:hRule="exact" w:val="307"/>
          <w:jc w:val="center"/>
        </w:trPr>
        <w:tc>
          <w:tcPr>
            <w:tcW w:w="421" w:type="dxa"/>
            <w:tcBorders>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30" w:lineRule="exact"/>
              <w:jc w:val="center"/>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3828" w:type="dxa"/>
            <w:gridSpan w:val="3"/>
            <w:tcBorders>
              <w:top w:val="single" w:sz="4" w:space="0" w:color="auto"/>
              <w:left w:val="single" w:sz="4" w:space="0" w:color="auto"/>
              <w:bottom w:val="nil"/>
              <w:right w:val="single" w:sz="4" w:space="0" w:color="auto"/>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3F60F7" w:rsidRPr="00744098" w:rsidTr="00425318">
        <w:trPr>
          <w:trHeight w:hRule="exact" w:val="324"/>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509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878" w:type="dxa"/>
            <w:tcBorders>
              <w:top w:val="single" w:sz="4" w:space="0" w:color="auto"/>
              <w:left w:val="single" w:sz="4" w:space="0" w:color="auto"/>
              <w:bottom w:val="nil"/>
              <w:right w:val="nil"/>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2950" w:type="dxa"/>
            <w:gridSpan w:val="2"/>
            <w:tcBorders>
              <w:top w:val="single" w:sz="4" w:space="0" w:color="auto"/>
              <w:left w:val="single" w:sz="4" w:space="0" w:color="auto"/>
              <w:bottom w:val="nil"/>
              <w:right w:val="single" w:sz="4" w:space="0" w:color="auto"/>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3F60F7" w:rsidRPr="00744098" w:rsidTr="00425318">
        <w:trPr>
          <w:trHeight w:hRule="exact" w:val="326"/>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127"/>
              <w:rPr>
                <w:rFonts w:ascii="Times New Roman" w:eastAsia="Courier New" w:hAnsi="Times New Roman" w:cs="Times New Roman"/>
                <w:color w:val="000000"/>
                <w:sz w:val="28"/>
                <w:szCs w:val="28"/>
                <w:lang w:eastAsia="ru-RU"/>
              </w:rPr>
            </w:pPr>
          </w:p>
        </w:tc>
        <w:tc>
          <w:tcPr>
            <w:tcW w:w="509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127"/>
              <w:rPr>
                <w:rFonts w:ascii="Times New Roman" w:eastAsia="Courier New" w:hAnsi="Times New Roman" w:cs="Times New Roman"/>
                <w:color w:val="000000"/>
                <w:sz w:val="28"/>
                <w:szCs w:val="28"/>
                <w:lang w:eastAsia="ru-RU"/>
              </w:rPr>
            </w:pPr>
          </w:p>
        </w:tc>
        <w:tc>
          <w:tcPr>
            <w:tcW w:w="878" w:type="dxa"/>
            <w:tcBorders>
              <w:top w:val="nil"/>
              <w:left w:val="single" w:sz="4" w:space="0" w:color="auto"/>
              <w:bottom w:val="nil"/>
              <w:right w:val="nil"/>
            </w:tcBorders>
            <w:shd w:val="clear" w:color="auto" w:fill="FFFFFF"/>
            <w:vAlign w:val="center"/>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Courier New" w:hAnsi="Times New Roman" w:cs="Times New Roman"/>
                <w:color w:val="000000"/>
                <w:sz w:val="28"/>
                <w:szCs w:val="28"/>
                <w:lang w:eastAsia="ru-RU"/>
              </w:rPr>
            </w:pPr>
          </w:p>
        </w:tc>
        <w:tc>
          <w:tcPr>
            <w:tcW w:w="1426" w:type="dxa"/>
            <w:tcBorders>
              <w:top w:val="single" w:sz="4" w:space="0" w:color="auto"/>
              <w:left w:val="single" w:sz="4" w:space="0" w:color="auto"/>
              <w:bottom w:val="nil"/>
              <w:right w:val="nil"/>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proofErr w:type="spellStart"/>
            <w:r w:rsidRPr="00744098">
              <w:rPr>
                <w:rFonts w:ascii="Times New Roman" w:eastAsia="Times New Roman" w:hAnsi="Times New Roman" w:cs="Times New Roman"/>
                <w:color w:val="000000"/>
                <w:sz w:val="28"/>
                <w:szCs w:val="28"/>
                <w:shd w:val="clear" w:color="auto" w:fill="FFFFFF"/>
              </w:rPr>
              <w:t>Теоретичес</w:t>
            </w:r>
            <w:proofErr w:type="spellEnd"/>
          </w:p>
        </w:tc>
        <w:tc>
          <w:tcPr>
            <w:tcW w:w="1524" w:type="dxa"/>
            <w:tcBorders>
              <w:top w:val="single" w:sz="4" w:space="0" w:color="auto"/>
              <w:left w:val="single" w:sz="4" w:space="0" w:color="auto"/>
              <w:bottom w:val="nil"/>
              <w:right w:val="single" w:sz="4" w:space="0" w:color="auto"/>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proofErr w:type="spellStart"/>
            <w:r w:rsidRPr="00744098">
              <w:rPr>
                <w:rFonts w:ascii="Times New Roman" w:eastAsia="Times New Roman" w:hAnsi="Times New Roman" w:cs="Times New Roman"/>
                <w:color w:val="000000"/>
                <w:sz w:val="28"/>
                <w:szCs w:val="28"/>
                <w:shd w:val="clear" w:color="auto" w:fill="FFFFFF"/>
              </w:rPr>
              <w:t>Практическ</w:t>
            </w:r>
            <w:proofErr w:type="spellEnd"/>
          </w:p>
        </w:tc>
      </w:tr>
      <w:tr w:rsidR="003F60F7" w:rsidRPr="00744098" w:rsidTr="00425318">
        <w:trPr>
          <w:trHeight w:hRule="exact" w:val="408"/>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30" w:lineRule="exact"/>
              <w:ind w:left="80"/>
              <w:rPr>
                <w:rFonts w:ascii="Times New Roman" w:eastAsia="Times New Roman" w:hAnsi="Times New Roman" w:cs="Times New Roman"/>
                <w:sz w:val="28"/>
                <w:szCs w:val="28"/>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30" w:lineRule="exact"/>
              <w:ind w:left="80"/>
              <w:rPr>
                <w:rFonts w:ascii="Times New Roman" w:eastAsia="Times New Roman" w:hAnsi="Times New Roman" w:cs="Times New Roman"/>
                <w:sz w:val="28"/>
                <w:szCs w:val="28"/>
              </w:rPr>
            </w:pPr>
          </w:p>
        </w:tc>
        <w:tc>
          <w:tcPr>
            <w:tcW w:w="878" w:type="dxa"/>
            <w:tcBorders>
              <w:top w:val="nil"/>
              <w:left w:val="single" w:sz="4" w:space="0" w:color="auto"/>
              <w:bottom w:val="nil"/>
              <w:right w:val="nil"/>
            </w:tcBorders>
            <w:shd w:val="clear" w:color="auto" w:fill="FFFFFF"/>
            <w:vAlign w:val="center"/>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кие занятия</w:t>
            </w:r>
          </w:p>
        </w:tc>
        <w:tc>
          <w:tcPr>
            <w:tcW w:w="1524" w:type="dxa"/>
            <w:tcBorders>
              <w:top w:val="nil"/>
              <w:left w:val="single" w:sz="4" w:space="0" w:color="auto"/>
              <w:bottom w:val="nil"/>
              <w:right w:val="single" w:sz="4" w:space="0" w:color="auto"/>
            </w:tcBorders>
            <w:shd w:val="clear" w:color="auto" w:fill="FFFFFF"/>
            <w:vAlign w:val="center"/>
            <w:hideMark/>
          </w:tcPr>
          <w:p w:rsidR="003F60F7" w:rsidRPr="00744098" w:rsidRDefault="003F60F7" w:rsidP="0042531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proofErr w:type="spellStart"/>
            <w:r w:rsidRPr="00744098">
              <w:rPr>
                <w:rFonts w:ascii="Times New Roman" w:eastAsia="Times New Roman" w:hAnsi="Times New Roman" w:cs="Times New Roman"/>
                <w:color w:val="000000"/>
                <w:sz w:val="28"/>
                <w:szCs w:val="28"/>
                <w:shd w:val="clear" w:color="auto" w:fill="FFFFFF"/>
              </w:rPr>
              <w:t>ие</w:t>
            </w:r>
            <w:proofErr w:type="spellEnd"/>
            <w:r w:rsidRPr="00744098">
              <w:rPr>
                <w:rFonts w:ascii="Times New Roman" w:eastAsia="Times New Roman" w:hAnsi="Times New Roman" w:cs="Times New Roman"/>
                <w:color w:val="000000"/>
                <w:sz w:val="28"/>
                <w:szCs w:val="28"/>
                <w:shd w:val="clear" w:color="auto" w:fill="FFFFFF"/>
              </w:rPr>
              <w:t xml:space="preserve"> занятия</w:t>
            </w:r>
          </w:p>
        </w:tc>
      </w:tr>
      <w:tr w:rsidR="003F60F7" w:rsidRPr="00744098" w:rsidTr="003F60F7">
        <w:trPr>
          <w:trHeight w:hRule="exact" w:val="336"/>
          <w:jc w:val="center"/>
        </w:trPr>
        <w:tc>
          <w:tcPr>
            <w:tcW w:w="421" w:type="dxa"/>
            <w:tcBorders>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Нормативное</w:t>
            </w:r>
            <w:r>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правовое обеспечение</w:t>
            </w:r>
          </w:p>
        </w:tc>
        <w:tc>
          <w:tcPr>
            <w:tcW w:w="878"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426"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Pr>
                <w:rFonts w:ascii="Times New Roman" w:eastAsia="Garamond" w:hAnsi="Times New Roman" w:cs="Times New Roman"/>
                <w:i/>
                <w:iCs/>
                <w:color w:val="000000"/>
                <w:spacing w:val="-10"/>
                <w:sz w:val="28"/>
                <w:szCs w:val="28"/>
                <w:shd w:val="clear" w:color="auto" w:fill="FFFFFF"/>
              </w:rPr>
              <w:t>2</w:t>
            </w:r>
          </w:p>
        </w:tc>
        <w:tc>
          <w:tcPr>
            <w:tcW w:w="1524" w:type="dxa"/>
            <w:tcBorders>
              <w:top w:val="single" w:sz="4" w:space="0" w:color="auto"/>
              <w:left w:val="single" w:sz="4" w:space="0" w:color="auto"/>
              <w:bottom w:val="nil"/>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3F60F7" w:rsidRPr="00744098" w:rsidTr="003F60F7">
        <w:trPr>
          <w:trHeight w:hRule="exact" w:val="278"/>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пассажирских перевозок автомобильным</w:t>
            </w:r>
          </w:p>
        </w:tc>
        <w:tc>
          <w:tcPr>
            <w:tcW w:w="87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160"/>
              <w:rPr>
                <w:rFonts w:ascii="Times New Roman" w:eastAsia="Times New Roman" w:hAnsi="Times New Roman" w:cs="Times New Roman"/>
                <w:sz w:val="28"/>
                <w:szCs w:val="28"/>
              </w:rPr>
            </w:pPr>
          </w:p>
        </w:tc>
        <w:tc>
          <w:tcPr>
            <w:tcW w:w="1524" w:type="dxa"/>
            <w:tcBorders>
              <w:top w:val="nil"/>
              <w:left w:val="single" w:sz="4" w:space="0" w:color="auto"/>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3F60F7" w:rsidRPr="00744098" w:rsidTr="003F60F7">
        <w:trPr>
          <w:trHeight w:hRule="exact" w:val="288"/>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транспортом</w:t>
            </w:r>
          </w:p>
        </w:tc>
        <w:tc>
          <w:tcPr>
            <w:tcW w:w="87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3F60F7" w:rsidRPr="00744098" w:rsidTr="003F60F7">
        <w:trPr>
          <w:trHeight w:hRule="exact" w:val="288"/>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Технико-эксплуатационные показатели</w:t>
            </w:r>
          </w:p>
        </w:tc>
        <w:tc>
          <w:tcPr>
            <w:tcW w:w="87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524" w:type="dxa"/>
            <w:tcBorders>
              <w:top w:val="nil"/>
              <w:left w:val="single" w:sz="4" w:space="0" w:color="auto"/>
              <w:bottom w:val="nil"/>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3F60F7" w:rsidRPr="00744098" w:rsidTr="003F60F7">
        <w:trPr>
          <w:trHeight w:hRule="exact" w:val="274"/>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пассажирского автотранспорта</w:t>
            </w:r>
          </w:p>
        </w:tc>
        <w:tc>
          <w:tcPr>
            <w:tcW w:w="87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3F60F7" w:rsidRPr="00744098" w:rsidTr="003F60F7">
        <w:trPr>
          <w:trHeight w:hRule="exact" w:val="302"/>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Диспетчерское руководство работой</w:t>
            </w:r>
          </w:p>
        </w:tc>
        <w:tc>
          <w:tcPr>
            <w:tcW w:w="87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524" w:type="dxa"/>
            <w:tcBorders>
              <w:top w:val="nil"/>
              <w:left w:val="single" w:sz="4" w:space="0" w:color="auto"/>
              <w:bottom w:val="nil"/>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3F60F7" w:rsidRPr="00744098" w:rsidTr="003F60F7">
        <w:trPr>
          <w:trHeight w:hRule="exact" w:val="398"/>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такси на линии</w:t>
            </w:r>
          </w:p>
        </w:tc>
        <w:tc>
          <w:tcPr>
            <w:tcW w:w="878"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3F60F7" w:rsidRPr="00744098" w:rsidTr="00CB7280">
        <w:trPr>
          <w:trHeight w:hRule="exact" w:val="283"/>
          <w:jc w:val="center"/>
        </w:trPr>
        <w:tc>
          <w:tcPr>
            <w:tcW w:w="421" w:type="dxa"/>
            <w:tcBorders>
              <w:top w:val="nil"/>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Работа такси на линии</w:t>
            </w:r>
          </w:p>
        </w:tc>
        <w:tc>
          <w:tcPr>
            <w:tcW w:w="878" w:type="dxa"/>
            <w:tcBorders>
              <w:top w:val="nil"/>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426" w:type="dxa"/>
            <w:tcBorders>
              <w:top w:val="nil"/>
              <w:left w:val="single" w:sz="4" w:space="0" w:color="auto"/>
              <w:bottom w:val="single" w:sz="4" w:space="0" w:color="auto"/>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524" w:type="dxa"/>
            <w:tcBorders>
              <w:top w:val="nil"/>
              <w:left w:val="single" w:sz="4" w:space="0" w:color="auto"/>
              <w:bottom w:val="single" w:sz="4" w:space="0" w:color="auto"/>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3F60F7" w:rsidRPr="00744098" w:rsidTr="00CB7280">
        <w:trPr>
          <w:trHeight w:hRule="exact" w:val="288"/>
          <w:jc w:val="center"/>
        </w:trPr>
        <w:tc>
          <w:tcPr>
            <w:tcW w:w="421" w:type="dxa"/>
            <w:tcBorders>
              <w:bottom w:val="nil"/>
              <w:right w:val="single" w:sz="4" w:space="0" w:color="auto"/>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Зачет</w:t>
            </w:r>
          </w:p>
        </w:tc>
        <w:tc>
          <w:tcPr>
            <w:tcW w:w="878" w:type="dxa"/>
            <w:tcBorders>
              <w:top w:val="single" w:sz="4" w:space="0" w:color="auto"/>
              <w:left w:val="single" w:sz="4" w:space="0" w:color="auto"/>
              <w:bottom w:val="nil"/>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single" w:sz="4" w:space="0" w:color="auto"/>
              <w:left w:val="single" w:sz="4" w:space="0" w:color="auto"/>
              <w:bottom w:val="single" w:sz="4" w:space="0" w:color="auto"/>
              <w:right w:val="nil"/>
            </w:tcBorders>
            <w:shd w:val="clear" w:color="auto" w:fill="FFFFFF"/>
          </w:tcPr>
          <w:p w:rsidR="003F60F7" w:rsidRPr="00744098" w:rsidRDefault="003F60F7" w:rsidP="00FE1AC8">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single" w:sz="4" w:space="0" w:color="auto"/>
              <w:left w:val="nil"/>
              <w:bottom w:val="single" w:sz="4" w:space="0" w:color="auto"/>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r w:rsidR="003F60F7" w:rsidRPr="00744098" w:rsidTr="00CB7280">
        <w:trPr>
          <w:trHeight w:hRule="exact" w:val="307"/>
          <w:jc w:val="center"/>
        </w:trPr>
        <w:tc>
          <w:tcPr>
            <w:tcW w:w="421" w:type="dxa"/>
            <w:tcBorders>
              <w:right w:val="single" w:sz="4" w:space="0" w:color="auto"/>
            </w:tcBorders>
            <w:shd w:val="clear" w:color="auto" w:fill="FFFFFF"/>
          </w:tcPr>
          <w:p w:rsidR="003F60F7" w:rsidRDefault="003F60F7" w:rsidP="00FE1AC8">
            <w:pPr>
              <w:framePr w:w="9930" w:h="5075" w:hRule="exact" w:wrap="notBeside" w:vAnchor="text" w:hAnchor="page" w:x="1173" w:y="825"/>
              <w:widowControl w:val="0"/>
              <w:tabs>
                <w:tab w:val="left" w:leader="hyphen" w:pos="649"/>
                <w:tab w:val="left" w:leader="hyphen" w:pos="1362"/>
                <w:tab w:val="left" w:leader="hyphen" w:pos="1585"/>
                <w:tab w:val="left" w:leader="hyphen" w:pos="4254"/>
                <w:tab w:val="left" w:leader="hyphen" w:pos="4506"/>
              </w:tabs>
              <w:spacing w:after="0" w:line="240" w:lineRule="auto"/>
              <w:ind w:left="80"/>
              <w:rPr>
                <w:rFonts w:ascii="Times New Roman" w:eastAsia="Franklin Gothic Book" w:hAnsi="Times New Roman" w:cs="Times New Roman"/>
                <w:color w:val="000000"/>
                <w:sz w:val="28"/>
                <w:szCs w:val="28"/>
                <w:shd w:val="clear" w:color="auto" w:fill="FFFFFF"/>
              </w:rPr>
            </w:pPr>
          </w:p>
        </w:tc>
        <w:tc>
          <w:tcPr>
            <w:tcW w:w="5098" w:type="dxa"/>
            <w:tcBorders>
              <w:top w:val="single" w:sz="4" w:space="0" w:color="auto"/>
              <w:left w:val="single" w:sz="4" w:space="0" w:color="auto"/>
              <w:bottom w:val="single" w:sz="4" w:space="0" w:color="auto"/>
              <w:right w:val="nil"/>
            </w:tcBorders>
            <w:shd w:val="clear" w:color="auto" w:fill="FFFFFF"/>
            <w:hideMark/>
          </w:tcPr>
          <w:p w:rsidR="003F60F7" w:rsidRPr="00744098" w:rsidRDefault="003F60F7" w:rsidP="00FE1AC8">
            <w:pPr>
              <w:framePr w:w="9930" w:h="5075" w:hRule="exact" w:wrap="notBeside" w:vAnchor="text" w:hAnchor="page" w:x="1173" w:y="825"/>
              <w:widowControl w:val="0"/>
              <w:tabs>
                <w:tab w:val="left" w:leader="hyphen" w:pos="649"/>
                <w:tab w:val="left" w:leader="hyphen" w:pos="1362"/>
                <w:tab w:val="left" w:leader="hyphen" w:pos="1585"/>
                <w:tab w:val="left" w:leader="hyphen" w:pos="4254"/>
                <w:tab w:val="left" w:leader="hyphen" w:pos="4506"/>
              </w:tabs>
              <w:spacing w:after="0" w:line="240" w:lineRule="auto"/>
              <w:ind w:left="80"/>
              <w:rPr>
                <w:rFonts w:ascii="Times New Roman" w:eastAsia="Times New Roman" w:hAnsi="Times New Roman" w:cs="Times New Roman"/>
                <w:sz w:val="28"/>
                <w:szCs w:val="28"/>
              </w:rPr>
            </w:pPr>
            <w:r>
              <w:rPr>
                <w:rFonts w:ascii="Times New Roman" w:eastAsia="Franklin Gothic Book" w:hAnsi="Times New Roman" w:cs="Times New Roman"/>
                <w:color w:val="000000"/>
                <w:sz w:val="28"/>
                <w:szCs w:val="28"/>
                <w:shd w:val="clear" w:color="auto" w:fill="FFFFFF"/>
              </w:rPr>
              <w:t>Итого</w:t>
            </w:r>
          </w:p>
          <w:p w:rsidR="003F60F7" w:rsidRPr="00744098" w:rsidRDefault="003F60F7" w:rsidP="00FE1AC8">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878" w:type="dxa"/>
            <w:tcBorders>
              <w:top w:val="single" w:sz="4" w:space="0" w:color="auto"/>
              <w:left w:val="single" w:sz="4" w:space="0" w:color="auto"/>
              <w:bottom w:val="single" w:sz="4" w:space="0" w:color="auto"/>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7</w:t>
            </w:r>
          </w:p>
        </w:tc>
        <w:tc>
          <w:tcPr>
            <w:tcW w:w="1426" w:type="dxa"/>
            <w:tcBorders>
              <w:top w:val="single" w:sz="4" w:space="0" w:color="auto"/>
              <w:left w:val="single" w:sz="4" w:space="0" w:color="auto"/>
              <w:bottom w:val="single" w:sz="4" w:space="0" w:color="auto"/>
              <w:right w:val="nil"/>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6</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3F60F7" w:rsidRPr="00744098" w:rsidRDefault="003F60F7" w:rsidP="00FE1AC8">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bl>
    <w:p w:rsidR="00607261" w:rsidRPr="00520823" w:rsidRDefault="00607261" w:rsidP="00607261">
      <w:pPr>
        <w:widowControl w:val="0"/>
        <w:tabs>
          <w:tab w:val="left" w:pos="6478"/>
        </w:tabs>
        <w:spacing w:after="242" w:line="288" w:lineRule="exact"/>
        <w:ind w:left="20" w:firstLine="56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4.3.2. Учебный предмет "Организация и выполнение пассажирских перевозок автомобильным транспортом".</w:t>
      </w:r>
    </w:p>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DA6ABC" w:rsidRDefault="00DA6AB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07261" w:rsidRPr="003F60F7" w:rsidRDefault="00607261" w:rsidP="005A7F83">
      <w:pPr>
        <w:widowControl w:val="0"/>
        <w:spacing w:after="0" w:line="276" w:lineRule="exact"/>
        <w:ind w:left="140" w:right="20" w:firstLine="4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виды перевозок пассажиров и багажа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заключение</w:t>
      </w:r>
      <w:r w:rsidR="00FE1AC8" w:rsidRPr="003F60F7">
        <w:rPr>
          <w:rFonts w:ascii="Times New Roman" w:eastAsia="Times New Roman" w:hAnsi="Times New Roman" w:cs="Times New Roman"/>
          <w:sz w:val="24"/>
          <w:szCs w:val="28"/>
        </w:rPr>
        <w:t xml:space="preserve"> </w:t>
      </w:r>
      <w:r w:rsidRPr="003F60F7">
        <w:rPr>
          <w:rFonts w:ascii="Times New Roman" w:eastAsia="Times New Roman" w:hAnsi="Times New Roman" w:cs="Times New Roman"/>
          <w:color w:val="000000"/>
          <w:sz w:val="24"/>
          <w:szCs w:val="28"/>
        </w:rPr>
        <w:t>договора фрахтования транспортного средства для перевозки пассажиров и багажа по заказу</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определение маршрута перевозки пассажиров и багажа по заказу; перевозки детей, следующих вместе с пассажиром</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порядок предъявления претензий к перевозчикам, фрахтовщикам; </w:t>
      </w:r>
      <w:r w:rsidR="00425318">
        <w:rPr>
          <w:rFonts w:ascii="Times New Roman" w:eastAsia="Times New Roman" w:hAnsi="Times New Roman" w:cs="Times New Roman"/>
          <w:color w:val="000000"/>
          <w:sz w:val="24"/>
          <w:szCs w:val="28"/>
        </w:rPr>
        <w:t>д</w:t>
      </w:r>
      <w:r w:rsidRPr="003F60F7">
        <w:rPr>
          <w:rFonts w:ascii="Times New Roman" w:eastAsia="Times New Roman" w:hAnsi="Times New Roman" w:cs="Times New Roman"/>
          <w:color w:val="000000"/>
          <w:sz w:val="24"/>
          <w:szCs w:val="28"/>
        </w:rPr>
        <w:t>оговор перевозки пассажира; договор фрахтования</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ответственность за нарушение обязательств по перевозке; ответственность перевозчика за задержку отправления пассажира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пассажиров и багажа легковым такси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прием и оформление заказа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определения маршрута перевозки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предметы, запрещенные к перевозке в легковых такси; оборудование легковых такси, порядок размещения информации.</w:t>
      </w:r>
    </w:p>
    <w:p w:rsidR="00607261" w:rsidRPr="003F60F7" w:rsidRDefault="00607261" w:rsidP="00607261">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2. Технико-эксплуатационные показатели пассажирского автотранспорта: количественные показатели (объем перевозок, пассажирооборот</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продолжительность нахождения подвижного состава на линии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скорость движения</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техническая</w:t>
      </w:r>
      <w:r w:rsidR="008F578D" w:rsidRPr="003F60F7">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скорость</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эксплуатационная скорость; скорость сообщения</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мероприятия по повышению скорости сообщения, среднее расстояние поездки пассажиров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коэффициент использования пробега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мероприятия по повышению коэффициента использования пробега; среднесуточный пробег</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общий пробег</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производительность работы пассажирского автотранспорта.</w:t>
      </w:r>
    </w:p>
    <w:p w:rsidR="00607261" w:rsidRPr="003F60F7" w:rsidRDefault="00607261" w:rsidP="00607261">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Диспетчерское руководство</w:t>
      </w:r>
      <w:r w:rsidR="008F578D" w:rsidRPr="003F60F7">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работой такси на линии: ди</w:t>
      </w:r>
      <w:r w:rsidR="00425318">
        <w:rPr>
          <w:rFonts w:ascii="Times New Roman" w:eastAsia="Times New Roman" w:hAnsi="Times New Roman" w:cs="Times New Roman"/>
          <w:color w:val="000000"/>
          <w:sz w:val="24"/>
          <w:szCs w:val="28"/>
        </w:rPr>
        <w:t xml:space="preserve">спетчерская система руководства </w:t>
      </w:r>
      <w:r w:rsidRPr="003F60F7">
        <w:rPr>
          <w:rFonts w:ascii="Times New Roman" w:eastAsia="Times New Roman" w:hAnsi="Times New Roman" w:cs="Times New Roman"/>
          <w:color w:val="000000"/>
          <w:sz w:val="24"/>
          <w:szCs w:val="28"/>
        </w:rPr>
        <w:t>пассажирскими автомобильными перевозками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централизованная и децентрализованная системы диспетчерского руководства</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средства диспетчерской связи с водителями такси, работающими на линии; организация выпуска подвижного состава на линию</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07261" w:rsidRPr="003F60F7" w:rsidRDefault="00607261" w:rsidP="00607261">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4. Работа такси на линии: организация таксомоторных перевозок пассажиров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пути повышения эффективности использования подвижного состава</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работа такси в часы "пик"; особенности перевозки пассажиров с детьми и лиц с ограниченными возможностями здоровья</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назначение, основные типы и порядок использования таксометров; основные формы первичного учета работы автомобиля</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путевой (маршрутный) лист</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выдачи и заполнения путевых листов</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оформление и сдача путевых листов при возвращении с линии</w:t>
      </w:r>
      <w:r w:rsidR="00425318">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обработка путевых листов</w:t>
      </w:r>
      <w:r w:rsidR="00425318">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порядок оформления документов при несвоевременном возв</w:t>
      </w:r>
      <w:r w:rsidR="00425318">
        <w:rPr>
          <w:rFonts w:ascii="Times New Roman" w:eastAsia="Times New Roman" w:hAnsi="Times New Roman" w:cs="Times New Roman"/>
          <w:color w:val="000000"/>
          <w:sz w:val="24"/>
          <w:szCs w:val="28"/>
        </w:rPr>
        <w:t xml:space="preserve">ращении с линии; нормы расхода </w:t>
      </w:r>
      <w:r w:rsidRPr="003F60F7">
        <w:rPr>
          <w:rFonts w:ascii="Times New Roman" w:eastAsia="Times New Roman" w:hAnsi="Times New Roman" w:cs="Times New Roman"/>
          <w:color w:val="000000"/>
          <w:sz w:val="24"/>
          <w:szCs w:val="28"/>
        </w:rPr>
        <w:t>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14D32" w:rsidRPr="008E325E" w:rsidRDefault="00607261" w:rsidP="00D14D32">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 xml:space="preserve">Зачет. Решение тематических задач по теме 1-4; контроль знаний </w:t>
      </w:r>
      <w:r w:rsidR="00FD24FC">
        <w:rPr>
          <w:rFonts w:ascii="Times New Roman" w:eastAsia="Times New Roman" w:hAnsi="Times New Roman" w:cs="Times New Roman"/>
          <w:color w:val="000000"/>
          <w:sz w:val="24"/>
          <w:szCs w:val="28"/>
        </w:rPr>
        <w:t xml:space="preserve">и </w:t>
      </w:r>
      <w:r w:rsidR="00970F1A">
        <w:rPr>
          <w:rFonts w:ascii="Times New Roman" w:eastAsia="Times New Roman" w:hAnsi="Times New Roman" w:cs="Times New Roman"/>
          <w:color w:val="000000"/>
          <w:sz w:val="24"/>
          <w:szCs w:val="28"/>
        </w:rPr>
        <w:t xml:space="preserve">умений </w:t>
      </w:r>
      <w:r w:rsidR="00D14D32">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00D14D32" w:rsidRPr="008E325E">
        <w:rPr>
          <w:rFonts w:ascii="Times New Roman" w:hAnsi="Times New Roman" w:cs="Times New Roman"/>
          <w:sz w:val="24"/>
          <w:szCs w:val="28"/>
        </w:rPr>
        <w:t>.</w:t>
      </w:r>
    </w:p>
    <w:p w:rsidR="00FE1AC8" w:rsidRPr="003F60F7" w:rsidRDefault="00FE1AC8" w:rsidP="00607261">
      <w:pPr>
        <w:widowControl w:val="0"/>
        <w:spacing w:after="0" w:line="276" w:lineRule="exact"/>
        <w:ind w:left="140" w:right="460" w:firstLine="180"/>
        <w:rPr>
          <w:rFonts w:ascii="Times New Roman" w:eastAsia="Times New Roman" w:hAnsi="Times New Roman" w:cs="Times New Roman"/>
          <w:color w:val="000000"/>
          <w:sz w:val="24"/>
          <w:szCs w:val="28"/>
        </w:rPr>
      </w:pPr>
    </w:p>
    <w:p w:rsidR="00FE1AC8" w:rsidRDefault="00FE1AC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07261" w:rsidRPr="00520823" w:rsidRDefault="00607261" w:rsidP="00554984">
      <w:pPr>
        <w:pStyle w:val="a4"/>
        <w:widowControl w:val="0"/>
        <w:numPr>
          <w:ilvl w:val="0"/>
          <w:numId w:val="12"/>
        </w:numPr>
        <w:tabs>
          <w:tab w:val="left" w:pos="3263"/>
        </w:tabs>
        <w:spacing w:after="0" w:line="281" w:lineRule="exact"/>
        <w:ind w:right="760"/>
        <w:jc w:val="center"/>
        <w:rPr>
          <w:rFonts w:ascii="Times New Roman" w:eastAsia="Times New Roman" w:hAnsi="Times New Roman" w:cs="Times New Roman"/>
          <w:b/>
          <w:color w:val="000000"/>
          <w:sz w:val="28"/>
          <w:szCs w:val="28"/>
          <w:shd w:val="clear" w:color="auto" w:fill="FFFFFF"/>
        </w:rPr>
      </w:pPr>
      <w:r w:rsidRPr="00520823">
        <w:rPr>
          <w:rFonts w:ascii="Times New Roman" w:eastAsia="Times New Roman" w:hAnsi="Times New Roman" w:cs="Times New Roman"/>
          <w:b/>
          <w:color w:val="000000"/>
          <w:sz w:val="28"/>
          <w:szCs w:val="28"/>
          <w:shd w:val="clear" w:color="auto" w:fill="FFFFFF"/>
        </w:rPr>
        <w:lastRenderedPageBreak/>
        <w:t>ПЛАНИРУЕМЫЕ РЕЗУЛЬТАТЫ ОСВОЕНИЯ ПРОГРАММЫ</w:t>
      </w:r>
    </w:p>
    <w:p w:rsidR="00607261" w:rsidRPr="00744098" w:rsidRDefault="00607261" w:rsidP="00607261">
      <w:pPr>
        <w:pStyle w:val="a4"/>
        <w:widowControl w:val="0"/>
        <w:tabs>
          <w:tab w:val="left" w:pos="3263"/>
        </w:tabs>
        <w:spacing w:after="0" w:line="281" w:lineRule="exact"/>
        <w:ind w:left="940" w:right="760"/>
        <w:rPr>
          <w:rFonts w:ascii="Times New Roman" w:eastAsia="Times New Roman" w:hAnsi="Times New Roman" w:cs="Times New Roman"/>
          <w:color w:val="000000"/>
          <w:sz w:val="28"/>
          <w:szCs w:val="28"/>
          <w:shd w:val="clear" w:color="auto" w:fill="FFFFFF"/>
        </w:rPr>
      </w:pPr>
    </w:p>
    <w:p w:rsidR="00607261" w:rsidRPr="003F60F7" w:rsidRDefault="00607261" w:rsidP="003F60F7">
      <w:pPr>
        <w:widowControl w:val="0"/>
        <w:tabs>
          <w:tab w:val="left" w:pos="3263"/>
        </w:tabs>
        <w:spacing w:after="0" w:line="276" w:lineRule="auto"/>
        <w:ind w:left="580" w:right="7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 xml:space="preserve">В результате освоения </w:t>
      </w:r>
      <w:r w:rsidR="0061294E" w:rsidRPr="003F60F7">
        <w:rPr>
          <w:rFonts w:ascii="Times New Roman" w:eastAsia="Times New Roman" w:hAnsi="Times New Roman" w:cs="Times New Roman"/>
          <w:color w:val="000000"/>
          <w:sz w:val="26"/>
          <w:szCs w:val="26"/>
        </w:rPr>
        <w:t>программы,</w:t>
      </w:r>
      <w:r w:rsidRPr="003F60F7">
        <w:rPr>
          <w:rFonts w:ascii="Times New Roman" w:eastAsia="Times New Roman" w:hAnsi="Times New Roman" w:cs="Times New Roman"/>
          <w:color w:val="000000"/>
          <w:sz w:val="26"/>
          <w:szCs w:val="26"/>
        </w:rPr>
        <w:t xml:space="preserve"> обучающиеся должны знать:</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Правила дорожного движения, основы законодательства в сфере дорожного движения;</w:t>
      </w:r>
    </w:p>
    <w:p w:rsidR="00607261" w:rsidRPr="003F60F7" w:rsidRDefault="00FE1AC8"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правила</w:t>
      </w:r>
      <w:r w:rsidR="00607261" w:rsidRPr="003F60F7">
        <w:rPr>
          <w:rFonts w:ascii="Times New Roman" w:eastAsia="Times New Roman" w:hAnsi="Times New Roman" w:cs="Times New Roman"/>
          <w:color w:val="000000"/>
          <w:sz w:val="26"/>
          <w:szCs w:val="26"/>
        </w:rPr>
        <w:t xml:space="preserve"> обязате</w:t>
      </w:r>
      <w:r w:rsidRPr="003F60F7">
        <w:rPr>
          <w:rFonts w:ascii="Times New Roman" w:eastAsia="Times New Roman" w:hAnsi="Times New Roman" w:cs="Times New Roman"/>
          <w:color w:val="000000"/>
          <w:sz w:val="26"/>
          <w:szCs w:val="26"/>
        </w:rPr>
        <w:t>льного страхования гражданской</w:t>
      </w:r>
      <w:r w:rsidR="00607261" w:rsidRPr="003F60F7">
        <w:rPr>
          <w:rFonts w:ascii="Times New Roman" w:eastAsia="Times New Roman" w:hAnsi="Times New Roman" w:cs="Times New Roman"/>
          <w:color w:val="000000"/>
          <w:sz w:val="26"/>
          <w:szCs w:val="26"/>
        </w:rPr>
        <w:t xml:space="preserve"> ответственности владельцев транспортных средств</w:t>
      </w:r>
      <w:r w:rsidR="00425318">
        <w:rPr>
          <w:rFonts w:ascii="Times New Roman" w:eastAsia="Times New Roman" w:hAnsi="Times New Roman" w:cs="Times New Roman"/>
          <w:color w:val="000000"/>
          <w:sz w:val="26"/>
          <w:szCs w:val="26"/>
        </w:rPr>
        <w:t>;</w:t>
      </w:r>
    </w:p>
    <w:p w:rsidR="00607261" w:rsidRPr="003F60F7" w:rsidRDefault="00607261" w:rsidP="003F60F7">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безопасного управления транспортными средствами</w:t>
      </w:r>
      <w:r w:rsidR="00425318">
        <w:rPr>
          <w:rFonts w:ascii="Times New Roman" w:eastAsia="Times New Roman" w:hAnsi="Times New Roman" w:cs="Times New Roman"/>
          <w:color w:val="000000"/>
          <w:sz w:val="26"/>
          <w:szCs w:val="26"/>
        </w:rPr>
        <w:t>;</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цели и задачи управления системами "водитель - автомобиль - дорога" и "водитель - автомобиль";</w:t>
      </w:r>
    </w:p>
    <w:p w:rsidR="00425318" w:rsidRDefault="00607261" w:rsidP="003F60F7">
      <w:pPr>
        <w:widowControl w:val="0"/>
        <w:spacing w:after="0" w:line="276" w:lineRule="auto"/>
        <w:ind w:left="580" w:right="222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особенности наблюдения за дорожной обстановкой;</w:t>
      </w:r>
    </w:p>
    <w:p w:rsidR="00425318" w:rsidRDefault="00607261" w:rsidP="00425318">
      <w:pPr>
        <w:widowControl w:val="0"/>
        <w:spacing w:after="0" w:line="276" w:lineRule="auto"/>
        <w:ind w:left="580" w:right="-19"/>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способы контроля </w:t>
      </w:r>
      <w:r w:rsidR="00425318">
        <w:rPr>
          <w:rFonts w:ascii="Times New Roman" w:eastAsia="Times New Roman" w:hAnsi="Times New Roman" w:cs="Times New Roman"/>
          <w:color w:val="000000"/>
          <w:sz w:val="26"/>
          <w:szCs w:val="26"/>
        </w:rPr>
        <w:t xml:space="preserve">безопасной дистанции и бокового </w:t>
      </w:r>
      <w:r w:rsidRPr="003F60F7">
        <w:rPr>
          <w:rFonts w:ascii="Times New Roman" w:eastAsia="Times New Roman" w:hAnsi="Times New Roman" w:cs="Times New Roman"/>
          <w:color w:val="000000"/>
          <w:sz w:val="26"/>
          <w:szCs w:val="26"/>
        </w:rPr>
        <w:t>интервала</w:t>
      </w:r>
      <w:r w:rsidR="00425318">
        <w:rPr>
          <w:rFonts w:ascii="Times New Roman" w:eastAsia="Times New Roman" w:hAnsi="Times New Roman" w:cs="Times New Roman"/>
          <w:color w:val="000000"/>
          <w:sz w:val="26"/>
          <w:szCs w:val="26"/>
        </w:rPr>
        <w:t>;</w:t>
      </w:r>
    </w:p>
    <w:p w:rsidR="00607261" w:rsidRPr="003F60F7" w:rsidRDefault="00607261" w:rsidP="003F60F7">
      <w:pPr>
        <w:widowControl w:val="0"/>
        <w:spacing w:after="0" w:line="276" w:lineRule="auto"/>
        <w:ind w:left="580" w:right="222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порядок вызова аварийных и спасательных служб;</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обеспечения безопасности наиболее уязвимых участников дорожного движения: пешеходов, велосипедистов</w:t>
      </w:r>
      <w:r w:rsidR="00425318">
        <w:rPr>
          <w:rFonts w:ascii="Times New Roman" w:eastAsia="Times New Roman" w:hAnsi="Times New Roman" w:cs="Times New Roman"/>
          <w:color w:val="000000"/>
          <w:sz w:val="26"/>
          <w:szCs w:val="26"/>
        </w:rPr>
        <w:t>;</w:t>
      </w:r>
    </w:p>
    <w:p w:rsidR="00607261" w:rsidRPr="003F60F7" w:rsidRDefault="00607261" w:rsidP="003F60F7">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обеспечения де</w:t>
      </w:r>
      <w:r w:rsidR="00331F47">
        <w:rPr>
          <w:rFonts w:ascii="Times New Roman" w:eastAsia="Times New Roman" w:hAnsi="Times New Roman" w:cs="Times New Roman"/>
          <w:color w:val="000000"/>
          <w:sz w:val="26"/>
          <w:szCs w:val="26"/>
        </w:rPr>
        <w:t>тской пассажирской безопасности;</w:t>
      </w:r>
    </w:p>
    <w:p w:rsidR="00331F47" w:rsidRDefault="00607261" w:rsidP="00331F47">
      <w:pPr>
        <w:widowControl w:val="0"/>
        <w:spacing w:after="0" w:line="276" w:lineRule="auto"/>
        <w:ind w:left="20" w:right="20" w:firstLine="560"/>
        <w:jc w:val="both"/>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проблемы, связанные с нарушением правил дорожного движения водителями транспортных средств и их посл</w:t>
      </w:r>
      <w:r w:rsidR="00331F47">
        <w:rPr>
          <w:rFonts w:ascii="Times New Roman" w:eastAsia="Times New Roman" w:hAnsi="Times New Roman" w:cs="Times New Roman"/>
          <w:color w:val="000000"/>
          <w:sz w:val="26"/>
          <w:szCs w:val="26"/>
        </w:rPr>
        <w:t>едствиями;</w:t>
      </w:r>
    </w:p>
    <w:p w:rsidR="00331F47" w:rsidRDefault="00607261" w:rsidP="00331F47">
      <w:pPr>
        <w:widowControl w:val="0"/>
        <w:spacing w:after="0" w:line="276" w:lineRule="auto"/>
        <w:ind w:left="20" w:right="20" w:firstLine="560"/>
        <w:jc w:val="both"/>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правовые аспекты (права, обязанности и ответственность) оказания первой помощи; </w:t>
      </w:r>
    </w:p>
    <w:p w:rsidR="00331F47" w:rsidRDefault="00607261" w:rsidP="003F60F7">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современные рекомендации по оказанию первой помощи;</w:t>
      </w:r>
    </w:p>
    <w:p w:rsidR="00331F47" w:rsidRDefault="00607261" w:rsidP="003F60F7">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методики и последовательность действий по оказанию первой помощи; </w:t>
      </w:r>
    </w:p>
    <w:p w:rsidR="00607261" w:rsidRPr="003F60F7" w:rsidRDefault="00607261" w:rsidP="003F60F7">
      <w:pPr>
        <w:widowControl w:val="0"/>
        <w:spacing w:after="0" w:line="276" w:lineRule="auto"/>
        <w:ind w:left="20" w:right="2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состав аптечки первой помощи (автомобильной) и правила использования ее компонентов.</w:t>
      </w:r>
    </w:p>
    <w:p w:rsidR="00425318" w:rsidRDefault="00607261" w:rsidP="003F60F7">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В результате освоения программы, </w:t>
      </w:r>
      <w:r w:rsidR="00425318">
        <w:rPr>
          <w:rFonts w:ascii="Times New Roman" w:eastAsia="Times New Roman" w:hAnsi="Times New Roman" w:cs="Times New Roman"/>
          <w:color w:val="000000"/>
          <w:sz w:val="26"/>
          <w:szCs w:val="26"/>
        </w:rPr>
        <w:t>обучающиеся должны уметь:</w:t>
      </w:r>
    </w:p>
    <w:p w:rsidR="00607261" w:rsidRPr="003F60F7" w:rsidRDefault="00607261" w:rsidP="003F60F7">
      <w:pPr>
        <w:widowControl w:val="0"/>
        <w:spacing w:after="0" w:line="276" w:lineRule="auto"/>
        <w:ind w:left="20" w:right="2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 xml:space="preserve"> безопасно и эффективно управлять транспортным средством (составом транспортных средств</w:t>
      </w:r>
      <w:r w:rsidR="00425318">
        <w:rPr>
          <w:rFonts w:ascii="Times New Roman" w:eastAsia="Times New Roman" w:hAnsi="Times New Roman" w:cs="Times New Roman"/>
          <w:color w:val="000000"/>
          <w:sz w:val="26"/>
          <w:szCs w:val="26"/>
        </w:rPr>
        <w:t>) в различных условиях движения;</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соблюдать Правила дорожного движения при управлении транспортным средством (составом транспортных средств);</w:t>
      </w:r>
    </w:p>
    <w:p w:rsidR="00607261" w:rsidRPr="003F60F7" w:rsidRDefault="00607261" w:rsidP="003F60F7">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управлять своим эмоциональным состоянием;</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конструктивно разрешать противоречия и конфликты, возникающие в дорожном движении;</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выполнять ежедневное техническое обслуживание транспортного средства (состава транспортных средств);</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устранять мелкие неисправности в процессе эксплуатации транспортного средства (состава транспортных средств);</w:t>
      </w:r>
    </w:p>
    <w:p w:rsidR="00607261" w:rsidRPr="003F60F7" w:rsidRDefault="00607261" w:rsidP="003F60F7">
      <w:pPr>
        <w:widowControl w:val="0"/>
        <w:tabs>
          <w:tab w:val="left" w:pos="5552"/>
        </w:tabs>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обеспечивать безопасную посадку и высадку пассажиров, их перевозку, либо прием, размещение и перевозку грузов;</w:t>
      </w:r>
    </w:p>
    <w:p w:rsidR="00607261" w:rsidRPr="003F60F7" w:rsidRDefault="00607261" w:rsidP="003F60F7">
      <w:pPr>
        <w:widowControl w:val="0"/>
        <w:spacing w:after="0" w:line="276" w:lineRule="auto"/>
        <w:ind w:left="20" w:right="76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выбирать безопасные скорость, дистанцию и интервал в различных условиях движения;</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07261" w:rsidRPr="003F60F7" w:rsidRDefault="00607261" w:rsidP="003F60F7">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использовать зеркала за</w:t>
      </w:r>
      <w:r w:rsidRPr="003F60F7">
        <w:rPr>
          <w:rFonts w:ascii="Times New Roman" w:eastAsia="Times New Roman" w:hAnsi="Times New Roman" w:cs="Times New Roman"/>
          <w:sz w:val="26"/>
          <w:szCs w:val="26"/>
        </w:rPr>
        <w:t>д</w:t>
      </w:r>
      <w:r w:rsidRPr="003F60F7">
        <w:rPr>
          <w:rFonts w:ascii="Times New Roman" w:eastAsia="Times New Roman" w:hAnsi="Times New Roman" w:cs="Times New Roman"/>
          <w:color w:val="000000"/>
          <w:sz w:val="26"/>
          <w:szCs w:val="26"/>
        </w:rPr>
        <w:t xml:space="preserve">него вида </w:t>
      </w:r>
      <w:r w:rsidR="00C90D47">
        <w:rPr>
          <w:rFonts w:ascii="Times New Roman" w:eastAsia="Times New Roman" w:hAnsi="Times New Roman" w:cs="Times New Roman"/>
          <w:color w:val="000000"/>
          <w:sz w:val="26"/>
          <w:szCs w:val="26"/>
        </w:rPr>
        <w:t>при</w:t>
      </w:r>
      <w:r w:rsidRPr="003F60F7">
        <w:rPr>
          <w:rFonts w:ascii="Times New Roman" w:eastAsia="Times New Roman" w:hAnsi="Times New Roman" w:cs="Times New Roman"/>
          <w:color w:val="000000"/>
          <w:sz w:val="26"/>
          <w:szCs w:val="26"/>
        </w:rPr>
        <w:t xml:space="preserve"> маневрировании</w:t>
      </w:r>
      <w:r w:rsidR="00425318">
        <w:rPr>
          <w:rFonts w:ascii="Times New Roman" w:eastAsia="Times New Roman" w:hAnsi="Times New Roman" w:cs="Times New Roman"/>
          <w:color w:val="000000"/>
          <w:sz w:val="26"/>
          <w:szCs w:val="26"/>
        </w:rPr>
        <w:t>;</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07261" w:rsidRPr="003F60F7" w:rsidRDefault="00607261" w:rsidP="003F60F7">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своевременно принимать правильные решения и уверенно действовать в сложных и опасных дорожных ситуациях;</w:t>
      </w:r>
    </w:p>
    <w:p w:rsidR="00607261" w:rsidRPr="003F60F7" w:rsidRDefault="00607261" w:rsidP="003F60F7">
      <w:pPr>
        <w:widowControl w:val="0"/>
        <w:spacing w:after="12" w:line="276" w:lineRule="auto"/>
        <w:ind w:firstLine="567"/>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выполнять мероприятия по оказанию первой помощи пострадавшим в дорожно-</w:t>
      </w:r>
    </w:p>
    <w:p w:rsidR="00607261" w:rsidRPr="003F60F7" w:rsidRDefault="00607261" w:rsidP="003F60F7">
      <w:pPr>
        <w:widowControl w:val="0"/>
        <w:spacing w:after="0" w:line="276" w:lineRule="auto"/>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транспортном происшествии</w:t>
      </w:r>
      <w:r w:rsidR="005C0FC2">
        <w:rPr>
          <w:rFonts w:ascii="Times New Roman" w:eastAsia="Times New Roman" w:hAnsi="Times New Roman" w:cs="Times New Roman"/>
          <w:color w:val="000000"/>
          <w:sz w:val="26"/>
          <w:szCs w:val="26"/>
        </w:rPr>
        <w:t>;</w:t>
      </w:r>
    </w:p>
    <w:p w:rsidR="00607261" w:rsidRPr="003F60F7" w:rsidRDefault="00607261" w:rsidP="003F60F7">
      <w:pPr>
        <w:widowControl w:val="0"/>
        <w:spacing w:after="39" w:line="276" w:lineRule="auto"/>
        <w:ind w:firstLine="567"/>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совершенствовать свои навыки управления транспортным средством (составом</w:t>
      </w:r>
      <w:r w:rsidR="00520823" w:rsidRPr="003F60F7">
        <w:rPr>
          <w:rFonts w:ascii="Times New Roman" w:eastAsia="Times New Roman" w:hAnsi="Times New Roman" w:cs="Times New Roman"/>
          <w:color w:val="000000"/>
          <w:sz w:val="26"/>
          <w:szCs w:val="26"/>
        </w:rPr>
        <w:t xml:space="preserve"> </w:t>
      </w:r>
      <w:r w:rsidRPr="003F60F7">
        <w:rPr>
          <w:rFonts w:ascii="Times New Roman" w:eastAsia="Times New Roman" w:hAnsi="Times New Roman" w:cs="Times New Roman"/>
          <w:color w:val="000000"/>
          <w:sz w:val="26"/>
          <w:szCs w:val="26"/>
        </w:rPr>
        <w:t>транспортных средств).</w:t>
      </w:r>
    </w:p>
    <w:p w:rsidR="00607261" w:rsidRPr="00744098" w:rsidRDefault="00607261" w:rsidP="00607261">
      <w:pPr>
        <w:widowControl w:val="0"/>
        <w:spacing w:after="0" w:line="230" w:lineRule="exact"/>
        <w:rPr>
          <w:rFonts w:ascii="Times New Roman" w:eastAsia="Times New Roman" w:hAnsi="Times New Roman" w:cs="Times New Roman"/>
          <w:sz w:val="28"/>
          <w:szCs w:val="28"/>
        </w:rPr>
      </w:pPr>
    </w:p>
    <w:p w:rsidR="00607261" w:rsidRPr="00744098" w:rsidRDefault="00607261" w:rsidP="00607261">
      <w:pPr>
        <w:spacing w:after="0" w:line="240" w:lineRule="auto"/>
        <w:rPr>
          <w:rFonts w:ascii="Times New Roman" w:eastAsia="Times New Roman" w:hAnsi="Times New Roman" w:cs="Times New Roman"/>
          <w:sz w:val="28"/>
          <w:szCs w:val="28"/>
          <w:lang w:eastAsia="ru-RU"/>
        </w:rPr>
        <w:sectPr w:rsidR="00607261" w:rsidRPr="00744098" w:rsidSect="00FE1AC8">
          <w:type w:val="continuous"/>
          <w:pgSz w:w="11909" w:h="16838"/>
          <w:pgMar w:top="851" w:right="1142" w:bottom="567" w:left="1147" w:header="0" w:footer="3" w:gutter="0"/>
          <w:cols w:space="720"/>
        </w:sectPr>
      </w:pPr>
    </w:p>
    <w:p w:rsidR="00FE1AC8" w:rsidRDefault="00FE1AC8">
      <w:pPr>
        <w:rPr>
          <w:rFonts w:ascii="Times New Roman" w:eastAsia="Courier New" w:hAnsi="Times New Roman" w:cs="Times New Roman"/>
          <w:b/>
          <w:color w:val="000000"/>
          <w:sz w:val="28"/>
          <w:szCs w:val="28"/>
          <w:lang w:eastAsia="ru-RU"/>
        </w:rPr>
      </w:pPr>
      <w:bookmarkStart w:id="4" w:name="bookmark3"/>
      <w:r>
        <w:rPr>
          <w:rFonts w:ascii="Times New Roman" w:eastAsia="Courier New" w:hAnsi="Times New Roman" w:cs="Times New Roman"/>
          <w:b/>
          <w:color w:val="000000"/>
          <w:sz w:val="28"/>
          <w:szCs w:val="28"/>
          <w:lang w:eastAsia="ru-RU"/>
        </w:rPr>
        <w:lastRenderedPageBreak/>
        <w:br w:type="page"/>
      </w:r>
    </w:p>
    <w:p w:rsidR="00607261" w:rsidRPr="00520823" w:rsidRDefault="00520823" w:rsidP="00520823">
      <w:pPr>
        <w:keepNext/>
        <w:keepLines/>
        <w:widowControl w:val="0"/>
        <w:tabs>
          <w:tab w:val="left" w:pos="1635"/>
        </w:tabs>
        <w:spacing w:after="0" w:line="274" w:lineRule="exact"/>
        <w:ind w:left="1400"/>
        <w:outlineLvl w:val="2"/>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lastRenderedPageBreak/>
        <w:t>6.</w:t>
      </w:r>
      <w:r w:rsidR="00607261" w:rsidRPr="00520823">
        <w:rPr>
          <w:rFonts w:ascii="Times New Roman" w:eastAsia="Courier New" w:hAnsi="Times New Roman" w:cs="Times New Roman"/>
          <w:b/>
          <w:color w:val="000000"/>
          <w:sz w:val="28"/>
          <w:szCs w:val="28"/>
          <w:lang w:eastAsia="ru-RU"/>
        </w:rPr>
        <w:t>УСЛОВИЯ РЕАЛИЗАЦИИ ПРОГРАММЫ</w:t>
      </w:r>
      <w:bookmarkEnd w:id="4"/>
    </w:p>
    <w:p w:rsidR="00607261" w:rsidRPr="00744098" w:rsidRDefault="00607261" w:rsidP="00607261">
      <w:pPr>
        <w:keepNext/>
        <w:keepLines/>
        <w:widowControl w:val="0"/>
        <w:tabs>
          <w:tab w:val="left" w:pos="1635"/>
        </w:tabs>
        <w:spacing w:after="0" w:line="274" w:lineRule="exact"/>
        <w:ind w:left="1400"/>
        <w:outlineLvl w:val="2"/>
        <w:rPr>
          <w:rFonts w:ascii="Times New Roman" w:eastAsia="Courier New" w:hAnsi="Times New Roman" w:cs="Times New Roman"/>
          <w:color w:val="000000"/>
          <w:sz w:val="28"/>
          <w:szCs w:val="28"/>
          <w:lang w:eastAsia="ru-RU"/>
        </w:rPr>
      </w:pPr>
    </w:p>
    <w:p w:rsidR="00607261" w:rsidRPr="003F60F7" w:rsidRDefault="00607261" w:rsidP="003F60F7">
      <w:pPr>
        <w:pStyle w:val="a4"/>
        <w:widowControl w:val="0"/>
        <w:numPr>
          <w:ilvl w:val="1"/>
          <w:numId w:val="47"/>
        </w:numPr>
        <w:tabs>
          <w:tab w:val="left" w:pos="1095"/>
        </w:tabs>
        <w:spacing w:after="0" w:line="274" w:lineRule="exact"/>
        <w:ind w:left="0" w:firstLine="567"/>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Теоретическое обучение проводится в оборудованных учебных кабинетах с использованием учебно-материальной базы</w:t>
      </w:r>
      <w:r w:rsidR="0061294E" w:rsidRPr="003F60F7">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соответствующей установленным требованиям.</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Наполняемость учебной группы не превышает 30 человек.</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Расчетная формула для определения общего числа учебных кабинетов для теоретического, обучения:</w:t>
      </w:r>
    </w:p>
    <w:p w:rsidR="00607261" w:rsidRPr="003F60F7" w:rsidRDefault="00607261" w:rsidP="00607261">
      <w:pPr>
        <w:widowControl w:val="0"/>
        <w:spacing w:after="0" w:line="274" w:lineRule="exact"/>
        <w:ind w:left="2760"/>
        <w:rPr>
          <w:rFonts w:ascii="Times New Roman" w:eastAsia="Times New Roman" w:hAnsi="Times New Roman" w:cs="Times New Roman"/>
          <w:sz w:val="24"/>
          <w:szCs w:val="28"/>
        </w:rPr>
      </w:pPr>
      <w:r w:rsidRPr="003F60F7">
        <w:rPr>
          <w:rFonts w:ascii="Times New Roman" w:eastAsia="Times New Roman" w:hAnsi="Times New Roman" w:cs="Times New Roman"/>
          <w:color w:val="000000"/>
          <w:spacing w:val="40"/>
          <w:sz w:val="24"/>
          <w:szCs w:val="28"/>
          <w:shd w:val="clear" w:color="auto" w:fill="FFFFFF"/>
        </w:rPr>
        <w:t>13</w:t>
      </w:r>
      <w:r w:rsidR="002D3A5F">
        <w:rPr>
          <w:rFonts w:ascii="Times New Roman" w:eastAsia="Times New Roman" w:hAnsi="Times New Roman" w:cs="Times New Roman"/>
          <w:color w:val="000000"/>
          <w:spacing w:val="40"/>
          <w:sz w:val="24"/>
          <w:szCs w:val="28"/>
          <w:shd w:val="clear" w:color="auto" w:fill="FFFFFF"/>
        </w:rPr>
        <w:t>8</w:t>
      </w:r>
      <w:r w:rsidRPr="003F60F7">
        <w:rPr>
          <w:rFonts w:ascii="Times New Roman" w:eastAsia="Times New Roman" w:hAnsi="Times New Roman" w:cs="Times New Roman"/>
          <w:color w:val="000000"/>
          <w:spacing w:val="40"/>
          <w:sz w:val="24"/>
          <w:szCs w:val="28"/>
          <w:shd w:val="clear" w:color="auto" w:fill="FFFFFF"/>
          <w:lang w:val="en-US"/>
        </w:rPr>
        <w:t>x</w:t>
      </w:r>
      <w:r w:rsidRPr="003F60F7">
        <w:rPr>
          <w:rFonts w:ascii="Times New Roman" w:eastAsia="Times New Roman" w:hAnsi="Times New Roman" w:cs="Times New Roman"/>
          <w:color w:val="000000"/>
          <w:spacing w:val="40"/>
          <w:sz w:val="24"/>
          <w:szCs w:val="28"/>
          <w:shd w:val="clear" w:color="auto" w:fill="FFFFFF"/>
        </w:rPr>
        <w:t>5</w:t>
      </w:r>
    </w:p>
    <w:p w:rsidR="00607261" w:rsidRPr="003F60F7" w:rsidRDefault="003F60F7" w:rsidP="00607261">
      <w:pPr>
        <w:widowControl w:val="0"/>
        <w:tabs>
          <w:tab w:val="left" w:leader="dot" w:pos="3427"/>
          <w:tab w:val="left" w:leader="dot" w:pos="4152"/>
        </w:tabs>
        <w:spacing w:after="0" w:line="274" w:lineRule="exact"/>
        <w:ind w:left="228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w:t>
      </w:r>
      <w:r w:rsidRPr="003F60F7">
        <w:rPr>
          <w:rFonts w:ascii="Times New Roman" w:eastAsia="Times New Roman" w:hAnsi="Times New Roman" w:cs="Times New Roman"/>
          <w:color w:val="000000"/>
          <w:sz w:val="24"/>
          <w:szCs w:val="28"/>
        </w:rPr>
        <w:tab/>
      </w:r>
      <w:proofErr w:type="gramStart"/>
      <w:r w:rsidRPr="003F60F7">
        <w:rPr>
          <w:rFonts w:ascii="Times New Roman" w:eastAsia="Times New Roman" w:hAnsi="Times New Roman" w:cs="Times New Roman"/>
          <w:color w:val="000000"/>
          <w:sz w:val="24"/>
          <w:szCs w:val="28"/>
        </w:rPr>
        <w:t>...….</w:t>
      </w:r>
      <w:proofErr w:type="gramEnd"/>
      <w:r w:rsidRPr="003F60F7">
        <w:rPr>
          <w:rFonts w:ascii="Times New Roman" w:eastAsia="Times New Roman" w:hAnsi="Times New Roman" w:cs="Times New Roman"/>
          <w:color w:val="000000"/>
          <w:sz w:val="24"/>
          <w:szCs w:val="28"/>
        </w:rPr>
        <w:t>.…….=</w:t>
      </w:r>
      <w:r w:rsidR="00607261" w:rsidRPr="003F60F7">
        <w:rPr>
          <w:rFonts w:ascii="Times New Roman" w:eastAsia="Times New Roman" w:hAnsi="Times New Roman" w:cs="Times New Roman"/>
          <w:color w:val="000000"/>
          <w:sz w:val="24"/>
          <w:szCs w:val="28"/>
        </w:rPr>
        <w:t>1</w:t>
      </w:r>
    </w:p>
    <w:p w:rsidR="00607261" w:rsidRPr="003F60F7" w:rsidRDefault="0061294E" w:rsidP="00607261">
      <w:pPr>
        <w:widowControl w:val="0"/>
        <w:spacing w:after="0" w:line="274" w:lineRule="exact"/>
        <w:ind w:left="276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0, 75x12x24.5x8</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где П - число необходимых помещений;</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13</w:t>
      </w:r>
      <w:r w:rsidR="002D3A5F">
        <w:rPr>
          <w:rFonts w:ascii="Times New Roman" w:eastAsia="Times New Roman" w:hAnsi="Times New Roman" w:cs="Times New Roman"/>
          <w:color w:val="000000"/>
          <w:sz w:val="24"/>
          <w:szCs w:val="28"/>
        </w:rPr>
        <w:t>8</w:t>
      </w:r>
      <w:r w:rsidRPr="003F60F7">
        <w:rPr>
          <w:rFonts w:ascii="Times New Roman" w:eastAsia="Times New Roman" w:hAnsi="Times New Roman" w:cs="Times New Roman"/>
          <w:color w:val="000000"/>
          <w:sz w:val="24"/>
          <w:szCs w:val="28"/>
        </w:rPr>
        <w:t xml:space="preserve"> - расчетное учебное время полного курса теоретического обучения на одну</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группу, в часах;</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5 - общее число групп:</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0.75 - постоянный коэффициент (загрузка учебного кабинета принимается равной</w:t>
      </w:r>
    </w:p>
    <w:p w:rsidR="00607261" w:rsidRPr="003F60F7" w:rsidRDefault="00607261" w:rsidP="00607261">
      <w:pPr>
        <w:widowControl w:val="0"/>
        <w:spacing w:after="0" w:line="274" w:lineRule="exact"/>
        <w:ind w:left="2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75%);</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Ф </w:t>
      </w:r>
      <w:proofErr w:type="spellStart"/>
      <w:r w:rsidRPr="003F60F7">
        <w:rPr>
          <w:rFonts w:ascii="Times New Roman" w:eastAsia="Times New Roman" w:hAnsi="Times New Roman" w:cs="Times New Roman"/>
          <w:color w:val="000000"/>
          <w:sz w:val="24"/>
          <w:szCs w:val="28"/>
        </w:rPr>
        <w:t>пом</w:t>
      </w:r>
      <w:proofErr w:type="spellEnd"/>
      <w:r w:rsidRPr="003F60F7">
        <w:rPr>
          <w:rFonts w:ascii="Times New Roman" w:eastAsia="Times New Roman" w:hAnsi="Times New Roman" w:cs="Times New Roman"/>
          <w:color w:val="000000"/>
          <w:sz w:val="24"/>
          <w:szCs w:val="28"/>
        </w:rPr>
        <w:t>- фонд времени использования помещения в часах</w:t>
      </w:r>
    </w:p>
    <w:p w:rsidR="00607261" w:rsidRDefault="00607261" w:rsidP="00607261">
      <w:pPr>
        <w:widowControl w:val="0"/>
        <w:spacing w:after="0" w:line="274" w:lineRule="exact"/>
        <w:ind w:left="20" w:firstLine="540"/>
        <w:jc w:val="both"/>
        <w:rPr>
          <w:rFonts w:ascii="Times New Roman" w:eastAsia="Times New Roman" w:hAnsi="Times New Roman" w:cs="Times New Roman"/>
          <w:color w:val="000000"/>
          <w:sz w:val="24"/>
          <w:szCs w:val="28"/>
        </w:rPr>
      </w:pPr>
      <w:r w:rsidRPr="003F60F7">
        <w:rPr>
          <w:rFonts w:ascii="Times New Roman" w:eastAsia="Times New Roman" w:hAnsi="Times New Roman" w:cs="Times New Roman"/>
          <w:color w:val="000000"/>
          <w:spacing w:val="40"/>
          <w:sz w:val="24"/>
          <w:szCs w:val="28"/>
          <w:shd w:val="clear" w:color="auto" w:fill="FFFFFF"/>
        </w:rPr>
        <w:t>(12-</w:t>
      </w:r>
      <w:r w:rsidRPr="003F60F7">
        <w:rPr>
          <w:rFonts w:ascii="Times New Roman" w:eastAsia="Times New Roman" w:hAnsi="Times New Roman" w:cs="Times New Roman"/>
          <w:color w:val="000000"/>
          <w:sz w:val="24"/>
          <w:szCs w:val="28"/>
        </w:rPr>
        <w:t xml:space="preserve"> количество рабочих месяцев в году; 24,5- среднее количество рабочих дней в месяц; 8 - количество учебных часов в день)</w:t>
      </w:r>
    </w:p>
    <w:p w:rsidR="003F60F7" w:rsidRPr="003F60F7" w:rsidRDefault="003F60F7" w:rsidP="00607261">
      <w:pPr>
        <w:widowControl w:val="0"/>
        <w:spacing w:after="0" w:line="274" w:lineRule="exact"/>
        <w:ind w:left="20" w:firstLine="540"/>
        <w:jc w:val="both"/>
        <w:rPr>
          <w:rFonts w:ascii="Times New Roman" w:eastAsia="Times New Roman" w:hAnsi="Times New Roman" w:cs="Times New Roman"/>
          <w:sz w:val="24"/>
          <w:szCs w:val="28"/>
        </w:rPr>
      </w:pP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Первоначальное обучение вождению транспортных средств проводиться на закрытых площадках.</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r w:rsidRPr="003F60F7">
        <w:rPr>
          <w:rFonts w:ascii="Times New Roman" w:eastAsia="Times New Roman" w:hAnsi="Times New Roman" w:cs="Times New Roman"/>
          <w:color w:val="000000"/>
          <w:sz w:val="24"/>
          <w:szCs w:val="28"/>
          <w:u w:val="single"/>
          <w:shd w:val="clear" w:color="auto" w:fill="FFFFFF"/>
        </w:rPr>
        <w:t>Правил</w:t>
      </w:r>
      <w:r w:rsidRPr="003F60F7">
        <w:rPr>
          <w:rFonts w:ascii="Times New Roman" w:eastAsia="Times New Roman" w:hAnsi="Times New Roman" w:cs="Times New Roman"/>
          <w:color w:val="000000"/>
          <w:sz w:val="24"/>
          <w:szCs w:val="28"/>
        </w:rPr>
        <w:t xml:space="preserve"> дорожного движения.</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Обучение практическому вождению в условиях дорожного движения проводится на учебных маршрутах, утвержденных </w:t>
      </w:r>
      <w:r w:rsidR="00DB530E">
        <w:rPr>
          <w:rFonts w:ascii="Times New Roman" w:eastAsia="Times New Roman" w:hAnsi="Times New Roman" w:cs="Times New Roman"/>
          <w:color w:val="000000"/>
          <w:sz w:val="24"/>
          <w:szCs w:val="28"/>
        </w:rPr>
        <w:t>Ректором.</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На занятии по вождению обучающий (мастер производственного обучения) имеет при себе документ на право обучения вождению транспортного средства, а также удостоверение на право управления транспортным средством категории «В».</w:t>
      </w:r>
    </w:p>
    <w:p w:rsidR="00607261" w:rsidRPr="003F60F7" w:rsidRDefault="00607261" w:rsidP="00607261">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002D3A5F">
        <w:rPr>
          <w:rFonts w:ascii="Times New Roman" w:eastAsia="Times New Roman" w:hAnsi="Times New Roman" w:cs="Times New Roman"/>
          <w:color w:val="000000"/>
          <w:sz w:val="24"/>
          <w:szCs w:val="28"/>
        </w:rPr>
        <w:t>6</w:t>
      </w:r>
      <w:r w:rsidRPr="003F60F7">
        <w:rPr>
          <w:rFonts w:ascii="Times New Roman" w:eastAsia="Times New Roman" w:hAnsi="Times New Roman" w:cs="Times New Roman"/>
          <w:color w:val="000000"/>
          <w:sz w:val="24"/>
          <w:szCs w:val="28"/>
        </w:rPr>
        <w:t>.4 программы.</w:t>
      </w:r>
    </w:p>
    <w:p w:rsidR="00607261" w:rsidRPr="003F60F7" w:rsidRDefault="00607261" w:rsidP="0038291C">
      <w:pPr>
        <w:pStyle w:val="a4"/>
        <w:widowControl w:val="0"/>
        <w:numPr>
          <w:ilvl w:val="1"/>
          <w:numId w:val="47"/>
        </w:numPr>
        <w:tabs>
          <w:tab w:val="left" w:pos="1225"/>
        </w:tabs>
        <w:spacing w:after="0" w:line="276" w:lineRule="exact"/>
        <w:ind w:right="20" w:firstLine="192"/>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w:t>
      </w:r>
      <w:r w:rsidRPr="003F60F7">
        <w:rPr>
          <w:rFonts w:ascii="Times New Roman" w:eastAsia="Times New Roman" w:hAnsi="Times New Roman" w:cs="Times New Roman"/>
          <w:color w:val="000000"/>
          <w:sz w:val="24"/>
          <w:szCs w:val="28"/>
        </w:rPr>
        <w:lastRenderedPageBreak/>
        <w:t>должностям.</w:t>
      </w:r>
    </w:p>
    <w:p w:rsidR="00607261" w:rsidRPr="003F60F7" w:rsidRDefault="003F60F7" w:rsidP="0038291C">
      <w:pPr>
        <w:widowControl w:val="0"/>
        <w:tabs>
          <w:tab w:val="left" w:pos="1218"/>
        </w:tabs>
        <w:spacing w:after="0" w:line="276" w:lineRule="exact"/>
        <w:ind w:left="426"/>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6.3 </w:t>
      </w:r>
      <w:r w:rsidR="00607261" w:rsidRPr="003F60F7">
        <w:rPr>
          <w:rFonts w:ascii="Times New Roman" w:eastAsia="Times New Roman" w:hAnsi="Times New Roman" w:cs="Times New Roman"/>
          <w:color w:val="000000"/>
          <w:sz w:val="24"/>
          <w:szCs w:val="28"/>
        </w:rPr>
        <w:t>Информационно-методические условия реализации программы включают:</w:t>
      </w:r>
    </w:p>
    <w:p w:rsidR="00607261" w:rsidRPr="003F60F7" w:rsidRDefault="00607261" w:rsidP="00554984">
      <w:pPr>
        <w:widowControl w:val="0"/>
        <w:numPr>
          <w:ilvl w:val="0"/>
          <w:numId w:val="8"/>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учебный план;</w:t>
      </w:r>
    </w:p>
    <w:p w:rsidR="00607261" w:rsidRPr="003F60F7" w:rsidRDefault="00607261" w:rsidP="00554984">
      <w:pPr>
        <w:widowControl w:val="0"/>
        <w:numPr>
          <w:ilvl w:val="0"/>
          <w:numId w:val="8"/>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календарный учебный график;</w:t>
      </w:r>
    </w:p>
    <w:p w:rsidR="00607261" w:rsidRPr="003F60F7" w:rsidRDefault="00607261" w:rsidP="00554984">
      <w:pPr>
        <w:widowControl w:val="0"/>
        <w:numPr>
          <w:ilvl w:val="0"/>
          <w:numId w:val="8"/>
        </w:numPr>
        <w:tabs>
          <w:tab w:val="left" w:pos="987"/>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рабочие программы учебных предметов;</w:t>
      </w:r>
    </w:p>
    <w:p w:rsidR="00607261" w:rsidRPr="003F60F7" w:rsidRDefault="00607261" w:rsidP="00554984">
      <w:pPr>
        <w:widowControl w:val="0"/>
        <w:numPr>
          <w:ilvl w:val="0"/>
          <w:numId w:val="8"/>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методические материалы и разработки</w:t>
      </w:r>
      <w:r w:rsidR="00976926">
        <w:rPr>
          <w:rFonts w:ascii="Times New Roman" w:eastAsia="Times New Roman" w:hAnsi="Times New Roman" w:cs="Times New Roman"/>
          <w:color w:val="000000"/>
          <w:sz w:val="24"/>
          <w:szCs w:val="28"/>
        </w:rPr>
        <w:t>;</w:t>
      </w:r>
    </w:p>
    <w:p w:rsidR="00607261" w:rsidRPr="003F60F7" w:rsidRDefault="00607261" w:rsidP="00554984">
      <w:pPr>
        <w:widowControl w:val="0"/>
        <w:numPr>
          <w:ilvl w:val="0"/>
          <w:numId w:val="8"/>
        </w:numPr>
        <w:tabs>
          <w:tab w:val="left" w:pos="944"/>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расписание занятий.</w:t>
      </w:r>
    </w:p>
    <w:p w:rsidR="00607261" w:rsidRPr="003F60F7" w:rsidRDefault="00607261" w:rsidP="003F60F7">
      <w:pPr>
        <w:pStyle w:val="a4"/>
        <w:widowControl w:val="0"/>
        <w:numPr>
          <w:ilvl w:val="1"/>
          <w:numId w:val="49"/>
        </w:numPr>
        <w:tabs>
          <w:tab w:val="left" w:pos="1218"/>
        </w:tabs>
        <w:spacing w:after="0" w:line="276" w:lineRule="exact"/>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Материально-технические условия реализации программы.</w:t>
      </w:r>
    </w:p>
    <w:p w:rsidR="00607261" w:rsidRPr="003F60F7" w:rsidRDefault="00607261" w:rsidP="00607261">
      <w:pPr>
        <w:widowControl w:val="0"/>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Тренажеры, используемые в учебном процессе, обеспечивают: первоначальное</w:t>
      </w:r>
    </w:p>
    <w:p w:rsidR="00607261" w:rsidRPr="003F60F7" w:rsidRDefault="00607261" w:rsidP="00607261">
      <w:pPr>
        <w:widowControl w:val="0"/>
        <w:tabs>
          <w:tab w:val="left" w:pos="259"/>
        </w:tabs>
        <w:spacing w:after="0" w:line="276" w:lineRule="exact"/>
        <w:ind w:left="260" w:righ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навыкам вождения</w:t>
      </w:r>
      <w:r w:rsidR="00976926">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отработку правильной посадки водителя в транспортном средстве; ознакомление с органами управления, контрольно-измерительными приборами</w:t>
      </w:r>
      <w:r w:rsidR="00976926">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отработку приемов управления транспортным средством.</w:t>
      </w:r>
    </w:p>
    <w:p w:rsidR="00607261" w:rsidRPr="003F60F7" w:rsidRDefault="00607261" w:rsidP="00607261">
      <w:pPr>
        <w:widowControl w:val="0"/>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Учебные транспортные средства категории "В" представлены механическими транспортными средствами, зарегистрированными в установленном порядке и прицепом, разрешенная максимальная масса которого не превышает 750 кг зарегистрированного в установленном порядке.</w:t>
      </w:r>
    </w:p>
    <w:p w:rsidR="00607261" w:rsidRPr="003F60F7" w:rsidRDefault="00607261" w:rsidP="00607261">
      <w:pPr>
        <w:widowControl w:val="0"/>
        <w:spacing w:after="0" w:line="276" w:lineRule="exact"/>
        <w:ind w:left="260" w:right="2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Расчет количества необходимых механических транспортных средств осуществляется по формуле:</w:t>
      </w:r>
    </w:p>
    <w:p w:rsidR="00607261" w:rsidRPr="003F60F7" w:rsidRDefault="00607261" w:rsidP="00607261">
      <w:pPr>
        <w:widowControl w:val="0"/>
        <w:spacing w:after="0" w:line="276" w:lineRule="exact"/>
        <w:ind w:left="256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56</w:t>
      </w:r>
      <w:r w:rsidRPr="003F60F7">
        <w:rPr>
          <w:rFonts w:ascii="Times New Roman" w:eastAsia="Times New Roman" w:hAnsi="Times New Roman" w:cs="Times New Roman"/>
          <w:color w:val="000000"/>
          <w:sz w:val="24"/>
          <w:szCs w:val="28"/>
          <w:lang w:val="en-US"/>
        </w:rPr>
        <w:t>x</w:t>
      </w:r>
      <w:r w:rsidRPr="003F60F7">
        <w:rPr>
          <w:rFonts w:ascii="Times New Roman" w:eastAsia="Times New Roman" w:hAnsi="Times New Roman" w:cs="Times New Roman"/>
          <w:color w:val="000000"/>
          <w:sz w:val="24"/>
          <w:szCs w:val="28"/>
        </w:rPr>
        <w:t>150</w:t>
      </w:r>
    </w:p>
    <w:p w:rsidR="00607261" w:rsidRPr="003F60F7" w:rsidRDefault="00607261" w:rsidP="00607261">
      <w:pPr>
        <w:widowControl w:val="0"/>
        <w:tabs>
          <w:tab w:val="left" w:leader="dot" w:pos="3895"/>
        </w:tabs>
        <w:spacing w:after="0" w:line="276" w:lineRule="exact"/>
        <w:ind w:left="162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тс =</w:t>
      </w:r>
      <w:r w:rsidRPr="003F60F7">
        <w:rPr>
          <w:rFonts w:ascii="Times New Roman" w:eastAsia="Times New Roman" w:hAnsi="Times New Roman" w:cs="Times New Roman"/>
          <w:color w:val="000000"/>
          <w:sz w:val="24"/>
          <w:szCs w:val="28"/>
        </w:rPr>
        <w:tab/>
        <w:t>+ 1 = 5</w:t>
      </w:r>
    </w:p>
    <w:p w:rsidR="00607261" w:rsidRPr="003F60F7" w:rsidRDefault="00607261" w:rsidP="00607261">
      <w:pPr>
        <w:widowControl w:val="0"/>
        <w:spacing w:after="0" w:line="276" w:lineRule="exact"/>
        <w:ind w:left="256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7.2</w:t>
      </w:r>
      <w:r w:rsidRPr="003F60F7">
        <w:rPr>
          <w:rFonts w:ascii="Times New Roman" w:eastAsia="Times New Roman" w:hAnsi="Times New Roman" w:cs="Times New Roman"/>
          <w:color w:val="000000"/>
          <w:sz w:val="24"/>
          <w:szCs w:val="28"/>
          <w:lang w:val="en-US"/>
        </w:rPr>
        <w:t>x</w:t>
      </w:r>
      <w:r w:rsidRPr="003F60F7">
        <w:rPr>
          <w:rFonts w:ascii="Times New Roman" w:eastAsia="Times New Roman" w:hAnsi="Times New Roman" w:cs="Times New Roman"/>
          <w:color w:val="000000"/>
          <w:sz w:val="24"/>
          <w:szCs w:val="28"/>
        </w:rPr>
        <w:t>24.5</w:t>
      </w:r>
      <w:r w:rsidRPr="003F60F7">
        <w:rPr>
          <w:rFonts w:ascii="Times New Roman" w:eastAsia="Times New Roman" w:hAnsi="Times New Roman" w:cs="Times New Roman"/>
          <w:color w:val="000000"/>
          <w:sz w:val="24"/>
          <w:szCs w:val="28"/>
          <w:lang w:val="en-US"/>
        </w:rPr>
        <w:t>x</w:t>
      </w:r>
      <w:r w:rsidRPr="003F60F7">
        <w:rPr>
          <w:rFonts w:ascii="Times New Roman" w:eastAsia="Times New Roman" w:hAnsi="Times New Roman" w:cs="Times New Roman"/>
          <w:color w:val="000000"/>
          <w:sz w:val="24"/>
          <w:szCs w:val="28"/>
        </w:rPr>
        <w:t>12</w:t>
      </w:r>
    </w:p>
    <w:p w:rsidR="00607261" w:rsidRPr="003F60F7" w:rsidRDefault="00607261" w:rsidP="00607261">
      <w:pPr>
        <w:widowControl w:val="0"/>
        <w:spacing w:after="0"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где </w:t>
      </w:r>
      <w:proofErr w:type="spellStart"/>
      <w:r w:rsidRPr="003F60F7">
        <w:rPr>
          <w:rFonts w:ascii="Times New Roman" w:eastAsia="CordiaUPC" w:hAnsi="Times New Roman" w:cs="Times New Roman"/>
          <w:b/>
          <w:bCs/>
          <w:color w:val="000000"/>
          <w:sz w:val="24"/>
          <w:szCs w:val="28"/>
          <w:shd w:val="clear" w:color="auto" w:fill="FFFFFF"/>
        </w:rPr>
        <w:t>Ntc</w:t>
      </w:r>
      <w:proofErr w:type="spellEnd"/>
      <w:r w:rsidRPr="003F60F7">
        <w:rPr>
          <w:rFonts w:ascii="Times New Roman" w:eastAsia="CordiaUPC" w:hAnsi="Times New Roman" w:cs="Times New Roman"/>
          <w:b/>
          <w:bCs/>
          <w:color w:val="000000"/>
          <w:sz w:val="24"/>
          <w:szCs w:val="28"/>
          <w:shd w:val="clear" w:color="auto" w:fill="FFFFFF"/>
        </w:rPr>
        <w:t xml:space="preserve"> </w:t>
      </w:r>
      <w:r w:rsidRPr="003F60F7">
        <w:rPr>
          <w:rFonts w:ascii="Times New Roman" w:eastAsia="Times New Roman" w:hAnsi="Times New Roman" w:cs="Times New Roman"/>
          <w:color w:val="000000"/>
          <w:sz w:val="24"/>
          <w:szCs w:val="28"/>
        </w:rPr>
        <w:t>- количество автотранспортных средств:</w:t>
      </w:r>
    </w:p>
    <w:p w:rsidR="00607261" w:rsidRPr="003F60F7" w:rsidRDefault="00607261" w:rsidP="00607261">
      <w:pPr>
        <w:widowControl w:val="0"/>
        <w:spacing w:after="0"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56 - количество часов вождения в соответствии с учебным планом;</w:t>
      </w:r>
    </w:p>
    <w:p w:rsidR="00607261" w:rsidRPr="003F60F7" w:rsidRDefault="00607261" w:rsidP="00607261">
      <w:pPr>
        <w:widowControl w:val="0"/>
        <w:spacing w:after="0"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150 - количество обучающихся в год;</w:t>
      </w:r>
    </w:p>
    <w:p w:rsidR="00607261" w:rsidRPr="003F60F7" w:rsidRDefault="00607261" w:rsidP="00607261">
      <w:pPr>
        <w:widowControl w:val="0"/>
        <w:spacing w:after="0" w:line="276" w:lineRule="exact"/>
        <w:ind w:left="260" w:right="2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lang w:val="en-US"/>
        </w:rPr>
        <w:t>t</w:t>
      </w:r>
      <w:r w:rsidRPr="003F60F7">
        <w:rPr>
          <w:rFonts w:ascii="Times New Roman" w:eastAsia="Times New Roman" w:hAnsi="Times New Roman" w:cs="Times New Roman"/>
          <w:color w:val="000000"/>
          <w:sz w:val="24"/>
          <w:szCs w:val="28"/>
        </w:rPr>
        <w:t xml:space="preserve"> - </w:t>
      </w:r>
      <w:proofErr w:type="gramStart"/>
      <w:r w:rsidRPr="003F60F7">
        <w:rPr>
          <w:rFonts w:ascii="Times New Roman" w:eastAsia="Times New Roman" w:hAnsi="Times New Roman" w:cs="Times New Roman"/>
          <w:color w:val="000000"/>
          <w:sz w:val="24"/>
          <w:szCs w:val="28"/>
        </w:rPr>
        <w:t>время</w:t>
      </w:r>
      <w:proofErr w:type="gramEnd"/>
      <w:r w:rsidRPr="003F60F7">
        <w:rPr>
          <w:rFonts w:ascii="Times New Roman" w:eastAsia="Times New Roman" w:hAnsi="Times New Roman" w:cs="Times New Roman"/>
          <w:color w:val="000000"/>
          <w:sz w:val="24"/>
          <w:szCs w:val="28"/>
        </w:rPr>
        <w:t xml:space="preserve"> работы одного учебного транспортного средства равно: 7</w:t>
      </w:r>
      <w:r w:rsidR="0061294E" w:rsidRPr="003F60F7">
        <w:rPr>
          <w:rFonts w:ascii="Times New Roman" w:eastAsia="Times New Roman" w:hAnsi="Times New Roman" w:cs="Times New Roman"/>
          <w:color w:val="000000"/>
          <w:sz w:val="24"/>
          <w:szCs w:val="28"/>
        </w:rPr>
        <w:t>, 2</w:t>
      </w:r>
      <w:r w:rsidRPr="003F60F7">
        <w:rPr>
          <w:rFonts w:ascii="Times New Roman" w:eastAsia="Times New Roman" w:hAnsi="Times New Roman" w:cs="Times New Roman"/>
          <w:color w:val="000000"/>
          <w:sz w:val="24"/>
          <w:szCs w:val="28"/>
        </w:rPr>
        <w:t xml:space="preserve"> часов - один мастер производственного обучения на одно учебное транспортное средство.</w:t>
      </w:r>
    </w:p>
    <w:p w:rsidR="00607261" w:rsidRPr="003F60F7" w:rsidRDefault="00607261" w:rsidP="00607261">
      <w:pPr>
        <w:widowControl w:val="0"/>
        <w:spacing w:after="0"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24,5 - среднее количество рабочих дней в месяц;</w:t>
      </w:r>
    </w:p>
    <w:p w:rsidR="00607261" w:rsidRPr="003F60F7" w:rsidRDefault="00607261" w:rsidP="00607261">
      <w:pPr>
        <w:widowControl w:val="0"/>
        <w:spacing w:after="0"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12 - количество рабочих месяцев в году;</w:t>
      </w:r>
    </w:p>
    <w:p w:rsidR="00607261" w:rsidRPr="003F60F7" w:rsidRDefault="00607261" w:rsidP="00607261">
      <w:pPr>
        <w:widowControl w:val="0"/>
        <w:spacing w:after="244" w:line="276" w:lineRule="exact"/>
        <w:ind w:left="26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1 - количество резервных учебных транспортных средств.</w:t>
      </w:r>
    </w:p>
    <w:p w:rsidR="00607261" w:rsidRPr="003F60F7" w:rsidRDefault="00607261" w:rsidP="00607261">
      <w:pPr>
        <w:widowControl w:val="0"/>
        <w:spacing w:after="0" w:line="271"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r w:rsidRPr="003F60F7">
        <w:rPr>
          <w:rFonts w:ascii="Times New Roman" w:eastAsia="Times New Roman" w:hAnsi="Times New Roman" w:cs="Times New Roman"/>
          <w:color w:val="000000"/>
          <w:sz w:val="24"/>
          <w:szCs w:val="28"/>
          <w:u w:val="single"/>
          <w:shd w:val="clear" w:color="auto" w:fill="FFFFFF"/>
        </w:rPr>
        <w:t>пунктом 8</w:t>
      </w:r>
      <w:r w:rsidRPr="003F60F7">
        <w:rPr>
          <w:rFonts w:ascii="Times New Roman" w:eastAsia="Times New Roman" w:hAnsi="Times New Roman" w:cs="Times New Roman"/>
          <w:color w:val="000000"/>
          <w:sz w:val="24"/>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r w:rsidR="0061294E" w:rsidRPr="003F60F7">
        <w:rPr>
          <w:rFonts w:ascii="Times New Roman" w:eastAsia="Times New Roman" w:hAnsi="Times New Roman" w:cs="Times New Roman"/>
          <w:color w:val="000000"/>
          <w:sz w:val="24"/>
          <w:szCs w:val="28"/>
        </w:rPr>
        <w:t>утроенных</w:t>
      </w:r>
      <w:r w:rsidRPr="003F60F7">
        <w:rPr>
          <w:rFonts w:ascii="Times New Roman" w:eastAsia="Times New Roman" w:hAnsi="Times New Roman" w:cs="Times New Roman"/>
          <w:color w:val="000000"/>
          <w:sz w:val="24"/>
          <w:szCs w:val="28"/>
        </w:rPr>
        <w:t xml:space="preserve"> Постановлением Совета Министров - Правительства Российской Федерации от 23 октября 1993 г.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1090 "О Правилах дорожного движения" (Собрание актов Президента и Правительства Российской Федерации. 1993,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47, ст. 4531: Собрание законодательства Российской Федерации, 1998,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45. ст. 5521; 2000,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18, ст. 1985: 2001,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11. ст. 1029; 2002.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w:t>
      </w:r>
      <w:proofErr w:type="gramStart"/>
      <w:r w:rsidRPr="003F60F7">
        <w:rPr>
          <w:rFonts w:ascii="Times New Roman" w:eastAsia="Times New Roman" w:hAnsi="Times New Roman" w:cs="Times New Roman"/>
          <w:color w:val="000000"/>
          <w:sz w:val="24"/>
          <w:szCs w:val="28"/>
        </w:rPr>
        <w:t>9</w:t>
      </w:r>
      <w:proofErr w:type="gramEnd"/>
      <w:r w:rsidRPr="003F60F7">
        <w:rPr>
          <w:rFonts w:ascii="Times New Roman" w:eastAsia="Times New Roman" w:hAnsi="Times New Roman" w:cs="Times New Roman"/>
          <w:color w:val="000000"/>
          <w:sz w:val="24"/>
          <w:szCs w:val="28"/>
        </w:rPr>
        <w:t xml:space="preserve">. ст. 931;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27. ст. 2693; 2003,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20, ст. 1899; 2003,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40. ст. 3891: 2005,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52. ст. 5733: 2006.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11. ст. 1179; 2008.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w:t>
      </w:r>
      <w:proofErr w:type="gramStart"/>
      <w:r w:rsidRPr="003F60F7">
        <w:rPr>
          <w:rFonts w:ascii="Times New Roman" w:eastAsia="Times New Roman" w:hAnsi="Times New Roman" w:cs="Times New Roman"/>
          <w:color w:val="000000"/>
          <w:sz w:val="24"/>
          <w:szCs w:val="28"/>
        </w:rPr>
        <w:t>8</w:t>
      </w:r>
      <w:proofErr w:type="gramEnd"/>
      <w:r w:rsidRPr="003F60F7">
        <w:rPr>
          <w:rFonts w:ascii="Times New Roman" w:eastAsia="Times New Roman" w:hAnsi="Times New Roman" w:cs="Times New Roman"/>
          <w:color w:val="000000"/>
          <w:sz w:val="24"/>
          <w:szCs w:val="28"/>
        </w:rPr>
        <w:t xml:space="preserve">. ст. 741;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17, ст. 1882: 2009,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 ст. 233;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 ст. 610; 2010.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w:t>
      </w:r>
      <w:proofErr w:type="gramStart"/>
      <w:r w:rsidRPr="003F60F7">
        <w:rPr>
          <w:rFonts w:ascii="Times New Roman" w:eastAsia="Times New Roman" w:hAnsi="Times New Roman" w:cs="Times New Roman"/>
          <w:color w:val="000000"/>
          <w:sz w:val="24"/>
          <w:szCs w:val="28"/>
        </w:rPr>
        <w:t>9</w:t>
      </w:r>
      <w:proofErr w:type="gramEnd"/>
      <w:r w:rsidRPr="003F60F7">
        <w:rPr>
          <w:rFonts w:ascii="Times New Roman" w:eastAsia="Times New Roman" w:hAnsi="Times New Roman" w:cs="Times New Roman"/>
          <w:color w:val="000000"/>
          <w:sz w:val="24"/>
          <w:szCs w:val="28"/>
        </w:rPr>
        <w:t xml:space="preserve">. ст. 976;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20, ст. 2471; 2011.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42. ст. 5922; 2012,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 ст. 154: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15. ст. 1780: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30, ст. 4289: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47. ст. 6505: 2013.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w:t>
      </w:r>
      <w:proofErr w:type="gramStart"/>
      <w:r w:rsidRPr="003F60F7">
        <w:rPr>
          <w:rFonts w:ascii="Times New Roman" w:eastAsia="Times New Roman" w:hAnsi="Times New Roman" w:cs="Times New Roman"/>
          <w:color w:val="000000"/>
          <w:sz w:val="24"/>
          <w:szCs w:val="28"/>
        </w:rPr>
        <w:t>5</w:t>
      </w:r>
      <w:proofErr w:type="gramEnd"/>
      <w:r w:rsidRPr="003F60F7">
        <w:rPr>
          <w:rFonts w:ascii="Times New Roman" w:eastAsia="Times New Roman" w:hAnsi="Times New Roman" w:cs="Times New Roman"/>
          <w:color w:val="000000"/>
          <w:sz w:val="24"/>
          <w:szCs w:val="28"/>
        </w:rPr>
        <w:t xml:space="preserve">. ст. 371: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 ст. 404;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24. ст. 2999;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31. ст. 4218: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41. ст. 5194).</w:t>
      </w:r>
    </w:p>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r w:rsidRPr="00744098">
        <w:rPr>
          <w:rFonts w:ascii="Times New Roman" w:eastAsia="Courier New" w:hAnsi="Times New Roman" w:cs="Times New Roman"/>
          <w:color w:val="000000"/>
          <w:sz w:val="28"/>
          <w:szCs w:val="28"/>
          <w:lang w:eastAsia="ru-RU"/>
        </w:rPr>
        <w:br w:type="page"/>
      </w:r>
    </w:p>
    <w:p w:rsidR="00F30619" w:rsidRDefault="00AF0DE0" w:rsidP="00FE1AC8">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r w:rsidRPr="00F30619">
        <w:rPr>
          <w:rFonts w:ascii="Times New Roman" w:eastAsia="Courier New" w:hAnsi="Times New Roman" w:cs="Times New Roman"/>
          <w:b/>
          <w:color w:val="000000"/>
          <w:sz w:val="28"/>
          <w:szCs w:val="28"/>
          <w:lang w:eastAsia="ru-RU"/>
        </w:rPr>
        <w:lastRenderedPageBreak/>
        <w:t xml:space="preserve">Перечень учебного оборудования </w:t>
      </w:r>
    </w:p>
    <w:p w:rsidR="00AF0DE0" w:rsidRDefault="00AB2F21" w:rsidP="00FE1AC8">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 xml:space="preserve">в </w:t>
      </w:r>
      <w:r w:rsidR="00F30619" w:rsidRPr="00F30619">
        <w:rPr>
          <w:rFonts w:ascii="Times New Roman" w:eastAsia="Courier New" w:hAnsi="Times New Roman" w:cs="Times New Roman"/>
          <w:b/>
          <w:color w:val="000000"/>
          <w:sz w:val="28"/>
          <w:szCs w:val="28"/>
          <w:lang w:eastAsia="ru-RU"/>
        </w:rPr>
        <w:t>Автошкол</w:t>
      </w:r>
      <w:r>
        <w:rPr>
          <w:rFonts w:ascii="Times New Roman" w:eastAsia="Courier New" w:hAnsi="Times New Roman" w:cs="Times New Roman"/>
          <w:b/>
          <w:color w:val="000000"/>
          <w:sz w:val="28"/>
          <w:szCs w:val="28"/>
          <w:lang w:eastAsia="ru-RU"/>
        </w:rPr>
        <w:t>е</w:t>
      </w:r>
      <w:r w:rsidR="00F30619" w:rsidRPr="00F30619">
        <w:rPr>
          <w:rFonts w:ascii="Times New Roman" w:eastAsia="Courier New" w:hAnsi="Times New Roman" w:cs="Times New Roman"/>
          <w:b/>
          <w:color w:val="000000"/>
          <w:sz w:val="28"/>
          <w:szCs w:val="28"/>
          <w:lang w:eastAsia="ru-RU"/>
        </w:rPr>
        <w:t xml:space="preserve"> ФГБОУ ВО Мичуринский ГАУ</w:t>
      </w:r>
    </w:p>
    <w:p w:rsidR="008C29E5" w:rsidRDefault="008C29E5" w:rsidP="00FE1AC8">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p>
    <w:tbl>
      <w:tblPr>
        <w:tblStyle w:val="a5"/>
        <w:tblW w:w="0" w:type="auto"/>
        <w:tblLook w:val="04A0" w:firstRow="1" w:lastRow="0" w:firstColumn="1" w:lastColumn="0" w:noHBand="0" w:noVBand="1"/>
      </w:tblPr>
      <w:tblGrid>
        <w:gridCol w:w="5918"/>
        <w:gridCol w:w="1292"/>
        <w:gridCol w:w="1417"/>
      </w:tblGrid>
      <w:tr w:rsidR="0030520A" w:rsidRPr="0015074B" w:rsidTr="0030520A">
        <w:tc>
          <w:tcPr>
            <w:tcW w:w="5918" w:type="dxa"/>
            <w:tcBorders>
              <w:bottom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Наименование учебного оборудования</w:t>
            </w:r>
          </w:p>
        </w:tc>
        <w:tc>
          <w:tcPr>
            <w:tcW w:w="1292" w:type="dxa"/>
            <w:tcBorders>
              <w:bottom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Единица измерения</w:t>
            </w:r>
          </w:p>
        </w:tc>
        <w:tc>
          <w:tcPr>
            <w:tcW w:w="1417" w:type="dxa"/>
            <w:tcBorders>
              <w:bottom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Количество</w:t>
            </w:r>
          </w:p>
        </w:tc>
      </w:tr>
      <w:tr w:rsidR="0030520A" w:rsidRPr="0015074B" w:rsidTr="0030520A">
        <w:tc>
          <w:tcPr>
            <w:tcW w:w="5918" w:type="dxa"/>
            <w:tcBorders>
              <w:top w:val="single" w:sz="4" w:space="0" w:color="auto"/>
              <w:left w:val="single" w:sz="4" w:space="0" w:color="auto"/>
              <w:bottom w:val="nil"/>
              <w:right w:val="single" w:sz="4" w:space="0" w:color="auto"/>
            </w:tcBorders>
          </w:tcPr>
          <w:p w:rsidR="0030520A" w:rsidRPr="0015074B" w:rsidRDefault="0030520A" w:rsidP="009472D5">
            <w:pPr>
              <w:jc w:val="center"/>
              <w:rPr>
                <w:rFonts w:ascii="Times New Roman" w:hAnsi="Times New Roman" w:cs="Times New Roman"/>
                <w:sz w:val="24"/>
              </w:rPr>
            </w:pPr>
            <w:r w:rsidRPr="0015074B">
              <w:rPr>
                <w:rFonts w:ascii="Times New Roman" w:hAnsi="Times New Roman" w:cs="Times New Roman"/>
                <w:sz w:val="24"/>
              </w:rPr>
              <w:t>Оборудование и технические средства обучения</w:t>
            </w:r>
          </w:p>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Тренажер*</w:t>
            </w:r>
          </w:p>
        </w:tc>
        <w:tc>
          <w:tcPr>
            <w:tcW w:w="1292" w:type="dxa"/>
            <w:tcBorders>
              <w:top w:val="single" w:sz="4" w:space="0" w:color="auto"/>
              <w:left w:val="single" w:sz="4" w:space="0" w:color="auto"/>
              <w:bottom w:val="nil"/>
              <w:right w:val="single" w:sz="4" w:space="0" w:color="auto"/>
            </w:tcBorders>
          </w:tcPr>
          <w:p w:rsidR="0030520A" w:rsidRPr="0015074B" w:rsidRDefault="0030520A" w:rsidP="009472D5">
            <w:pPr>
              <w:rPr>
                <w:rFonts w:ascii="Times New Roman" w:hAnsi="Times New Roman" w:cs="Times New Roman"/>
                <w:sz w:val="24"/>
              </w:rPr>
            </w:pPr>
          </w:p>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комплект</w:t>
            </w:r>
          </w:p>
        </w:tc>
        <w:tc>
          <w:tcPr>
            <w:tcW w:w="1417" w:type="dxa"/>
            <w:tcBorders>
              <w:top w:val="single" w:sz="4" w:space="0" w:color="auto"/>
              <w:left w:val="single" w:sz="4" w:space="0" w:color="auto"/>
              <w:bottom w:val="nil"/>
              <w:right w:val="single" w:sz="4" w:space="0" w:color="auto"/>
            </w:tcBorders>
          </w:tcPr>
          <w:p w:rsidR="0030520A" w:rsidRPr="0015074B" w:rsidRDefault="0030520A" w:rsidP="009472D5">
            <w:pPr>
              <w:rPr>
                <w:rFonts w:ascii="Times New Roman" w:hAnsi="Times New Roman" w:cs="Times New Roman"/>
                <w:sz w:val="24"/>
              </w:rPr>
            </w:pPr>
          </w:p>
        </w:tc>
      </w:tr>
      <w:tr w:rsidR="0030520A" w:rsidRPr="0015074B" w:rsidTr="0030520A">
        <w:tc>
          <w:tcPr>
            <w:tcW w:w="5918" w:type="dxa"/>
            <w:tcBorders>
              <w:top w:val="nil"/>
              <w:left w:val="single" w:sz="4" w:space="0" w:color="auto"/>
              <w:bottom w:val="nil"/>
              <w:right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Детское удерживающее устройство</w:t>
            </w:r>
          </w:p>
        </w:tc>
        <w:tc>
          <w:tcPr>
            <w:tcW w:w="1292" w:type="dxa"/>
            <w:tcBorders>
              <w:top w:val="nil"/>
              <w:left w:val="single" w:sz="4" w:space="0" w:color="auto"/>
              <w:bottom w:val="nil"/>
              <w:right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Pr="0015074B" w:rsidRDefault="0030520A" w:rsidP="009472D5">
            <w:pPr>
              <w:rPr>
                <w:rFonts w:ascii="Times New Roman" w:hAnsi="Times New Roman" w:cs="Times New Roman"/>
                <w:sz w:val="24"/>
              </w:rPr>
            </w:pPr>
            <w:r w:rsidRPr="0015074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Гибкое связующее звено (буксировочный трос)</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Тягово-сцепное устройство</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Компьютер с соответствующим программным обеспечением</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Мультимедийный комплекс</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Экран</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Магнитная доска со схемой населенного пункта</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jc w:val="center"/>
              <w:rPr>
                <w:rFonts w:ascii="Times New Roman" w:hAnsi="Times New Roman" w:cs="Times New Roman"/>
                <w:sz w:val="24"/>
              </w:rPr>
            </w:pPr>
            <w:r w:rsidRPr="00D7167B">
              <w:rPr>
                <w:rFonts w:ascii="Times New Roman" w:hAnsi="Times New Roman" w:cs="Times New Roman"/>
                <w:sz w:val="24"/>
              </w:rPr>
              <w:t>Учебно-наглядные пособия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jc w:val="center"/>
              <w:rPr>
                <w:rFonts w:ascii="Times New Roman" w:hAnsi="Times New Roman" w:cs="Times New Roman"/>
                <w:sz w:val="24"/>
              </w:rPr>
            </w:pPr>
            <w:r w:rsidRPr="00D7167B">
              <w:rPr>
                <w:rFonts w:ascii="Times New Roman" w:hAnsi="Times New Roman" w:cs="Times New Roman"/>
                <w:sz w:val="24"/>
              </w:rPr>
              <w:t>Основы законодательства в сфере дорожного движения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Дорожные знаки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Дорожная разметка</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sidRPr="00D7167B">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Опознавательные и регистрационные знаки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Средства регулирования дорожного движения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Сигналы регулировщика</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Применение аварийной сигнализации и знака аварийной остановки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Начало движения, маневрирование. Способы разворота</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Расположение транспортных средств на проезжей части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Скорость движения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Обгон, опережение, встречный разъезд</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Остановка и стоянка</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Проезд перекрестков</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Проезд пешеходных переходов и мест остановок маршрутных транспортных средств</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Движение через железнодорожные пути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Движение по автомагистралям</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Движение в жилых зонах</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Перевозка пассажиров</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 xml:space="preserve">Перевозка грузов </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Неисправности и условия, при которых запрещается эксплуатация транспортных средств</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Ответственность за правонарушения в области дорожного движения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Страхование автогражданской ответственности</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Последовательность действий при ДТП</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r w:rsidR="0030520A" w:rsidTr="0030520A">
        <w:tc>
          <w:tcPr>
            <w:tcW w:w="5918" w:type="dxa"/>
            <w:tcBorders>
              <w:top w:val="nil"/>
              <w:left w:val="single" w:sz="4" w:space="0" w:color="auto"/>
              <w:bottom w:val="nil"/>
              <w:right w:val="single" w:sz="4" w:space="0" w:color="auto"/>
            </w:tcBorders>
          </w:tcPr>
          <w:p w:rsidR="0030520A" w:rsidRPr="00D7167B" w:rsidRDefault="0030520A" w:rsidP="009472D5">
            <w:pPr>
              <w:jc w:val="center"/>
              <w:rPr>
                <w:rFonts w:ascii="Times New Roman" w:hAnsi="Times New Roman" w:cs="Times New Roman"/>
                <w:sz w:val="24"/>
              </w:rPr>
            </w:pPr>
            <w:r w:rsidRPr="00D7167B">
              <w:rPr>
                <w:rFonts w:ascii="Times New Roman" w:hAnsi="Times New Roman" w:cs="Times New Roman"/>
                <w:sz w:val="24"/>
              </w:rPr>
              <w:t>Психофизиологические основы деятельности водителя</w:t>
            </w:r>
          </w:p>
        </w:tc>
        <w:tc>
          <w:tcPr>
            <w:tcW w:w="1292"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9472D5">
            <w:pPr>
              <w:rPr>
                <w:rFonts w:ascii="Times New Roman" w:hAnsi="Times New Roman" w:cs="Times New Roman"/>
                <w:sz w:val="24"/>
              </w:rPr>
            </w:pPr>
          </w:p>
        </w:tc>
      </w:tr>
      <w:tr w:rsidR="0030520A" w:rsidTr="0030520A">
        <w:tc>
          <w:tcPr>
            <w:tcW w:w="5918" w:type="dxa"/>
            <w:tcBorders>
              <w:top w:val="nil"/>
              <w:left w:val="single" w:sz="4" w:space="0" w:color="auto"/>
              <w:bottom w:val="single" w:sz="4" w:space="0" w:color="auto"/>
              <w:right w:val="single" w:sz="4" w:space="0" w:color="auto"/>
            </w:tcBorders>
          </w:tcPr>
          <w:p w:rsidR="0030520A" w:rsidRPr="00D7167B" w:rsidRDefault="0030520A" w:rsidP="009472D5">
            <w:pPr>
              <w:rPr>
                <w:rFonts w:ascii="Times New Roman" w:hAnsi="Times New Roman" w:cs="Times New Roman"/>
                <w:sz w:val="24"/>
              </w:rPr>
            </w:pPr>
            <w:r w:rsidRPr="00D7167B">
              <w:rPr>
                <w:rFonts w:ascii="Times New Roman" w:hAnsi="Times New Roman" w:cs="Times New Roman"/>
                <w:sz w:val="24"/>
              </w:rPr>
              <w:t>Психофизиологические особенности деятельности водителя</w:t>
            </w:r>
          </w:p>
        </w:tc>
        <w:tc>
          <w:tcPr>
            <w:tcW w:w="1292" w:type="dxa"/>
            <w:tcBorders>
              <w:top w:val="nil"/>
              <w:left w:val="single" w:sz="4" w:space="0" w:color="auto"/>
              <w:bottom w:val="single" w:sz="4" w:space="0" w:color="auto"/>
              <w:right w:val="single" w:sz="4" w:space="0" w:color="auto"/>
            </w:tcBorders>
          </w:tcPr>
          <w:p w:rsidR="0030520A" w:rsidRDefault="0030520A" w:rsidP="009472D5">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single" w:sz="4" w:space="0" w:color="auto"/>
              <w:right w:val="single" w:sz="4" w:space="0" w:color="auto"/>
            </w:tcBorders>
          </w:tcPr>
          <w:p w:rsidR="0030520A" w:rsidRDefault="0030520A" w:rsidP="009472D5">
            <w:pPr>
              <w:rPr>
                <w:rFonts w:ascii="Times New Roman" w:hAnsi="Times New Roman" w:cs="Times New Roman"/>
                <w:sz w:val="24"/>
              </w:rPr>
            </w:pPr>
            <w:r>
              <w:rPr>
                <w:rFonts w:ascii="Times New Roman" w:hAnsi="Times New Roman" w:cs="Times New Roman"/>
                <w:sz w:val="24"/>
              </w:rPr>
              <w:t>1</w:t>
            </w:r>
          </w:p>
        </w:tc>
      </w:tr>
    </w:tbl>
    <w:p w:rsidR="00631CCA" w:rsidRDefault="00631CCA" w:rsidP="00631CCA">
      <w:pPr>
        <w:pStyle w:val="a4"/>
        <w:widowControl w:val="0"/>
        <w:spacing w:after="0" w:line="240" w:lineRule="auto"/>
        <w:ind w:right="124"/>
        <w:rPr>
          <w:rFonts w:ascii="Times New Roman" w:eastAsia="Courier New" w:hAnsi="Times New Roman" w:cs="Times New Roman"/>
          <w:color w:val="000000"/>
          <w:sz w:val="20"/>
          <w:szCs w:val="28"/>
          <w:lang w:eastAsia="ru-RU"/>
        </w:rPr>
      </w:pPr>
    </w:p>
    <w:p w:rsidR="0015074B" w:rsidRPr="00631CCA" w:rsidRDefault="00631CCA" w:rsidP="00631CCA">
      <w:pPr>
        <w:pStyle w:val="a4"/>
        <w:widowControl w:val="0"/>
        <w:spacing w:after="0" w:line="240" w:lineRule="auto"/>
        <w:ind w:right="124"/>
        <w:rPr>
          <w:rFonts w:ascii="Times New Roman" w:eastAsia="Courier New" w:hAnsi="Times New Roman" w:cs="Times New Roman"/>
          <w:color w:val="000000"/>
          <w:szCs w:val="28"/>
          <w:lang w:eastAsia="ru-RU"/>
        </w:rPr>
      </w:pPr>
      <w:r w:rsidRPr="00631CCA">
        <w:rPr>
          <w:rFonts w:ascii="Times New Roman" w:eastAsia="Courier New" w:hAnsi="Times New Roman" w:cs="Times New Roman"/>
          <w:color w:val="000000"/>
          <w:szCs w:val="28"/>
          <w:lang w:eastAsia="ru-RU"/>
        </w:rPr>
        <w:t>*</w:t>
      </w:r>
      <w:proofErr w:type="gramStart"/>
      <w:r w:rsidRPr="00631CCA">
        <w:rPr>
          <w:rFonts w:ascii="Times New Roman" w:eastAsia="Courier New" w:hAnsi="Times New Roman" w:cs="Times New Roman"/>
          <w:color w:val="000000"/>
          <w:szCs w:val="28"/>
          <w:lang w:eastAsia="ru-RU"/>
        </w:rPr>
        <w:t>В</w:t>
      </w:r>
      <w:proofErr w:type="gramEnd"/>
      <w:r w:rsidRPr="00631CCA">
        <w:rPr>
          <w:rFonts w:ascii="Times New Roman" w:eastAsia="Courier New" w:hAnsi="Times New Roman" w:cs="Times New Roman"/>
          <w:color w:val="000000"/>
          <w:szCs w:val="28"/>
          <w:lang w:eastAsia="ru-RU"/>
        </w:rPr>
        <w:t xml:space="preserve"> качестве тренажера может использоваться учебное транспортное средство</w:t>
      </w:r>
      <w:r>
        <w:rPr>
          <w:rFonts w:ascii="Times New Roman" w:eastAsia="Courier New" w:hAnsi="Times New Roman" w:cs="Times New Roman"/>
          <w:color w:val="000000"/>
          <w:szCs w:val="28"/>
          <w:lang w:eastAsia="ru-RU"/>
        </w:rPr>
        <w:t>.</w:t>
      </w:r>
      <w:r w:rsidRPr="00631CCA">
        <w:rPr>
          <w:rFonts w:ascii="Times New Roman" w:eastAsia="Courier New" w:hAnsi="Times New Roman" w:cs="Times New Roman"/>
          <w:color w:val="000000"/>
          <w:szCs w:val="28"/>
          <w:lang w:eastAsia="ru-RU"/>
        </w:rPr>
        <w:t xml:space="preserve"> </w:t>
      </w:r>
    </w:p>
    <w:p w:rsidR="0015074B" w:rsidRPr="00631CCA" w:rsidRDefault="0015074B" w:rsidP="00FE1AC8">
      <w:pPr>
        <w:widowControl w:val="0"/>
        <w:spacing w:after="0" w:line="240" w:lineRule="auto"/>
        <w:ind w:left="1660" w:right="1920" w:firstLine="41"/>
        <w:jc w:val="center"/>
        <w:rPr>
          <w:rFonts w:ascii="Times New Roman" w:eastAsia="Courier New" w:hAnsi="Times New Roman" w:cs="Times New Roman"/>
          <w:color w:val="000000"/>
          <w:sz w:val="28"/>
          <w:szCs w:val="28"/>
          <w:lang w:eastAsia="ru-RU"/>
        </w:rPr>
      </w:pPr>
    </w:p>
    <w:tbl>
      <w:tblPr>
        <w:tblStyle w:val="a5"/>
        <w:tblW w:w="0" w:type="auto"/>
        <w:tblLook w:val="04A0" w:firstRow="1" w:lastRow="0" w:firstColumn="1" w:lastColumn="0" w:noHBand="0" w:noVBand="1"/>
      </w:tblPr>
      <w:tblGrid>
        <w:gridCol w:w="5918"/>
        <w:gridCol w:w="1292"/>
        <w:gridCol w:w="1417"/>
      </w:tblGrid>
      <w:tr w:rsidR="0030520A" w:rsidTr="0015074B">
        <w:tc>
          <w:tcPr>
            <w:tcW w:w="5918" w:type="dxa"/>
            <w:tcBorders>
              <w:top w:val="single" w:sz="4" w:space="0" w:color="auto"/>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lastRenderedPageBreak/>
              <w:t>Воздействие на поведение водителя психотропных, наркотических веществ, алкоголя и медицинских препаратов</w:t>
            </w:r>
          </w:p>
        </w:tc>
        <w:tc>
          <w:tcPr>
            <w:tcW w:w="1292" w:type="dxa"/>
            <w:tcBorders>
              <w:top w:val="single" w:sz="4" w:space="0" w:color="auto"/>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single" w:sz="4" w:space="0" w:color="auto"/>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Конфликтные ситуации в дорожном движении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Факторы риска при вождении автомобиля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Основы управления транспортными средствами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Сложные дорожные условия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Виды и причины ДТП</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Типичные опасные ситуации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Сложные метеоусловия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Движение в темное время суток</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Посадка водителя за рулем. Экипировка водителя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Способы торможения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Тормозной и остановочный путь</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Действия водителя в критических ситуациях</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Силы, действующие на транспортное средство</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Управление автомобилем в нештатных ситуациях</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Профессиональная надежность водителя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Дистанция и боковой интервал. Организация наблюдения в процессе управления транспортным средством</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Влияние дорожных условий на безопасность движения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Безопасное прохождение поворотов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Безопасность пассажиров транспортных средств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Безопасность пешеходов и велосипедистов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Типичные ошибки пешеходов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r w:rsidRPr="00D7167B">
              <w:rPr>
                <w:rFonts w:ascii="Times New Roman" w:hAnsi="Times New Roman" w:cs="Times New Roman"/>
                <w:sz w:val="24"/>
              </w:rPr>
              <w:t>Типовые примеры допускаемых нарушений ПДД</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Устройство и техническое обслуживание транспортных средств категории "B" как объектов управления</w:t>
            </w:r>
          </w:p>
        </w:tc>
        <w:tc>
          <w:tcPr>
            <w:tcW w:w="1292"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Классификация автомобилей</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автомобиля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Кузов автомобиля, системы пассивной безопасности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двигателя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Горюче-смазочные материалы и специальные жидкости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Схемы трансмиссии автомобилей с различными приводами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сцепления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механической коробки переключения передач</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автоматической коробки переключения передач</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Передняя и задняя подвески</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Конструкции и маркировка автомобильных шин</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тормозных систем</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системы рулевого управления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маркировка аккумуляторных батарей</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генератора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стартера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бесконтактной и микропроцессорной систем зажигания</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lastRenderedPageBreak/>
              <w:t>Общее устройство и принцип работы внешних световых приборов и звуковых сигналов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Классификация прицепов</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Общее устройство прицепа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Виды подвесок, применяемых на прицепах</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Электрооборудование прицепа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Устройство узла сцепки и тягово-сцепного устройства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Контрольный осмотр и ежедневное техническое - обслуживание автомобиля и прицепа</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Организация и выполнение грузовых перевозок автомобильным транспортом</w:t>
            </w:r>
          </w:p>
        </w:tc>
        <w:tc>
          <w:tcPr>
            <w:tcW w:w="1292"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Нормативные правовые акты, определяющие порядок перевозки грузов автомобильным транспортом</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Организация и выполнение пассажирских перевозок автомобильным транспортом</w:t>
            </w:r>
          </w:p>
        </w:tc>
        <w:tc>
          <w:tcPr>
            <w:tcW w:w="1292"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Нормативное правовое обеспечение пассажирских перевозок автомобильным транспортом</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Информационные материалы</w:t>
            </w:r>
          </w:p>
        </w:tc>
        <w:tc>
          <w:tcPr>
            <w:tcW w:w="1292"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center"/>
              <w:rPr>
                <w:rFonts w:ascii="Times New Roman" w:hAnsi="Times New Roman" w:cs="Times New Roman"/>
                <w:sz w:val="24"/>
              </w:rPr>
            </w:pPr>
            <w:r w:rsidRPr="00D7167B">
              <w:rPr>
                <w:rFonts w:ascii="Times New Roman" w:hAnsi="Times New Roman" w:cs="Times New Roman"/>
                <w:sz w:val="24"/>
              </w:rPr>
              <w:t>Информационный стенд</w:t>
            </w:r>
          </w:p>
        </w:tc>
        <w:tc>
          <w:tcPr>
            <w:tcW w:w="1292" w:type="dxa"/>
            <w:tcBorders>
              <w:top w:val="nil"/>
              <w:left w:val="single" w:sz="4" w:space="0" w:color="auto"/>
              <w:bottom w:val="nil"/>
              <w:right w:val="single" w:sz="4" w:space="0" w:color="auto"/>
            </w:tcBorders>
          </w:tcPr>
          <w:p w:rsidR="0030520A" w:rsidRPr="00D7167B" w:rsidRDefault="0030520A" w:rsidP="00C25D8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Закон Российской Федерации от 7 февраля 1992 г. N 2300-1 "О защите прав потребителей"</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Копия лицензии с соответствующим приложением</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Примерная программа профессиональной подготовки водителей транспортных средств категории "B"</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Программа профессиональной подготовки водителей транспортных средств категории "B", согласованная с Госавтоинспекцией</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Учебный план</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Календарный учебный график (на каждую учебную группу)</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Расписание занятий (на каждую учебную группу)</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График учебного вождения (на каждую учебную группу)</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Схемы учебных маршрутов, утвержденные руководителем организации, осуществляющей образовательную деятельность</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Книга жалоб и предложений</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rPr>
          <w:trHeight w:val="80"/>
        </w:trPr>
        <w:tc>
          <w:tcPr>
            <w:tcW w:w="5918" w:type="dxa"/>
            <w:tcBorders>
              <w:top w:val="nil"/>
              <w:left w:val="single" w:sz="4" w:space="0" w:color="auto"/>
              <w:bottom w:val="nil"/>
              <w:right w:val="single" w:sz="4" w:space="0" w:color="auto"/>
            </w:tcBorders>
          </w:tcPr>
          <w:p w:rsidR="0030520A" w:rsidRPr="00D7167B" w:rsidRDefault="0030520A" w:rsidP="00C25D8A">
            <w:pPr>
              <w:jc w:val="both"/>
              <w:rPr>
                <w:rFonts w:ascii="Times New Roman" w:hAnsi="Times New Roman" w:cs="Times New Roman"/>
                <w:sz w:val="24"/>
              </w:rPr>
            </w:pPr>
            <w:r w:rsidRPr="00D7167B">
              <w:rPr>
                <w:rFonts w:ascii="Times New Roman" w:hAnsi="Times New Roman" w:cs="Times New Roman"/>
                <w:sz w:val="24"/>
              </w:rPr>
              <w:t>Адрес официального сайта в сети "Интернет"</w:t>
            </w:r>
          </w:p>
        </w:tc>
        <w:tc>
          <w:tcPr>
            <w:tcW w:w="1292"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nil"/>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r w:rsidR="0030520A" w:rsidTr="0015074B">
        <w:tc>
          <w:tcPr>
            <w:tcW w:w="5918" w:type="dxa"/>
            <w:tcBorders>
              <w:top w:val="nil"/>
              <w:left w:val="single" w:sz="4" w:space="0" w:color="auto"/>
              <w:bottom w:val="single" w:sz="4" w:space="0" w:color="auto"/>
              <w:right w:val="single" w:sz="4" w:space="0" w:color="auto"/>
            </w:tcBorders>
          </w:tcPr>
          <w:p w:rsidR="0030520A" w:rsidRPr="00D7167B" w:rsidRDefault="0030520A" w:rsidP="00C25D8A">
            <w:pPr>
              <w:jc w:val="both"/>
              <w:rPr>
                <w:rFonts w:ascii="Times New Roman" w:hAnsi="Times New Roman" w:cs="Times New Roman"/>
                <w:sz w:val="24"/>
              </w:rPr>
            </w:pPr>
          </w:p>
        </w:tc>
        <w:tc>
          <w:tcPr>
            <w:tcW w:w="1292" w:type="dxa"/>
            <w:tcBorders>
              <w:top w:val="nil"/>
              <w:left w:val="single" w:sz="4" w:space="0" w:color="auto"/>
              <w:bottom w:val="single" w:sz="4" w:space="0" w:color="auto"/>
              <w:right w:val="single" w:sz="4" w:space="0" w:color="auto"/>
            </w:tcBorders>
          </w:tcPr>
          <w:p w:rsidR="0030520A" w:rsidRDefault="0030520A" w:rsidP="00C25D8A">
            <w:pPr>
              <w:rPr>
                <w:rFonts w:ascii="Times New Roman" w:hAnsi="Times New Roman" w:cs="Times New Roman"/>
                <w:sz w:val="24"/>
              </w:rPr>
            </w:pPr>
            <w:proofErr w:type="spellStart"/>
            <w:r w:rsidRPr="00D7167B">
              <w:rPr>
                <w:rFonts w:ascii="Times New Roman" w:hAnsi="Times New Roman" w:cs="Times New Roman"/>
                <w:sz w:val="24"/>
              </w:rPr>
              <w:t>шт</w:t>
            </w:r>
            <w:proofErr w:type="spellEnd"/>
          </w:p>
        </w:tc>
        <w:tc>
          <w:tcPr>
            <w:tcW w:w="1417" w:type="dxa"/>
            <w:tcBorders>
              <w:top w:val="nil"/>
              <w:left w:val="single" w:sz="4" w:space="0" w:color="auto"/>
              <w:bottom w:val="single" w:sz="4" w:space="0" w:color="auto"/>
              <w:right w:val="single" w:sz="4" w:space="0" w:color="auto"/>
            </w:tcBorders>
          </w:tcPr>
          <w:p w:rsidR="0030520A" w:rsidRDefault="0030520A" w:rsidP="00C25D8A">
            <w:pPr>
              <w:rPr>
                <w:rFonts w:ascii="Times New Roman" w:hAnsi="Times New Roman" w:cs="Times New Roman"/>
                <w:sz w:val="24"/>
              </w:rPr>
            </w:pPr>
            <w:r>
              <w:rPr>
                <w:rFonts w:ascii="Times New Roman" w:hAnsi="Times New Roman" w:cs="Times New Roman"/>
                <w:sz w:val="24"/>
              </w:rPr>
              <w:t>1</w:t>
            </w:r>
          </w:p>
        </w:tc>
      </w:tr>
    </w:tbl>
    <w:p w:rsidR="008C29E5" w:rsidRPr="00F30619" w:rsidRDefault="008C29E5" w:rsidP="00FE1AC8">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p>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607261" w:rsidRPr="00744098" w:rsidRDefault="00607261" w:rsidP="00607261">
      <w:pPr>
        <w:spacing w:after="0" w:line="240" w:lineRule="auto"/>
        <w:rPr>
          <w:rFonts w:ascii="Times New Roman" w:eastAsia="Courier New" w:hAnsi="Times New Roman" w:cs="Times New Roman"/>
          <w:color w:val="000000"/>
          <w:sz w:val="28"/>
          <w:szCs w:val="28"/>
          <w:lang w:eastAsia="ru-RU"/>
        </w:rPr>
        <w:sectPr w:rsidR="00607261" w:rsidRPr="00744098">
          <w:type w:val="continuous"/>
          <w:pgSz w:w="11909" w:h="16838"/>
          <w:pgMar w:top="970" w:right="1056" w:bottom="970" w:left="1090" w:header="0" w:footer="3" w:gutter="0"/>
          <w:cols w:space="720"/>
        </w:sectPr>
      </w:pPr>
    </w:p>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472943" w:rsidRPr="00744098" w:rsidRDefault="00472943">
      <w:pPr>
        <w:rPr>
          <w:rFonts w:ascii="Times New Roman" w:eastAsia="Century Gothic" w:hAnsi="Times New Roman" w:cs="Times New Roman"/>
          <w:color w:val="000000"/>
          <w:sz w:val="28"/>
          <w:szCs w:val="28"/>
          <w:lang w:eastAsia="ru-RU"/>
        </w:rPr>
      </w:pPr>
      <w:r w:rsidRPr="00744098">
        <w:rPr>
          <w:rFonts w:ascii="Times New Roman" w:eastAsia="Century Gothic" w:hAnsi="Times New Roman" w:cs="Times New Roman"/>
          <w:color w:val="000000"/>
          <w:sz w:val="28"/>
          <w:szCs w:val="28"/>
          <w:lang w:eastAsia="ru-RU"/>
        </w:rPr>
        <w:br w:type="page"/>
      </w:r>
    </w:p>
    <w:p w:rsidR="00607261" w:rsidRPr="00F30619" w:rsidRDefault="00607261" w:rsidP="00472943">
      <w:pPr>
        <w:widowControl w:val="0"/>
        <w:spacing w:after="0" w:line="360" w:lineRule="auto"/>
        <w:ind w:left="20" w:right="-23"/>
        <w:jc w:val="center"/>
        <w:rPr>
          <w:rFonts w:ascii="Times New Roman" w:eastAsia="Courier New" w:hAnsi="Times New Roman" w:cs="Times New Roman"/>
          <w:b/>
          <w:color w:val="000000"/>
          <w:sz w:val="28"/>
          <w:szCs w:val="28"/>
          <w:lang w:eastAsia="ru-RU"/>
        </w:rPr>
      </w:pPr>
      <w:r w:rsidRPr="00F30619">
        <w:rPr>
          <w:rFonts w:ascii="Times New Roman" w:eastAsia="Century Gothic" w:hAnsi="Times New Roman" w:cs="Times New Roman"/>
          <w:b/>
          <w:color w:val="000000"/>
          <w:sz w:val="28"/>
          <w:szCs w:val="28"/>
          <w:lang w:eastAsia="ru-RU"/>
        </w:rPr>
        <w:lastRenderedPageBreak/>
        <w:t>Перечень материалов по предмету "Первая помощь при дорожно-транспортном происшествии"</w:t>
      </w:r>
    </w:p>
    <w:p w:rsidR="00607261" w:rsidRDefault="00AB2F21" w:rsidP="00F30619">
      <w:pPr>
        <w:widowControl w:val="0"/>
        <w:spacing w:after="0" w:line="360" w:lineRule="auto"/>
        <w:ind w:left="20" w:right="-23"/>
        <w:jc w:val="center"/>
        <w:rPr>
          <w:rFonts w:ascii="Times New Roman" w:eastAsia="Century Gothic" w:hAnsi="Times New Roman" w:cs="Times New Roman"/>
          <w:b/>
          <w:color w:val="000000"/>
          <w:sz w:val="28"/>
          <w:szCs w:val="28"/>
          <w:lang w:eastAsia="ru-RU"/>
        </w:rPr>
      </w:pPr>
      <w:r>
        <w:rPr>
          <w:rFonts w:ascii="Times New Roman" w:eastAsia="Century Gothic" w:hAnsi="Times New Roman" w:cs="Times New Roman"/>
          <w:b/>
          <w:color w:val="000000"/>
          <w:sz w:val="28"/>
          <w:szCs w:val="28"/>
          <w:lang w:eastAsia="ru-RU"/>
        </w:rPr>
        <w:t xml:space="preserve">в </w:t>
      </w:r>
      <w:r w:rsidR="00F30619" w:rsidRPr="00F30619">
        <w:rPr>
          <w:rFonts w:ascii="Times New Roman" w:eastAsia="Century Gothic" w:hAnsi="Times New Roman" w:cs="Times New Roman"/>
          <w:b/>
          <w:color w:val="000000"/>
          <w:sz w:val="28"/>
          <w:szCs w:val="28"/>
          <w:lang w:eastAsia="ru-RU"/>
        </w:rPr>
        <w:t>Автошкол</w:t>
      </w:r>
      <w:r>
        <w:rPr>
          <w:rFonts w:ascii="Times New Roman" w:eastAsia="Century Gothic" w:hAnsi="Times New Roman" w:cs="Times New Roman"/>
          <w:b/>
          <w:color w:val="000000"/>
          <w:sz w:val="28"/>
          <w:szCs w:val="28"/>
          <w:lang w:eastAsia="ru-RU"/>
        </w:rPr>
        <w:t>е</w:t>
      </w:r>
      <w:r w:rsidR="00F30619" w:rsidRPr="00F30619">
        <w:rPr>
          <w:rFonts w:ascii="Times New Roman" w:eastAsia="Century Gothic" w:hAnsi="Times New Roman" w:cs="Times New Roman"/>
          <w:b/>
          <w:color w:val="000000"/>
          <w:sz w:val="28"/>
          <w:szCs w:val="28"/>
          <w:lang w:eastAsia="ru-RU"/>
        </w:rPr>
        <w:t xml:space="preserve"> ФГБОУ ВО Мичуринский ГАУ</w:t>
      </w:r>
    </w:p>
    <w:p w:rsidR="00AB2F21" w:rsidRPr="00F30619" w:rsidRDefault="00AB2F21" w:rsidP="00F30619">
      <w:pPr>
        <w:widowControl w:val="0"/>
        <w:spacing w:after="0" w:line="360" w:lineRule="auto"/>
        <w:ind w:left="20" w:right="-23"/>
        <w:jc w:val="center"/>
        <w:rPr>
          <w:rFonts w:ascii="Times New Roman" w:eastAsia="Courier New" w:hAnsi="Times New Roman" w:cs="Times New Roman"/>
          <w:b/>
          <w:color w:val="000000"/>
          <w:sz w:val="28"/>
          <w:szCs w:val="2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58"/>
        <w:gridCol w:w="1702"/>
        <w:gridCol w:w="1703"/>
      </w:tblGrid>
      <w:tr w:rsidR="00607261" w:rsidRPr="00AB2F21" w:rsidTr="00CB7280">
        <w:trPr>
          <w:trHeight w:hRule="exact" w:val="719"/>
          <w:jc w:val="center"/>
        </w:trPr>
        <w:tc>
          <w:tcPr>
            <w:tcW w:w="6258"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Наименование учебных материалов</w:t>
            </w:r>
          </w:p>
        </w:tc>
        <w:tc>
          <w:tcPr>
            <w:tcW w:w="1702" w:type="dxa"/>
            <w:tcBorders>
              <w:top w:val="single" w:sz="4" w:space="0" w:color="auto"/>
              <w:left w:val="single" w:sz="4" w:space="0" w:color="auto"/>
              <w:bottom w:val="nil"/>
              <w:right w:val="nil"/>
            </w:tcBorders>
            <w:shd w:val="clear" w:color="auto" w:fill="FFFFFF"/>
            <w:vAlign w:val="center"/>
            <w:hideMark/>
          </w:tcPr>
          <w:p w:rsidR="00607261" w:rsidRPr="00AB2F21" w:rsidRDefault="00607261" w:rsidP="00AB2F21">
            <w:pPr>
              <w:framePr w:w="9754" w:wrap="notBeside" w:vAnchor="text" w:hAnchor="text" w:xAlign="center" w:y="1"/>
              <w:widowControl w:val="0"/>
              <w:spacing w:after="12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Единица</w:t>
            </w:r>
          </w:p>
          <w:p w:rsidR="00607261" w:rsidRPr="00AB2F21" w:rsidRDefault="00607261" w:rsidP="00AB2F21">
            <w:pPr>
              <w:framePr w:w="9754" w:wrap="notBeside" w:vAnchor="text" w:hAnchor="text" w:xAlign="center" w:y="1"/>
              <w:widowControl w:val="0"/>
              <w:spacing w:before="120"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измерения</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Количество</w:t>
            </w:r>
          </w:p>
          <w:p w:rsidR="00607261" w:rsidRPr="00AB2F21" w:rsidRDefault="00607261" w:rsidP="00AB2F21">
            <w:pPr>
              <w:framePr w:w="9754" w:wrap="notBeside" w:vAnchor="text" w:hAnchor="text" w:xAlign="center" w:y="1"/>
              <w:widowControl w:val="0"/>
              <w:spacing w:after="0" w:line="240" w:lineRule="auto"/>
              <w:ind w:right="20"/>
              <w:jc w:val="center"/>
              <w:rPr>
                <w:rFonts w:ascii="Times New Roman" w:eastAsia="Times New Roman" w:hAnsi="Times New Roman" w:cs="Times New Roman"/>
                <w:sz w:val="24"/>
                <w:szCs w:val="28"/>
              </w:rPr>
            </w:pPr>
          </w:p>
        </w:tc>
      </w:tr>
      <w:tr w:rsidR="00607261" w:rsidRPr="00AB2F21" w:rsidTr="00AB2F21">
        <w:trPr>
          <w:trHeight w:val="287"/>
          <w:jc w:val="center"/>
        </w:trPr>
        <w:tc>
          <w:tcPr>
            <w:tcW w:w="9663" w:type="dxa"/>
            <w:gridSpan w:val="3"/>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Hei" w:hAnsi="Times New Roman" w:cs="Times New Roman"/>
                <w:b/>
                <w:bCs/>
                <w:color w:val="000000"/>
                <w:sz w:val="24"/>
                <w:szCs w:val="28"/>
                <w:shd w:val="clear" w:color="auto" w:fill="FFFFFF"/>
              </w:rPr>
              <w:t>Оборудование</w:t>
            </w:r>
          </w:p>
        </w:tc>
      </w:tr>
      <w:tr w:rsidR="00607261" w:rsidRPr="00AB2F21" w:rsidTr="00AB2F21">
        <w:trPr>
          <w:trHeight w:hRule="exact" w:val="84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Тренажер-манекен взрослого пострадавшего (голова, торс,</w:t>
            </w:r>
            <w:r w:rsidR="00D77E63" w:rsidRPr="00AB2F21">
              <w:rPr>
                <w:rFonts w:ascii="Times New Roman" w:eastAsia="SimSun" w:hAnsi="Times New Roman" w:cs="Times New Roman"/>
                <w:color w:val="000000"/>
                <w:sz w:val="24"/>
                <w:szCs w:val="28"/>
                <w:shd w:val="clear" w:color="auto" w:fill="FFFFFF"/>
              </w:rPr>
              <w:t xml:space="preserve"> </w:t>
            </w:r>
            <w:r w:rsidRPr="00AB2F21">
              <w:rPr>
                <w:rFonts w:ascii="Times New Roman" w:eastAsia="SimSun" w:hAnsi="Times New Roman" w:cs="Times New Roman"/>
                <w:color w:val="000000"/>
                <w:sz w:val="24"/>
                <w:szCs w:val="28"/>
                <w:shd w:val="clear" w:color="auto" w:fill="FFFFFF"/>
              </w:rPr>
              <w:t>конечност</w:t>
            </w:r>
            <w:r w:rsidR="00D77E63" w:rsidRPr="00AB2F21">
              <w:rPr>
                <w:rFonts w:ascii="Times New Roman" w:eastAsia="SimSun" w:hAnsi="Times New Roman" w:cs="Times New Roman"/>
                <w:color w:val="000000"/>
                <w:sz w:val="24"/>
                <w:szCs w:val="28"/>
                <w:shd w:val="clear" w:color="auto" w:fill="FFFFFF"/>
              </w:rPr>
              <w:t>и</w:t>
            </w:r>
            <w:r w:rsidRPr="00AB2F21">
              <w:rPr>
                <w:rFonts w:ascii="Times New Roman" w:eastAsia="SimSun" w:hAnsi="Times New Roman" w:cs="Times New Roman"/>
                <w:color w:val="000000"/>
                <w:sz w:val="24"/>
                <w:szCs w:val="28"/>
                <w:shd w:val="clear" w:color="auto" w:fill="FFFFFF"/>
              </w:rPr>
              <w:t>) с выносным электрическим контролером для отработки приемов сердечно-легочной реанимации</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hRule="exact" w:val="86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Тренажер-манекен взрослого пострадавшего (голова, торс) без контролера </w:t>
            </w:r>
            <w:r w:rsidR="00D77E63" w:rsidRPr="00AB2F21">
              <w:rPr>
                <w:rFonts w:ascii="Times New Roman" w:eastAsia="SimSun" w:hAnsi="Times New Roman" w:cs="Times New Roman"/>
                <w:color w:val="000000"/>
                <w:sz w:val="24"/>
                <w:szCs w:val="28"/>
                <w:shd w:val="clear" w:color="auto" w:fill="FFFFFF"/>
              </w:rPr>
              <w:t>д</w:t>
            </w:r>
            <w:r w:rsidRPr="00AB2F21">
              <w:rPr>
                <w:rFonts w:ascii="Times New Roman" w:eastAsia="SimSun" w:hAnsi="Times New Roman" w:cs="Times New Roman"/>
                <w:color w:val="000000"/>
                <w:sz w:val="24"/>
                <w:szCs w:val="28"/>
                <w:shd w:val="clear" w:color="auto" w:fill="FFFFFF"/>
              </w:rPr>
              <w:t>ля отработки приемов сердечно-легочной реанимации</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18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p w:rsidR="00607261" w:rsidRPr="00AB2F21" w:rsidRDefault="00607261" w:rsidP="00AB2F21">
            <w:pPr>
              <w:framePr w:w="9754" w:wrap="notBeside" w:vAnchor="text" w:hAnchor="text" w:xAlign="center" w:y="1"/>
              <w:widowControl w:val="0"/>
              <w:spacing w:before="180" w:after="0" w:line="240" w:lineRule="auto"/>
              <w:ind w:right="20"/>
              <w:jc w:val="center"/>
              <w:rPr>
                <w:rFonts w:ascii="Times New Roman" w:eastAsia="Times New Roman" w:hAnsi="Times New Roman" w:cs="Times New Roman"/>
                <w:sz w:val="24"/>
                <w:szCs w:val="28"/>
              </w:rPr>
            </w:pPr>
          </w:p>
        </w:tc>
      </w:tr>
      <w:tr w:rsidR="00607261" w:rsidRPr="00AB2F21" w:rsidTr="00AB2F21">
        <w:trPr>
          <w:trHeight w:hRule="exact" w:val="84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Тренажер-манекен взрослого пострадавшего для отработки приемов удаления инородного тела из верхних дыхательных путей</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hRule="exact" w:val="140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20</w:t>
            </w:r>
          </w:p>
        </w:tc>
      </w:tr>
      <w:tr w:rsidR="00607261" w:rsidRPr="00AB2F21" w:rsidTr="00AB2F21">
        <w:trPr>
          <w:trHeight w:hRule="exact" w:val="29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Мотоциклетный шлем</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штук</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val="292"/>
          <w:jc w:val="center"/>
        </w:trPr>
        <w:tc>
          <w:tcPr>
            <w:tcW w:w="9663" w:type="dxa"/>
            <w:gridSpan w:val="3"/>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Hei" w:hAnsi="Times New Roman" w:cs="Times New Roman"/>
                <w:b/>
                <w:bCs/>
                <w:color w:val="000000"/>
                <w:sz w:val="24"/>
                <w:szCs w:val="28"/>
                <w:shd w:val="clear" w:color="auto" w:fill="FFFFFF"/>
              </w:rPr>
              <w:t>Расходные материалы</w:t>
            </w:r>
          </w:p>
        </w:tc>
      </w:tr>
      <w:tr w:rsidR="00607261" w:rsidRPr="00AB2F21" w:rsidTr="00AB2F21">
        <w:trPr>
          <w:trHeight w:hRule="exact" w:val="28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Аптечка первой помощи (автомобильная)</w:t>
            </w:r>
          </w:p>
        </w:tc>
        <w:tc>
          <w:tcPr>
            <w:tcW w:w="1702" w:type="dxa"/>
            <w:tcBorders>
              <w:top w:val="single" w:sz="4" w:space="0" w:color="auto"/>
              <w:left w:val="single" w:sz="4" w:space="0" w:color="auto"/>
              <w:bottom w:val="nil"/>
              <w:right w:val="nil"/>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8</w:t>
            </w:r>
          </w:p>
        </w:tc>
      </w:tr>
      <w:tr w:rsidR="00607261" w:rsidRPr="00AB2F21" w:rsidTr="00AB2F21">
        <w:trPr>
          <w:trHeight w:hRule="exact" w:val="1962"/>
          <w:jc w:val="center"/>
        </w:trPr>
        <w:tc>
          <w:tcPr>
            <w:tcW w:w="6258" w:type="dxa"/>
            <w:tcBorders>
              <w:top w:val="single" w:sz="4" w:space="0" w:color="auto"/>
              <w:left w:val="single" w:sz="4" w:space="0" w:color="auto"/>
              <w:bottom w:val="nil"/>
              <w:right w:val="nil"/>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Табельные средства для оказания,</w:t>
            </w:r>
            <w:r w:rsidR="00D77E63" w:rsidRPr="00AB2F21">
              <w:rPr>
                <w:rFonts w:ascii="Times New Roman" w:eastAsia="SimSun" w:hAnsi="Times New Roman" w:cs="Times New Roman"/>
                <w:color w:val="000000"/>
                <w:sz w:val="24"/>
                <w:szCs w:val="28"/>
                <w:shd w:val="clear" w:color="auto" w:fill="FFFFFF"/>
              </w:rPr>
              <w:t xml:space="preserve"> </w:t>
            </w:r>
            <w:r w:rsidRPr="00AB2F21">
              <w:rPr>
                <w:rFonts w:ascii="Times New Roman" w:eastAsia="SimSun" w:hAnsi="Times New Roman" w:cs="Times New Roman"/>
                <w:color w:val="000000"/>
                <w:sz w:val="24"/>
                <w:szCs w:val="28"/>
                <w:shd w:val="clear" w:color="auto" w:fill="FFFFFF"/>
              </w:rPr>
              <w:t>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w:t>
            </w:r>
            <w:r w:rsidR="00D77E63" w:rsidRPr="00AB2F21">
              <w:rPr>
                <w:rFonts w:ascii="Times New Roman" w:eastAsia="SimSun" w:hAnsi="Times New Roman" w:cs="Times New Roman"/>
                <w:color w:val="000000"/>
                <w:sz w:val="24"/>
                <w:szCs w:val="28"/>
                <w:shd w:val="clear" w:color="auto" w:fill="FFFFFF"/>
              </w:rPr>
              <w:t xml:space="preserve"> </w:t>
            </w:r>
            <w:r w:rsidRPr="00AB2F21">
              <w:rPr>
                <w:rFonts w:ascii="Times New Roman" w:eastAsia="SimSun" w:hAnsi="Times New Roman" w:cs="Times New Roman"/>
                <w:color w:val="000000"/>
                <w:sz w:val="24"/>
                <w:szCs w:val="28"/>
                <w:shd w:val="clear" w:color="auto" w:fill="FFFFFF"/>
              </w:rPr>
              <w:t>Перевязочные средства (бинты, салфетки,</w:t>
            </w:r>
            <w:r w:rsidR="00D77E63" w:rsidRPr="00AB2F21">
              <w:rPr>
                <w:rFonts w:ascii="Times New Roman" w:eastAsia="SimSun" w:hAnsi="Times New Roman" w:cs="Times New Roman"/>
                <w:color w:val="000000"/>
                <w:sz w:val="24"/>
                <w:szCs w:val="28"/>
                <w:shd w:val="clear" w:color="auto" w:fill="FFFFFF"/>
              </w:rPr>
              <w:t xml:space="preserve"> </w:t>
            </w:r>
            <w:r w:rsidR="00CB4A60" w:rsidRPr="00AB2F21">
              <w:rPr>
                <w:rFonts w:ascii="Times New Roman" w:eastAsia="SimSun" w:hAnsi="Times New Roman" w:cs="Times New Roman"/>
                <w:color w:val="000000"/>
                <w:sz w:val="24"/>
                <w:szCs w:val="28"/>
                <w:shd w:val="clear" w:color="auto" w:fill="FFFFFF"/>
              </w:rPr>
              <w:t>лейкопластырь</w:t>
            </w:r>
            <w:r w:rsidRPr="00AB2F21">
              <w:rPr>
                <w:rFonts w:ascii="Times New Roman" w:eastAsia="SimSun" w:hAnsi="Times New Roman" w:cs="Times New Roman"/>
                <w:color w:val="000000"/>
                <w:sz w:val="24"/>
                <w:szCs w:val="28"/>
                <w:shd w:val="clear" w:color="auto" w:fill="FFFFFF"/>
              </w:rPr>
              <w:t>)</w:t>
            </w:r>
          </w:p>
        </w:tc>
        <w:tc>
          <w:tcPr>
            <w:tcW w:w="1702" w:type="dxa"/>
            <w:tcBorders>
              <w:top w:val="single" w:sz="4" w:space="0" w:color="auto"/>
              <w:left w:val="single" w:sz="4" w:space="0" w:color="auto"/>
              <w:bottom w:val="nil"/>
              <w:right w:val="nil"/>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hRule="exact" w:val="833"/>
          <w:jc w:val="center"/>
        </w:trPr>
        <w:tc>
          <w:tcPr>
            <w:tcW w:w="6258" w:type="dxa"/>
            <w:tcBorders>
              <w:top w:val="single" w:sz="4" w:space="0" w:color="auto"/>
              <w:left w:val="single" w:sz="4" w:space="0" w:color="auto"/>
              <w:bottom w:val="nil"/>
              <w:right w:val="nil"/>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Подручные материалы, имитирующие нос</w:t>
            </w:r>
            <w:r w:rsidR="00D77E63" w:rsidRPr="00AB2F21">
              <w:rPr>
                <w:rFonts w:ascii="Times New Roman" w:eastAsia="SimSun" w:hAnsi="Times New Roman" w:cs="Times New Roman"/>
                <w:color w:val="000000"/>
                <w:sz w:val="24"/>
                <w:szCs w:val="28"/>
                <w:shd w:val="clear" w:color="auto" w:fill="FFFFFF"/>
              </w:rPr>
              <w:t>ил</w:t>
            </w:r>
            <w:r w:rsidRPr="00AB2F21">
              <w:rPr>
                <w:rFonts w:ascii="Times New Roman" w:eastAsia="SimSun" w:hAnsi="Times New Roman" w:cs="Times New Roman"/>
                <w:color w:val="000000"/>
                <w:sz w:val="24"/>
                <w:szCs w:val="28"/>
                <w:shd w:val="clear" w:color="auto" w:fill="FFFFFF"/>
              </w:rPr>
              <w:t xml:space="preserve">очные средства, средства для остановки кровотечения, перевязочные средства, </w:t>
            </w:r>
            <w:r w:rsidR="00CB4A60" w:rsidRPr="00AB2F21">
              <w:rPr>
                <w:rFonts w:ascii="Times New Roman" w:eastAsia="SimSun" w:hAnsi="Times New Roman" w:cs="Times New Roman"/>
                <w:color w:val="000000"/>
                <w:sz w:val="24"/>
                <w:szCs w:val="28"/>
                <w:shd w:val="clear" w:color="auto" w:fill="FFFFFF"/>
              </w:rPr>
              <w:t>иммобилизующие</w:t>
            </w:r>
            <w:r w:rsidRPr="00AB2F21">
              <w:rPr>
                <w:rFonts w:ascii="Times New Roman" w:eastAsia="SimSun" w:hAnsi="Times New Roman" w:cs="Times New Roman"/>
                <w:color w:val="000000"/>
                <w:sz w:val="24"/>
                <w:szCs w:val="28"/>
                <w:shd w:val="clear" w:color="auto" w:fill="FFFFFF"/>
              </w:rPr>
              <w:t xml:space="preserve"> средства</w:t>
            </w:r>
          </w:p>
        </w:tc>
        <w:tc>
          <w:tcPr>
            <w:tcW w:w="1702" w:type="dxa"/>
            <w:tcBorders>
              <w:top w:val="single" w:sz="4" w:space="0" w:color="auto"/>
              <w:left w:val="single" w:sz="4" w:space="0" w:color="auto"/>
              <w:bottom w:val="nil"/>
              <w:right w:val="nil"/>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val="297"/>
          <w:jc w:val="center"/>
        </w:trPr>
        <w:tc>
          <w:tcPr>
            <w:tcW w:w="9663" w:type="dxa"/>
            <w:gridSpan w:val="3"/>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Hei" w:hAnsi="Times New Roman" w:cs="Times New Roman"/>
                <w:b/>
                <w:bCs/>
                <w:color w:val="000000"/>
                <w:sz w:val="24"/>
                <w:szCs w:val="28"/>
                <w:shd w:val="clear" w:color="auto" w:fill="FFFFFF"/>
              </w:rPr>
              <w:t>Учебно-</w:t>
            </w:r>
            <w:r w:rsidR="00D77E63" w:rsidRPr="00AB2F21">
              <w:rPr>
                <w:rFonts w:ascii="Times New Roman" w:eastAsia="SimHei" w:hAnsi="Times New Roman" w:cs="Times New Roman"/>
                <w:b/>
                <w:bCs/>
                <w:color w:val="000000"/>
                <w:sz w:val="24"/>
                <w:szCs w:val="28"/>
                <w:shd w:val="clear" w:color="auto" w:fill="FFFFFF"/>
              </w:rPr>
              <w:t>наг</w:t>
            </w:r>
            <w:r w:rsidRPr="00AB2F21">
              <w:rPr>
                <w:rFonts w:ascii="Times New Roman" w:eastAsia="SimHei" w:hAnsi="Times New Roman" w:cs="Times New Roman"/>
                <w:b/>
                <w:bCs/>
                <w:color w:val="000000"/>
                <w:sz w:val="24"/>
                <w:szCs w:val="28"/>
                <w:shd w:val="clear" w:color="auto" w:fill="FFFFFF"/>
              </w:rPr>
              <w:t>лядные пособия</w:t>
            </w:r>
          </w:p>
        </w:tc>
      </w:tr>
      <w:tr w:rsidR="00607261" w:rsidRPr="00AB2F21" w:rsidTr="00AB2F21">
        <w:trPr>
          <w:trHeight w:hRule="exact" w:val="560"/>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Учебные пособия по первой помощи пострадавшим в дорожно-транспортных происшествиях для водителей</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38291C">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r w:rsidR="0038291C">
              <w:rPr>
                <w:rFonts w:ascii="Times New Roman" w:eastAsia="SimSun" w:hAnsi="Times New Roman" w:cs="Times New Roman"/>
                <w:color w:val="000000"/>
                <w:sz w:val="24"/>
                <w:szCs w:val="28"/>
                <w:shd w:val="clear" w:color="auto" w:fill="FFFFFF"/>
              </w:rPr>
              <w:t>8</w:t>
            </w:r>
          </w:p>
        </w:tc>
      </w:tr>
      <w:tr w:rsidR="00607261" w:rsidRPr="00AB2F21" w:rsidTr="00AB2F21">
        <w:trPr>
          <w:trHeight w:hRule="exact" w:val="565"/>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Учебные фильмы по первой помощи пострадавшим в дорожно-транспортных происшествиях</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hRule="exact" w:val="1125"/>
          <w:jc w:val="center"/>
        </w:trPr>
        <w:tc>
          <w:tcPr>
            <w:tcW w:w="6258" w:type="dxa"/>
            <w:tcBorders>
              <w:top w:val="single" w:sz="4" w:space="0" w:color="auto"/>
              <w:left w:val="single" w:sz="4" w:space="0" w:color="auto"/>
              <w:bottom w:val="nil"/>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 термической травме</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607261" w:rsidRPr="00AB2F21" w:rsidTr="00AB2F21">
        <w:trPr>
          <w:trHeight w:val="302"/>
          <w:jc w:val="center"/>
        </w:trPr>
        <w:tc>
          <w:tcPr>
            <w:tcW w:w="9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7261" w:rsidRPr="00AB2F21" w:rsidRDefault="00607261" w:rsidP="00AB2F21">
            <w:pPr>
              <w:framePr w:w="9754" w:wrap="notBeside" w:vAnchor="text" w:hAnchor="text" w:xAlign="center" w:y="1"/>
              <w:widowControl w:val="0"/>
              <w:spacing w:after="0" w:line="240" w:lineRule="auto"/>
              <w:jc w:val="center"/>
              <w:rPr>
                <w:rFonts w:ascii="Times New Roman" w:eastAsia="Times New Roman" w:hAnsi="Times New Roman" w:cs="Times New Roman"/>
                <w:b/>
                <w:sz w:val="24"/>
                <w:szCs w:val="28"/>
              </w:rPr>
            </w:pPr>
            <w:r w:rsidRPr="00AB2F21">
              <w:rPr>
                <w:rFonts w:ascii="Times New Roman" w:eastAsia="SimHei" w:hAnsi="Times New Roman" w:cs="Times New Roman"/>
                <w:b/>
                <w:bCs/>
                <w:color w:val="000000"/>
                <w:sz w:val="24"/>
                <w:szCs w:val="28"/>
                <w:shd w:val="clear" w:color="auto" w:fill="FFFFFF"/>
              </w:rPr>
              <w:t xml:space="preserve">Технические </w:t>
            </w:r>
            <w:r w:rsidRPr="00AB2F21">
              <w:rPr>
                <w:rFonts w:ascii="Times New Roman" w:eastAsia="SimSun" w:hAnsi="Times New Roman" w:cs="Times New Roman"/>
                <w:b/>
                <w:color w:val="000000"/>
                <w:sz w:val="24"/>
                <w:szCs w:val="28"/>
                <w:shd w:val="clear" w:color="auto" w:fill="FFFFFF"/>
              </w:rPr>
              <w:t xml:space="preserve">средства </w:t>
            </w:r>
            <w:r w:rsidRPr="00AB2F21">
              <w:rPr>
                <w:rFonts w:ascii="Times New Roman" w:eastAsia="SimHei" w:hAnsi="Times New Roman" w:cs="Times New Roman"/>
                <w:b/>
                <w:bCs/>
                <w:color w:val="000000"/>
                <w:sz w:val="24"/>
                <w:szCs w:val="28"/>
                <w:shd w:val="clear" w:color="auto" w:fill="FFFFFF"/>
              </w:rPr>
              <w:t>обучения</w:t>
            </w:r>
          </w:p>
        </w:tc>
      </w:tr>
    </w:tbl>
    <w:tbl>
      <w:tblPr>
        <w:tblpPr w:leftFromText="180" w:rightFromText="180" w:vertAnchor="text" w:horzAnchor="margin" w:tblpY="5"/>
        <w:tblOverlap w:val="never"/>
        <w:tblW w:w="0" w:type="auto"/>
        <w:tblLayout w:type="fixed"/>
        <w:tblCellMar>
          <w:left w:w="10" w:type="dxa"/>
          <w:right w:w="10" w:type="dxa"/>
        </w:tblCellMar>
        <w:tblLook w:val="04A0" w:firstRow="1" w:lastRow="0" w:firstColumn="1" w:lastColumn="0" w:noHBand="0" w:noVBand="1"/>
      </w:tblPr>
      <w:tblGrid>
        <w:gridCol w:w="6298"/>
        <w:gridCol w:w="1718"/>
        <w:gridCol w:w="1704"/>
      </w:tblGrid>
      <w:tr w:rsidR="00D77E63" w:rsidRPr="00AB2F21" w:rsidTr="00F30619">
        <w:trPr>
          <w:trHeight w:hRule="exact" w:val="716"/>
        </w:trPr>
        <w:tc>
          <w:tcPr>
            <w:tcW w:w="6298"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93"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lastRenderedPageBreak/>
              <w:t>Компьютер с соответствующим программным обеспечением</w:t>
            </w:r>
          </w:p>
        </w:tc>
        <w:tc>
          <w:tcPr>
            <w:tcW w:w="1718" w:type="dxa"/>
            <w:tcBorders>
              <w:top w:val="single" w:sz="4" w:space="0" w:color="auto"/>
              <w:left w:val="single" w:sz="4" w:space="0" w:color="auto"/>
              <w:bottom w:val="nil"/>
              <w:right w:val="nil"/>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p w:rsidR="00D77E63" w:rsidRPr="00AB2F21" w:rsidRDefault="00D77E63" w:rsidP="00D77E63">
            <w:pPr>
              <w:widowControl w:val="0"/>
              <w:spacing w:after="0" w:line="180" w:lineRule="exact"/>
              <w:jc w:val="center"/>
              <w:rPr>
                <w:rFonts w:ascii="Times New Roman" w:eastAsia="Times New Roman" w:hAnsi="Times New Roman" w:cs="Times New Roman"/>
                <w:sz w:val="24"/>
                <w:szCs w:val="28"/>
              </w:rPr>
            </w:pPr>
          </w:p>
        </w:tc>
      </w:tr>
      <w:tr w:rsidR="00D77E63" w:rsidRPr="00AB2F21" w:rsidTr="00D77E63">
        <w:trPr>
          <w:trHeight w:hRule="exact" w:val="288"/>
        </w:trPr>
        <w:tc>
          <w:tcPr>
            <w:tcW w:w="6298" w:type="dxa"/>
            <w:tcBorders>
              <w:top w:val="single" w:sz="4" w:space="0" w:color="auto"/>
              <w:left w:val="single" w:sz="4" w:space="0" w:color="auto"/>
              <w:bottom w:val="nil"/>
              <w:right w:val="single" w:sz="4" w:space="0" w:color="auto"/>
            </w:tcBorders>
            <w:shd w:val="clear" w:color="auto" w:fill="FFFFFF"/>
            <w:hideMark/>
          </w:tcPr>
          <w:p w:rsidR="00D77E63" w:rsidRPr="00AB2F21" w:rsidRDefault="00D77E63" w:rsidP="00D77E63">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Мультимедийный проектор</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D77E63" w:rsidRPr="00AB2F21" w:rsidTr="00D77E63">
        <w:trPr>
          <w:trHeight w:hRule="exact" w:val="288"/>
        </w:trPr>
        <w:tc>
          <w:tcPr>
            <w:tcW w:w="6298" w:type="dxa"/>
            <w:tcBorders>
              <w:top w:val="single" w:sz="4" w:space="0" w:color="auto"/>
              <w:left w:val="single" w:sz="4" w:space="0" w:color="auto"/>
              <w:bottom w:val="nil"/>
              <w:right w:val="single" w:sz="4" w:space="0" w:color="auto"/>
            </w:tcBorders>
            <w:shd w:val="clear" w:color="auto" w:fill="FFFFFF"/>
            <w:hideMark/>
          </w:tcPr>
          <w:p w:rsidR="00D77E63" w:rsidRPr="00AB2F21" w:rsidRDefault="00D77E63" w:rsidP="00D77E63">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Экран</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D77E63" w:rsidRPr="00AB2F21" w:rsidTr="00D77E63">
        <w:trPr>
          <w:trHeight w:hRule="exact" w:val="326"/>
        </w:trPr>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D77E63" w:rsidRPr="00AB2F21" w:rsidRDefault="00D77E63" w:rsidP="00D77E63">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Мультимедийный комплекс</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E63" w:rsidRPr="00AB2F21" w:rsidRDefault="00D77E63" w:rsidP="00D77E63">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bl>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607261" w:rsidRPr="00744098" w:rsidRDefault="00607261" w:rsidP="00607261">
      <w:pPr>
        <w:spacing w:after="0" w:line="240" w:lineRule="auto"/>
        <w:rPr>
          <w:rFonts w:ascii="Times New Roman" w:eastAsia="Courier New" w:hAnsi="Times New Roman" w:cs="Times New Roman"/>
          <w:color w:val="000000"/>
          <w:sz w:val="28"/>
          <w:szCs w:val="28"/>
          <w:lang w:eastAsia="ru-RU"/>
        </w:rPr>
        <w:sectPr w:rsidR="00607261" w:rsidRPr="00744098" w:rsidSect="008C29E5">
          <w:type w:val="continuous"/>
          <w:pgSz w:w="11909" w:h="16838"/>
          <w:pgMar w:top="1276" w:right="1043" w:bottom="2063" w:left="1108" w:header="0" w:footer="3" w:gutter="0"/>
          <w:cols w:space="720"/>
        </w:sectPr>
      </w:pPr>
    </w:p>
    <w:p w:rsidR="00607261" w:rsidRPr="00744098" w:rsidRDefault="00607261" w:rsidP="00607261">
      <w:pPr>
        <w:widowControl w:val="0"/>
        <w:spacing w:after="0" w:line="240" w:lineRule="auto"/>
        <w:rPr>
          <w:rFonts w:ascii="Times New Roman" w:eastAsia="Courier New" w:hAnsi="Times New Roman" w:cs="Times New Roman"/>
          <w:color w:val="000000"/>
          <w:sz w:val="28"/>
          <w:szCs w:val="28"/>
          <w:lang w:eastAsia="ru-RU"/>
        </w:rPr>
      </w:pPr>
    </w:p>
    <w:p w:rsidR="00AB2F21" w:rsidRDefault="00AB2F21" w:rsidP="00607261">
      <w:pPr>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br w:type="page"/>
      </w:r>
    </w:p>
    <w:p w:rsidR="00607261" w:rsidRPr="00744098" w:rsidRDefault="00607261" w:rsidP="00607261">
      <w:pPr>
        <w:spacing w:after="0" w:line="240" w:lineRule="auto"/>
        <w:rPr>
          <w:rFonts w:ascii="Times New Roman" w:eastAsia="Courier New" w:hAnsi="Times New Roman" w:cs="Times New Roman"/>
          <w:color w:val="000000"/>
          <w:sz w:val="28"/>
          <w:szCs w:val="28"/>
          <w:lang w:eastAsia="ru-RU"/>
        </w:rPr>
        <w:sectPr w:rsidR="00607261" w:rsidRPr="00744098">
          <w:type w:val="continuous"/>
          <w:pgSz w:w="11909" w:h="16838"/>
          <w:pgMar w:top="7605" w:right="1092" w:bottom="7605" w:left="1092" w:header="0" w:footer="3" w:gutter="0"/>
          <w:cols w:space="720"/>
        </w:sectPr>
      </w:pPr>
    </w:p>
    <w:p w:rsidR="00D77E63" w:rsidRPr="00744098" w:rsidRDefault="00D77E63" w:rsidP="00607261">
      <w:pPr>
        <w:widowControl w:val="0"/>
        <w:spacing w:after="0" w:line="274" w:lineRule="exact"/>
        <w:ind w:left="20" w:right="20" w:firstLine="540"/>
        <w:jc w:val="both"/>
        <w:rPr>
          <w:rFonts w:ascii="Times New Roman" w:eastAsia="SimSun" w:hAnsi="Times New Roman" w:cs="Times New Roman"/>
          <w:color w:val="000000"/>
          <w:sz w:val="28"/>
          <w:szCs w:val="28"/>
          <w:shd w:val="clear" w:color="auto" w:fill="FFFFFF"/>
        </w:rPr>
      </w:pPr>
    </w:p>
    <w:p w:rsidR="00607261" w:rsidRPr="00AB2F21" w:rsidRDefault="00607261" w:rsidP="00607261">
      <w:pPr>
        <w:widowControl w:val="0"/>
        <w:spacing w:after="0" w:line="274"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w:t>
      </w:r>
      <w:proofErr w:type="gramStart"/>
      <w:r w:rsidRPr="00AB2F21">
        <w:rPr>
          <w:rFonts w:ascii="Times New Roman" w:eastAsia="SimSun" w:hAnsi="Times New Roman" w:cs="Times New Roman"/>
          <w:color w:val="000000"/>
          <w:sz w:val="26"/>
          <w:szCs w:val="26"/>
          <w:shd w:val="clear" w:color="auto" w:fill="FFFFFF"/>
        </w:rPr>
        <w:t>программой</w:t>
      </w:r>
      <w:proofErr w:type="gramEnd"/>
      <w:r w:rsidRPr="00AB2F21">
        <w:rPr>
          <w:rFonts w:ascii="Times New Roman" w:eastAsia="SimSun" w:hAnsi="Times New Roman" w:cs="Times New Roman"/>
          <w:color w:val="000000"/>
          <w:sz w:val="26"/>
          <w:szCs w:val="26"/>
          <w:shd w:val="clear" w:color="auto" w:fill="FFFFFF"/>
        </w:rPr>
        <w:t xml:space="preserve"> имеют ровное и однородное асфальтовое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07261" w:rsidRPr="00AB2F21" w:rsidRDefault="00607261" w:rsidP="00607261">
      <w:pPr>
        <w:widowControl w:val="0"/>
        <w:spacing w:after="0" w:line="283"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Наклонный участок (эстакада) имеет продольный уклон относительно поверхности закрытой площадки в пределах 8 - 16% включительно.</w:t>
      </w:r>
    </w:p>
    <w:p w:rsidR="00607261" w:rsidRPr="00AB2F21" w:rsidRDefault="00607261" w:rsidP="00607261">
      <w:pPr>
        <w:widowControl w:val="0"/>
        <w:spacing w:after="0" w:line="283"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Размеры закрытой площадки для первоначального обучения вождению трансп</w:t>
      </w:r>
      <w:r w:rsidR="00392865">
        <w:rPr>
          <w:rFonts w:ascii="Times New Roman" w:eastAsia="SimSun" w:hAnsi="Times New Roman" w:cs="Times New Roman"/>
          <w:color w:val="000000"/>
          <w:sz w:val="26"/>
          <w:szCs w:val="26"/>
          <w:shd w:val="clear" w:color="auto" w:fill="FFFFFF"/>
        </w:rPr>
        <w:t>ортных средств составляют 0,24</w:t>
      </w:r>
      <w:r w:rsidRPr="00AB2F21">
        <w:rPr>
          <w:rFonts w:ascii="Times New Roman" w:eastAsia="SimSun" w:hAnsi="Times New Roman" w:cs="Times New Roman"/>
          <w:color w:val="000000"/>
          <w:sz w:val="26"/>
          <w:szCs w:val="26"/>
          <w:shd w:val="clear" w:color="auto" w:fill="FFFFFF"/>
        </w:rPr>
        <w:t xml:space="preserve"> га.</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При проведении промежуточной аттестации и кв</w:t>
      </w:r>
      <w:r w:rsidR="00D77E63" w:rsidRPr="00AB2F21">
        <w:rPr>
          <w:rFonts w:ascii="Times New Roman" w:eastAsia="SimSun" w:hAnsi="Times New Roman" w:cs="Times New Roman"/>
          <w:color w:val="000000"/>
          <w:sz w:val="26"/>
          <w:szCs w:val="26"/>
          <w:shd w:val="clear" w:color="auto" w:fill="FFFFFF"/>
        </w:rPr>
        <w:t>али</w:t>
      </w:r>
      <w:r w:rsidRPr="00AB2F21">
        <w:rPr>
          <w:rFonts w:ascii="Times New Roman" w:eastAsia="SimSun" w:hAnsi="Times New Roman" w:cs="Times New Roman"/>
          <w:color w:val="000000"/>
          <w:sz w:val="26"/>
          <w:szCs w:val="26"/>
          <w:shd w:val="clear" w:color="auto" w:fill="FFFFFF"/>
        </w:rPr>
        <w:t>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Для разметки границ выполнения соответствующих заданий применяются конуса разметочные (ограничительные), стойк</w:t>
      </w:r>
      <w:r w:rsidR="008C29E5" w:rsidRPr="00AB2F21">
        <w:rPr>
          <w:rFonts w:ascii="Times New Roman" w:eastAsia="SimSun" w:hAnsi="Times New Roman" w:cs="Times New Roman"/>
          <w:color w:val="000000"/>
          <w:sz w:val="26"/>
          <w:szCs w:val="26"/>
          <w:shd w:val="clear" w:color="auto" w:fill="FFFFFF"/>
        </w:rPr>
        <w:t>и разметочные, вехи стержневые</w:t>
      </w:r>
      <w:r w:rsidRPr="00AB2F21">
        <w:rPr>
          <w:rFonts w:ascii="Times New Roman" w:eastAsia="SimSun" w:hAnsi="Times New Roman" w:cs="Times New Roman"/>
          <w:color w:val="000000"/>
          <w:sz w:val="26"/>
          <w:szCs w:val="26"/>
          <w:shd w:val="clear" w:color="auto" w:fill="FFFFFF"/>
        </w:rPr>
        <w:t>.</w:t>
      </w:r>
    </w:p>
    <w:p w:rsidR="00607261" w:rsidRPr="00AB2F21" w:rsidRDefault="00607261" w:rsidP="00607261">
      <w:pPr>
        <w:widowControl w:val="0"/>
        <w:spacing w:after="0" w:line="278"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w:t>
      </w:r>
    </w:p>
    <w:p w:rsidR="00607261" w:rsidRPr="00AB2F21" w:rsidRDefault="00607261" w:rsidP="00607261">
      <w:pPr>
        <w:widowControl w:val="0"/>
        <w:spacing w:after="244" w:line="278"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 xml:space="preserve">Проведение обучения в темное время суток осуществляется при искусственном освещении. Освещенность закрытой площадки не менее 20 </w:t>
      </w:r>
      <w:proofErr w:type="spellStart"/>
      <w:r w:rsidRPr="00AB2F21">
        <w:rPr>
          <w:rFonts w:ascii="Times New Roman" w:eastAsia="SimSun" w:hAnsi="Times New Roman" w:cs="Times New Roman"/>
          <w:color w:val="000000"/>
          <w:sz w:val="26"/>
          <w:szCs w:val="26"/>
          <w:shd w:val="clear" w:color="auto" w:fill="FFFFFF"/>
        </w:rPr>
        <w:t>лк</w:t>
      </w:r>
      <w:proofErr w:type="spellEnd"/>
      <w:r w:rsidRPr="00AB2F21">
        <w:rPr>
          <w:rFonts w:ascii="Times New Roman" w:eastAsia="SimSun" w:hAnsi="Times New Roman" w:cs="Times New Roman"/>
          <w:color w:val="000000"/>
          <w:sz w:val="26"/>
          <w:szCs w:val="26"/>
          <w:shd w:val="clear" w:color="auto" w:fill="FFFFFF"/>
        </w:rPr>
        <w:t>.</w:t>
      </w:r>
    </w:p>
    <w:p w:rsidR="00607261" w:rsidRPr="00AB2F21" w:rsidRDefault="00607261" w:rsidP="00607261">
      <w:pPr>
        <w:widowControl w:val="0"/>
        <w:spacing w:after="0" w:line="274"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 xml:space="preserve">Оценка состояния учебно-материальной базы по результатам </w:t>
      </w:r>
      <w:proofErr w:type="spellStart"/>
      <w:r w:rsidRPr="00AB2F21">
        <w:rPr>
          <w:rFonts w:ascii="Times New Roman" w:eastAsia="SimSun" w:hAnsi="Times New Roman" w:cs="Times New Roman"/>
          <w:color w:val="000000"/>
          <w:sz w:val="26"/>
          <w:szCs w:val="26"/>
          <w:shd w:val="clear" w:color="auto" w:fill="FFFFFF"/>
        </w:rPr>
        <w:t>самообследования</w:t>
      </w:r>
      <w:proofErr w:type="spellEnd"/>
      <w:r w:rsidRPr="00AB2F21">
        <w:rPr>
          <w:rFonts w:ascii="Times New Roman" w:eastAsia="SimSun" w:hAnsi="Times New Roman" w:cs="Times New Roman"/>
          <w:color w:val="000000"/>
          <w:sz w:val="26"/>
          <w:szCs w:val="26"/>
          <w:shd w:val="clear" w:color="auto" w:fill="FFFFFF"/>
        </w:rPr>
        <w:t xml:space="preserve"> образовательной организацией размещены на официальном сайте образовательной организации в информационно-телекоммуникационной сети "Интернет".</w:t>
      </w:r>
    </w:p>
    <w:p w:rsidR="00F30619" w:rsidRDefault="00F306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07261" w:rsidRPr="00744098" w:rsidRDefault="00607261" w:rsidP="00607261">
      <w:pPr>
        <w:spacing w:after="0" w:line="240" w:lineRule="auto"/>
        <w:rPr>
          <w:rFonts w:ascii="Times New Roman" w:eastAsia="Times New Roman" w:hAnsi="Times New Roman" w:cs="Times New Roman"/>
          <w:sz w:val="28"/>
          <w:szCs w:val="28"/>
          <w:lang w:eastAsia="ru-RU"/>
        </w:rPr>
        <w:sectPr w:rsidR="00607261" w:rsidRPr="00744098" w:rsidSect="00AB2F21">
          <w:type w:val="continuous"/>
          <w:pgSz w:w="11909" w:h="16838"/>
          <w:pgMar w:top="993" w:right="1262" w:bottom="4138" w:left="1267" w:header="0" w:footer="3" w:gutter="0"/>
          <w:cols w:space="720"/>
        </w:sectPr>
      </w:pPr>
    </w:p>
    <w:p w:rsidR="00607261" w:rsidRPr="00F30619" w:rsidRDefault="00607261" w:rsidP="00554984">
      <w:pPr>
        <w:keepNext/>
        <w:keepLines/>
        <w:widowControl w:val="0"/>
        <w:numPr>
          <w:ilvl w:val="0"/>
          <w:numId w:val="9"/>
        </w:numPr>
        <w:tabs>
          <w:tab w:val="left" w:pos="240"/>
        </w:tabs>
        <w:spacing w:after="259" w:line="230" w:lineRule="exact"/>
        <w:ind w:right="180"/>
        <w:jc w:val="center"/>
        <w:outlineLvl w:val="2"/>
        <w:rPr>
          <w:rFonts w:ascii="Times New Roman" w:eastAsia="Courier New" w:hAnsi="Times New Roman" w:cs="Times New Roman"/>
          <w:b/>
          <w:color w:val="000000"/>
          <w:sz w:val="28"/>
          <w:szCs w:val="28"/>
          <w:lang w:eastAsia="ru-RU"/>
        </w:rPr>
      </w:pPr>
      <w:bookmarkStart w:id="5" w:name="bookmark4"/>
      <w:r w:rsidRPr="00F30619">
        <w:rPr>
          <w:rFonts w:ascii="Times New Roman" w:eastAsia="Impact" w:hAnsi="Times New Roman" w:cs="Times New Roman"/>
          <w:b/>
          <w:color w:val="000000"/>
          <w:sz w:val="28"/>
          <w:szCs w:val="28"/>
          <w:lang w:eastAsia="ru-RU"/>
        </w:rPr>
        <w:lastRenderedPageBreak/>
        <w:t>СИСТЕМА ОЦЕНКИ РЕЗУЛЬТАТОВ ОСВОЕНИЯ ПРОГРАММЫ</w:t>
      </w:r>
      <w:bookmarkEnd w:id="5"/>
    </w:p>
    <w:p w:rsidR="00607261" w:rsidRPr="00AB2F21" w:rsidRDefault="00607261" w:rsidP="00607261">
      <w:pPr>
        <w:widowControl w:val="0"/>
        <w:spacing w:after="0" w:line="278"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педсовета и руководителя учебной о</w:t>
      </w:r>
      <w:r w:rsidR="00D77E63" w:rsidRPr="00AB2F21">
        <w:rPr>
          <w:rFonts w:ascii="Times New Roman" w:eastAsia="SimSun" w:hAnsi="Times New Roman" w:cs="Times New Roman"/>
          <w:color w:val="000000"/>
          <w:sz w:val="24"/>
          <w:szCs w:val="28"/>
          <w:shd w:val="clear" w:color="auto" w:fill="FFFFFF"/>
        </w:rPr>
        <w:t>р</w:t>
      </w:r>
      <w:r w:rsidRPr="00AB2F21">
        <w:rPr>
          <w:rFonts w:ascii="Times New Roman" w:eastAsia="SimSun" w:hAnsi="Times New Roman" w:cs="Times New Roman"/>
          <w:color w:val="000000"/>
          <w:sz w:val="24"/>
          <w:szCs w:val="28"/>
          <w:shd w:val="clear" w:color="auto" w:fill="FFFFFF"/>
        </w:rPr>
        <w:t>ганизации.</w:t>
      </w:r>
    </w:p>
    <w:p w:rsidR="00607261" w:rsidRPr="00AB2F21" w:rsidRDefault="00607261" w:rsidP="00607261">
      <w:pPr>
        <w:widowControl w:val="0"/>
        <w:spacing w:after="0" w:line="274"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07261" w:rsidRPr="00AB2F21" w:rsidRDefault="00607261" w:rsidP="00607261">
      <w:pPr>
        <w:widowControl w:val="0"/>
        <w:spacing w:after="180" w:line="281"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 xml:space="preserve">К проведению квалификационного экзамена привлекаются представители работодателей, </w:t>
      </w:r>
      <w:r w:rsidR="00D77E63" w:rsidRPr="00AB2F21">
        <w:rPr>
          <w:rFonts w:ascii="Times New Roman" w:eastAsia="SimSun" w:hAnsi="Times New Roman" w:cs="Times New Roman"/>
          <w:color w:val="000000"/>
          <w:sz w:val="24"/>
          <w:szCs w:val="28"/>
          <w:shd w:val="clear" w:color="auto" w:fill="FFFFFF"/>
        </w:rPr>
        <w:t>и</w:t>
      </w:r>
      <w:r w:rsidRPr="00AB2F21">
        <w:rPr>
          <w:rFonts w:ascii="Times New Roman" w:eastAsia="SimSun" w:hAnsi="Times New Roman" w:cs="Times New Roman"/>
          <w:color w:val="000000"/>
          <w:sz w:val="24"/>
          <w:szCs w:val="28"/>
          <w:shd w:val="clear" w:color="auto" w:fill="FFFFFF"/>
        </w:rPr>
        <w:t>х объединений &lt;1&gt;.</w:t>
      </w:r>
    </w:p>
    <w:p w:rsidR="00D77E63" w:rsidRPr="00AB2F21" w:rsidRDefault="00D77E63" w:rsidP="00607261">
      <w:pPr>
        <w:widowControl w:val="0"/>
        <w:spacing w:after="180" w:line="281"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w:t>
      </w:r>
    </w:p>
    <w:p w:rsidR="00D77E63" w:rsidRPr="00AB2F21" w:rsidRDefault="00607261" w:rsidP="00D77E63">
      <w:pPr>
        <w:widowControl w:val="0"/>
        <w:spacing w:after="176" w:line="281"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 xml:space="preserve">&lt;1&gt; Статья 74 Федерального закона от 29 декабря 2012 г. </w:t>
      </w:r>
      <w:r w:rsidRPr="00AB2F21">
        <w:rPr>
          <w:rFonts w:ascii="Times New Roman" w:eastAsia="SimSun" w:hAnsi="Times New Roman" w:cs="Times New Roman"/>
          <w:color w:val="000000"/>
          <w:sz w:val="24"/>
          <w:szCs w:val="28"/>
          <w:shd w:val="clear" w:color="auto" w:fill="FFFFFF"/>
          <w:lang w:val="en-US"/>
        </w:rPr>
        <w:t>N</w:t>
      </w:r>
      <w:r w:rsidRPr="00AB2F21">
        <w:rPr>
          <w:rFonts w:ascii="Times New Roman" w:eastAsia="SimSun" w:hAnsi="Times New Roman" w:cs="Times New Roman"/>
          <w:color w:val="000000"/>
          <w:sz w:val="24"/>
          <w:szCs w:val="28"/>
          <w:shd w:val="clear" w:color="auto" w:fill="FFFFFF"/>
        </w:rPr>
        <w:t xml:space="preserve"> 273-Ф3 "Об образовании в Российской Федерации".</w:t>
      </w:r>
    </w:p>
    <w:p w:rsidR="00607261" w:rsidRPr="00AB2F21" w:rsidRDefault="00607261" w:rsidP="00D77E63">
      <w:pPr>
        <w:widowControl w:val="0"/>
        <w:spacing w:after="176" w:line="281"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Проверка теоретических знаний при проведении квалификационного экзамена проводится по предметам:</w:t>
      </w:r>
    </w:p>
    <w:p w:rsidR="00607261" w:rsidRPr="00AB2F21" w:rsidRDefault="00607261" w:rsidP="00607261">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"Основы законодательства в сфере дорожного движения";</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"Устройство и техническое обслуживание транспортных средств категории "В” как объектов управления";</w:t>
      </w:r>
    </w:p>
    <w:p w:rsidR="00607261" w:rsidRPr="00AB2F21" w:rsidRDefault="00607261" w:rsidP="00607261">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"Основы управления транспортными средствами категории "В"</w:t>
      </w:r>
      <w:r w:rsidR="00392865">
        <w:rPr>
          <w:rFonts w:ascii="Times New Roman" w:eastAsia="SimSun" w:hAnsi="Times New Roman" w:cs="Times New Roman"/>
          <w:color w:val="000000"/>
          <w:sz w:val="24"/>
          <w:szCs w:val="28"/>
          <w:shd w:val="clear" w:color="auto" w:fill="FFFFFF"/>
        </w:rPr>
        <w:t>;</w:t>
      </w:r>
    </w:p>
    <w:p w:rsidR="00607261" w:rsidRPr="00AB2F21" w:rsidRDefault="00607261" w:rsidP="00607261">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"Организация и выполнение грузовых перевозок автомобильным транспортом";</w:t>
      </w:r>
    </w:p>
    <w:p w:rsidR="00607261" w:rsidRPr="00AB2F21" w:rsidRDefault="00607261" w:rsidP="00607261">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"Организация и выполнение пассажирских перевозок автомобильным транспортом".</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w:t>
      </w:r>
      <w:r w:rsidR="00F30619" w:rsidRPr="00AB2F21">
        <w:rPr>
          <w:rFonts w:ascii="Times New Roman" w:eastAsia="SimSun" w:hAnsi="Times New Roman" w:cs="Times New Roman"/>
          <w:color w:val="000000"/>
          <w:sz w:val="24"/>
          <w:szCs w:val="28"/>
          <w:shd w:val="clear" w:color="auto" w:fill="FFFFFF"/>
        </w:rPr>
        <w:t>ФГБОУ ВО Мичуринский ГАУ.</w:t>
      </w:r>
    </w:p>
    <w:p w:rsidR="00607261" w:rsidRPr="00AB2F21" w:rsidRDefault="00607261" w:rsidP="00607261">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w:t>
      </w:r>
    </w:p>
    <w:p w:rsidR="00607261" w:rsidRPr="00AB2F21" w:rsidRDefault="00607261" w:rsidP="00607261">
      <w:pPr>
        <w:widowControl w:val="0"/>
        <w:spacing w:after="0" w:line="276"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C29E5" w:rsidRPr="00AB2F21" w:rsidRDefault="008C29E5" w:rsidP="008C29E5">
      <w:pPr>
        <w:widowControl w:val="0"/>
        <w:spacing w:after="180" w:line="281"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w:t>
      </w:r>
    </w:p>
    <w:p w:rsidR="00607261" w:rsidRPr="00AB2F21" w:rsidRDefault="00607261" w:rsidP="00607261">
      <w:pPr>
        <w:widowControl w:val="0"/>
        <w:spacing w:after="172" w:line="264"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&lt;1&gt; Статья 60 Федерального закона от 29 декабря 2012 г. </w:t>
      </w:r>
      <w:r w:rsidRPr="00AB2F21">
        <w:rPr>
          <w:rFonts w:ascii="Times New Roman" w:eastAsia="SimSun" w:hAnsi="Times New Roman" w:cs="Times New Roman"/>
          <w:color w:val="000000"/>
          <w:sz w:val="24"/>
          <w:szCs w:val="28"/>
          <w:shd w:val="clear" w:color="auto" w:fill="FFFFFF"/>
          <w:lang w:val="en-US"/>
        </w:rPr>
        <w:t>N</w:t>
      </w:r>
      <w:r w:rsidRPr="00AB2F21">
        <w:rPr>
          <w:rFonts w:ascii="Times New Roman" w:eastAsia="SimSun" w:hAnsi="Times New Roman" w:cs="Times New Roman"/>
          <w:color w:val="000000"/>
          <w:sz w:val="24"/>
          <w:szCs w:val="28"/>
          <w:shd w:val="clear" w:color="auto" w:fill="FFFFFF"/>
        </w:rPr>
        <w:t xml:space="preserve"> 273-ФЭ "Об образовании в Российской Федерации".</w:t>
      </w:r>
    </w:p>
    <w:p w:rsidR="00607261" w:rsidRPr="00AB2F21" w:rsidRDefault="00607261" w:rsidP="00607261">
      <w:pPr>
        <w:widowControl w:val="0"/>
        <w:spacing w:after="0" w:line="274"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F30619" w:rsidRPr="00AB2F21">
        <w:rPr>
          <w:rFonts w:ascii="Times New Roman" w:eastAsia="SimSun" w:hAnsi="Times New Roman" w:cs="Times New Roman"/>
          <w:color w:val="000000"/>
          <w:sz w:val="24"/>
          <w:szCs w:val="28"/>
          <w:shd w:val="clear" w:color="auto" w:fill="FFFFFF"/>
        </w:rPr>
        <w:t xml:space="preserve">в ФГБОУ ВО Мичуринский ГАУ </w:t>
      </w:r>
      <w:r w:rsidRPr="00AB2F21">
        <w:rPr>
          <w:rFonts w:ascii="Times New Roman" w:eastAsia="SimSun" w:hAnsi="Times New Roman" w:cs="Times New Roman"/>
          <w:color w:val="000000"/>
          <w:sz w:val="24"/>
          <w:szCs w:val="28"/>
          <w:shd w:val="clear" w:color="auto" w:fill="FFFFFF"/>
        </w:rPr>
        <w:t>на электронных носителях.</w:t>
      </w:r>
    </w:p>
    <w:p w:rsidR="00607261" w:rsidRPr="00AB2F21" w:rsidRDefault="00607261" w:rsidP="00607261">
      <w:pPr>
        <w:spacing w:after="0" w:line="240" w:lineRule="auto"/>
        <w:rPr>
          <w:rFonts w:ascii="Times New Roman" w:eastAsia="Times New Roman" w:hAnsi="Times New Roman" w:cs="Times New Roman"/>
          <w:sz w:val="24"/>
          <w:szCs w:val="28"/>
          <w:lang w:eastAsia="ru-RU"/>
        </w:rPr>
        <w:sectPr w:rsidR="00607261" w:rsidRPr="00AB2F21" w:rsidSect="008C29E5">
          <w:type w:val="continuous"/>
          <w:pgSz w:w="11909" w:h="16838"/>
          <w:pgMar w:top="1135" w:right="1260" w:bottom="567" w:left="1265" w:header="0" w:footer="3" w:gutter="0"/>
          <w:cols w:space="720"/>
        </w:sectPr>
      </w:pPr>
    </w:p>
    <w:p w:rsidR="00607261" w:rsidRPr="00154FF7" w:rsidRDefault="00607261" w:rsidP="00154FF7">
      <w:pPr>
        <w:keepNext/>
        <w:keepLines/>
        <w:widowControl w:val="0"/>
        <w:numPr>
          <w:ilvl w:val="0"/>
          <w:numId w:val="9"/>
        </w:numPr>
        <w:tabs>
          <w:tab w:val="left" w:pos="240"/>
        </w:tabs>
        <w:spacing w:after="259" w:line="240" w:lineRule="auto"/>
        <w:ind w:right="180"/>
        <w:jc w:val="center"/>
        <w:outlineLvl w:val="2"/>
        <w:rPr>
          <w:rFonts w:ascii="Times New Roman" w:eastAsia="Impact" w:hAnsi="Times New Roman" w:cs="Times New Roman"/>
          <w:b/>
          <w:color w:val="000000"/>
          <w:sz w:val="28"/>
          <w:szCs w:val="28"/>
          <w:lang w:eastAsia="ru-RU"/>
        </w:rPr>
      </w:pPr>
      <w:bookmarkStart w:id="6" w:name="bookmark5"/>
      <w:r w:rsidRPr="00F30619">
        <w:rPr>
          <w:rFonts w:ascii="Times New Roman" w:eastAsia="Impact" w:hAnsi="Times New Roman" w:cs="Times New Roman"/>
          <w:b/>
          <w:color w:val="000000"/>
          <w:sz w:val="28"/>
          <w:szCs w:val="28"/>
          <w:lang w:eastAsia="ru-RU"/>
        </w:rPr>
        <w:lastRenderedPageBreak/>
        <w:t xml:space="preserve">УЧЕБНО-МЕТОДИЧЕСКИЕ МАТЕРИАЛЫ, ОБЕСПЕЧИВАЮЩИЕ РЕАЛИЗАЦИЮ </w:t>
      </w:r>
      <w:r w:rsidRPr="00154FF7">
        <w:rPr>
          <w:rFonts w:ascii="Times New Roman" w:eastAsia="Impact" w:hAnsi="Times New Roman" w:cs="Times New Roman"/>
          <w:b/>
          <w:color w:val="000000"/>
          <w:sz w:val="28"/>
          <w:szCs w:val="28"/>
          <w:lang w:eastAsia="ru-RU"/>
        </w:rPr>
        <w:t>ПРОГРАММЫ</w:t>
      </w:r>
      <w:bookmarkEnd w:id="6"/>
    </w:p>
    <w:p w:rsidR="00607261" w:rsidRPr="00AB2F21" w:rsidRDefault="00607261" w:rsidP="00607261">
      <w:pPr>
        <w:widowControl w:val="0"/>
        <w:spacing w:after="0" w:line="276" w:lineRule="exact"/>
        <w:ind w:left="2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Учебно-методические материалы представлены:</w:t>
      </w:r>
    </w:p>
    <w:p w:rsidR="00607261" w:rsidRPr="00AB2F21" w:rsidRDefault="00607261" w:rsidP="00607261">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примерной программой профессиональной подготовки водителей транспортных средств категории "В", утвержденной в установленном порядке;</w:t>
      </w:r>
    </w:p>
    <w:p w:rsidR="00607261" w:rsidRPr="00AB2F21" w:rsidRDefault="00607261" w:rsidP="00607261">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программой профессиональной подготовки водителей транспортных средств категории "В", согласованной с Госавтоинспек</w:t>
      </w:r>
      <w:r w:rsidR="00D77E63" w:rsidRPr="00AB2F21">
        <w:rPr>
          <w:rFonts w:ascii="Times New Roman" w:eastAsia="SimSun" w:hAnsi="Times New Roman" w:cs="Times New Roman"/>
          <w:color w:val="000000"/>
          <w:sz w:val="24"/>
          <w:szCs w:val="28"/>
          <w:shd w:val="clear" w:color="auto" w:fill="FFFFFF"/>
        </w:rPr>
        <w:t>ц</w:t>
      </w:r>
      <w:r w:rsidRPr="00AB2F21">
        <w:rPr>
          <w:rFonts w:ascii="Times New Roman" w:eastAsia="SimSun" w:hAnsi="Times New Roman" w:cs="Times New Roman"/>
          <w:color w:val="000000"/>
          <w:sz w:val="24"/>
          <w:szCs w:val="28"/>
          <w:shd w:val="clear" w:color="auto" w:fill="FFFFFF"/>
        </w:rPr>
        <w:t>ией и утвержденной руководителем организации, осуществляющей образовательную деятельность</w:t>
      </w:r>
      <w:r w:rsidR="004E290C">
        <w:rPr>
          <w:rFonts w:ascii="Times New Roman" w:eastAsia="SimSun" w:hAnsi="Times New Roman" w:cs="Times New Roman"/>
          <w:color w:val="000000"/>
          <w:sz w:val="24"/>
          <w:szCs w:val="28"/>
          <w:shd w:val="clear" w:color="auto" w:fill="FFFFFF"/>
        </w:rPr>
        <w:t>;</w:t>
      </w:r>
    </w:p>
    <w:p w:rsidR="00607261" w:rsidRPr="00AB2F21" w:rsidRDefault="00607261" w:rsidP="00607261">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sidR="004E290C">
        <w:rPr>
          <w:rFonts w:ascii="Times New Roman" w:eastAsia="SimSun" w:hAnsi="Times New Roman" w:cs="Times New Roman"/>
          <w:color w:val="000000"/>
          <w:sz w:val="24"/>
          <w:szCs w:val="28"/>
          <w:shd w:val="clear" w:color="auto" w:fill="FFFFFF"/>
        </w:rPr>
        <w:t>;</w:t>
      </w:r>
    </w:p>
    <w:p w:rsidR="00607261" w:rsidRPr="00AB2F21" w:rsidRDefault="00607261" w:rsidP="00607261">
      <w:pPr>
        <w:widowControl w:val="0"/>
        <w:spacing w:after="853" w:line="28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07261" w:rsidRPr="00744098" w:rsidRDefault="00607261" w:rsidP="00607261">
      <w:pPr>
        <w:keepNext/>
        <w:keepLines/>
        <w:widowControl w:val="0"/>
        <w:spacing w:after="253" w:line="270" w:lineRule="exact"/>
        <w:ind w:left="2900" w:hanging="2160"/>
        <w:outlineLvl w:val="2"/>
        <w:rPr>
          <w:rFonts w:ascii="Times New Roman" w:eastAsia="Times New Roman" w:hAnsi="Times New Roman" w:cs="Times New Roman"/>
          <w:b/>
          <w:bCs/>
          <w:sz w:val="28"/>
          <w:szCs w:val="28"/>
        </w:rPr>
      </w:pPr>
      <w:bookmarkStart w:id="7" w:name="bookmark6"/>
      <w:r w:rsidRPr="00744098">
        <w:rPr>
          <w:rFonts w:ascii="Times New Roman" w:eastAsia="Times New Roman" w:hAnsi="Times New Roman" w:cs="Times New Roman"/>
          <w:b/>
          <w:bCs/>
          <w:color w:val="000000"/>
          <w:sz w:val="28"/>
          <w:szCs w:val="28"/>
        </w:rPr>
        <w:t>Литература</w:t>
      </w:r>
      <w:bookmarkEnd w:id="7"/>
    </w:p>
    <w:p w:rsidR="00607261" w:rsidRPr="00744098" w:rsidRDefault="00607261" w:rsidP="00554984">
      <w:pPr>
        <w:widowControl w:val="0"/>
        <w:numPr>
          <w:ilvl w:val="0"/>
          <w:numId w:val="10"/>
        </w:numPr>
        <w:tabs>
          <w:tab w:val="left" w:pos="802"/>
        </w:tabs>
        <w:spacing w:after="0" w:line="276" w:lineRule="exact"/>
        <w:ind w:left="20" w:firstLine="460"/>
        <w:jc w:val="both"/>
        <w:rPr>
          <w:rFonts w:ascii="Times New Roman" w:eastAsia="Times New Roman" w:hAnsi="Times New Roman" w:cs="Times New Roman"/>
          <w:sz w:val="28"/>
          <w:szCs w:val="28"/>
        </w:rPr>
      </w:pPr>
      <w:proofErr w:type="spellStart"/>
      <w:r w:rsidRPr="00744098">
        <w:rPr>
          <w:rFonts w:ascii="Times New Roman" w:eastAsia="SimSun" w:hAnsi="Times New Roman" w:cs="Times New Roman"/>
          <w:color w:val="000000"/>
          <w:sz w:val="28"/>
          <w:szCs w:val="28"/>
          <w:shd w:val="clear" w:color="auto" w:fill="FFFFFF"/>
        </w:rPr>
        <w:t>Жульев</w:t>
      </w:r>
      <w:proofErr w:type="spellEnd"/>
      <w:r w:rsidRPr="00744098">
        <w:rPr>
          <w:rFonts w:ascii="Times New Roman" w:eastAsia="SimSun" w:hAnsi="Times New Roman" w:cs="Times New Roman"/>
          <w:color w:val="000000"/>
          <w:sz w:val="28"/>
          <w:szCs w:val="28"/>
          <w:shd w:val="clear" w:color="auto" w:fill="FFFFFF"/>
        </w:rPr>
        <w:t xml:space="preserve"> Н.Я. «Учебник водителя ПДД»</w:t>
      </w:r>
    </w:p>
    <w:p w:rsidR="00607261" w:rsidRPr="00744098" w:rsidRDefault="00607261" w:rsidP="00554984">
      <w:pPr>
        <w:widowControl w:val="0"/>
        <w:numPr>
          <w:ilvl w:val="0"/>
          <w:numId w:val="10"/>
        </w:numPr>
        <w:tabs>
          <w:tab w:val="left" w:pos="830"/>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Смагин А.В. «Правовые основы деятельности водителя»</w:t>
      </w:r>
    </w:p>
    <w:p w:rsidR="00607261" w:rsidRPr="00744098" w:rsidRDefault="00607261" w:rsidP="00554984">
      <w:pPr>
        <w:widowControl w:val="0"/>
        <w:numPr>
          <w:ilvl w:val="0"/>
          <w:numId w:val="10"/>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Шульгин Ю.И. «Основы управления автомобилем и безопасность движения»</w:t>
      </w:r>
    </w:p>
    <w:p w:rsidR="00607261" w:rsidRPr="00744098" w:rsidRDefault="00607261" w:rsidP="00554984">
      <w:pPr>
        <w:widowControl w:val="0"/>
        <w:numPr>
          <w:ilvl w:val="0"/>
          <w:numId w:val="10"/>
        </w:numPr>
        <w:tabs>
          <w:tab w:val="left" w:pos="830"/>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 xml:space="preserve">Николаенко В.Н. </w:t>
      </w:r>
      <w:proofErr w:type="spellStart"/>
      <w:r w:rsidRPr="00744098">
        <w:rPr>
          <w:rFonts w:ascii="Times New Roman" w:eastAsia="SimSun" w:hAnsi="Times New Roman" w:cs="Times New Roman"/>
          <w:color w:val="000000"/>
          <w:sz w:val="28"/>
          <w:szCs w:val="28"/>
          <w:shd w:val="clear" w:color="auto" w:fill="FFFFFF"/>
        </w:rPr>
        <w:t>Блувшейк</w:t>
      </w:r>
      <w:proofErr w:type="spellEnd"/>
      <w:r w:rsidRPr="00744098">
        <w:rPr>
          <w:rFonts w:ascii="Times New Roman" w:eastAsia="SimSun" w:hAnsi="Times New Roman" w:cs="Times New Roman"/>
          <w:color w:val="000000"/>
          <w:sz w:val="28"/>
          <w:szCs w:val="28"/>
          <w:shd w:val="clear" w:color="auto" w:fill="FFFFFF"/>
        </w:rPr>
        <w:t xml:space="preserve"> Г.А. </w:t>
      </w:r>
      <w:proofErr w:type="spellStart"/>
      <w:r w:rsidRPr="00744098">
        <w:rPr>
          <w:rFonts w:ascii="Times New Roman" w:eastAsia="SimSun" w:hAnsi="Times New Roman" w:cs="Times New Roman"/>
          <w:color w:val="000000"/>
          <w:sz w:val="28"/>
          <w:szCs w:val="28"/>
          <w:shd w:val="clear" w:color="auto" w:fill="FFFFFF"/>
        </w:rPr>
        <w:t>Корпоухов</w:t>
      </w:r>
      <w:proofErr w:type="spellEnd"/>
      <w:r w:rsidRPr="00744098">
        <w:rPr>
          <w:rFonts w:ascii="Times New Roman" w:eastAsia="SimSun" w:hAnsi="Times New Roman" w:cs="Times New Roman"/>
          <w:color w:val="000000"/>
          <w:sz w:val="28"/>
          <w:szCs w:val="28"/>
          <w:shd w:val="clear" w:color="auto" w:fill="FFFFFF"/>
        </w:rPr>
        <w:t xml:space="preserve"> Г.Н. «Первая медицинская помощь»</w:t>
      </w:r>
    </w:p>
    <w:p w:rsidR="00607261" w:rsidRPr="00744098" w:rsidRDefault="00D77E63" w:rsidP="00554984">
      <w:pPr>
        <w:widowControl w:val="0"/>
        <w:numPr>
          <w:ilvl w:val="0"/>
          <w:numId w:val="10"/>
        </w:numPr>
        <w:tabs>
          <w:tab w:val="left" w:pos="821"/>
        </w:tabs>
        <w:spacing w:after="0" w:line="276" w:lineRule="exact"/>
        <w:ind w:left="20" w:firstLine="460"/>
        <w:jc w:val="both"/>
        <w:rPr>
          <w:rFonts w:ascii="Times New Roman" w:eastAsia="Times New Roman" w:hAnsi="Times New Roman" w:cs="Times New Roman"/>
          <w:sz w:val="28"/>
          <w:szCs w:val="28"/>
        </w:rPr>
      </w:pPr>
      <w:proofErr w:type="spellStart"/>
      <w:r w:rsidRPr="00744098">
        <w:rPr>
          <w:rFonts w:ascii="Times New Roman" w:eastAsia="SimSun" w:hAnsi="Times New Roman" w:cs="Times New Roman"/>
          <w:color w:val="000000"/>
          <w:sz w:val="28"/>
          <w:szCs w:val="28"/>
          <w:shd w:val="clear" w:color="auto" w:fill="FFFFFF"/>
        </w:rPr>
        <w:t>Земенин</w:t>
      </w:r>
      <w:proofErr w:type="spellEnd"/>
      <w:r w:rsidRPr="00744098">
        <w:rPr>
          <w:rFonts w:ascii="Times New Roman" w:eastAsia="SimSun" w:hAnsi="Times New Roman" w:cs="Times New Roman"/>
          <w:color w:val="000000"/>
          <w:sz w:val="28"/>
          <w:szCs w:val="28"/>
          <w:shd w:val="clear" w:color="auto" w:fill="FFFFFF"/>
        </w:rPr>
        <w:t xml:space="preserve"> С.Ф. «</w:t>
      </w:r>
      <w:r w:rsidR="00607261" w:rsidRPr="00744098">
        <w:rPr>
          <w:rFonts w:ascii="Times New Roman" w:eastAsia="SimSun" w:hAnsi="Times New Roman" w:cs="Times New Roman"/>
          <w:color w:val="000000"/>
          <w:sz w:val="28"/>
          <w:szCs w:val="28"/>
          <w:shd w:val="clear" w:color="auto" w:fill="FFFFFF"/>
        </w:rPr>
        <w:t>Учебник по вождению автомобилем»</w:t>
      </w:r>
    </w:p>
    <w:p w:rsidR="00607261" w:rsidRPr="00744098" w:rsidRDefault="00D77E63" w:rsidP="00554984">
      <w:pPr>
        <w:widowControl w:val="0"/>
        <w:numPr>
          <w:ilvl w:val="0"/>
          <w:numId w:val="10"/>
        </w:numPr>
        <w:tabs>
          <w:tab w:val="left" w:pos="826"/>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Каменский А.Ю. «</w:t>
      </w:r>
      <w:r w:rsidR="00607261" w:rsidRPr="00744098">
        <w:rPr>
          <w:rFonts w:ascii="Times New Roman" w:eastAsia="SimSun" w:hAnsi="Times New Roman" w:cs="Times New Roman"/>
          <w:color w:val="000000"/>
          <w:sz w:val="28"/>
          <w:szCs w:val="28"/>
          <w:shd w:val="clear" w:color="auto" w:fill="FFFFFF"/>
        </w:rPr>
        <w:t>Учебник по вождению легкового автомобиля»</w:t>
      </w:r>
    </w:p>
    <w:p w:rsidR="00607261" w:rsidRPr="00744098" w:rsidRDefault="00607261" w:rsidP="00554984">
      <w:pPr>
        <w:widowControl w:val="0"/>
        <w:numPr>
          <w:ilvl w:val="0"/>
          <w:numId w:val="10"/>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Ксенофонтов И.В. «Азбука</w:t>
      </w:r>
      <w:r w:rsidR="00D77E63" w:rsidRPr="00744098">
        <w:rPr>
          <w:rFonts w:ascii="Times New Roman" w:eastAsia="SimSun" w:hAnsi="Times New Roman" w:cs="Times New Roman"/>
          <w:color w:val="000000"/>
          <w:sz w:val="28"/>
          <w:szCs w:val="28"/>
          <w:shd w:val="clear" w:color="auto" w:fill="FFFFFF"/>
        </w:rPr>
        <w:t xml:space="preserve"> </w:t>
      </w:r>
      <w:r w:rsidRPr="00744098">
        <w:rPr>
          <w:rFonts w:ascii="Times New Roman" w:eastAsia="SimSun" w:hAnsi="Times New Roman" w:cs="Times New Roman"/>
          <w:color w:val="000000"/>
          <w:sz w:val="28"/>
          <w:szCs w:val="28"/>
          <w:shd w:val="clear" w:color="auto" w:fill="FFFFFF"/>
        </w:rPr>
        <w:t>спасения при ДТП»</w:t>
      </w:r>
    </w:p>
    <w:p w:rsidR="00607261" w:rsidRPr="00744098" w:rsidRDefault="00607261" w:rsidP="00554984">
      <w:pPr>
        <w:widowControl w:val="0"/>
        <w:numPr>
          <w:ilvl w:val="0"/>
          <w:numId w:val="10"/>
        </w:numPr>
        <w:tabs>
          <w:tab w:val="left" w:pos="816"/>
        </w:tabs>
        <w:spacing w:after="0" w:line="276" w:lineRule="exact"/>
        <w:ind w:left="720" w:right="920" w:hanging="240"/>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 xml:space="preserve">Родичев В.А. </w:t>
      </w:r>
      <w:proofErr w:type="spellStart"/>
      <w:r w:rsidRPr="00744098">
        <w:rPr>
          <w:rFonts w:ascii="Times New Roman" w:eastAsia="SimSun" w:hAnsi="Times New Roman" w:cs="Times New Roman"/>
          <w:color w:val="000000"/>
          <w:sz w:val="28"/>
          <w:szCs w:val="28"/>
          <w:shd w:val="clear" w:color="auto" w:fill="FFFFFF"/>
        </w:rPr>
        <w:t>Кива</w:t>
      </w:r>
      <w:proofErr w:type="spellEnd"/>
      <w:r w:rsidRPr="00744098">
        <w:rPr>
          <w:rFonts w:ascii="Times New Roman" w:eastAsia="SimSun" w:hAnsi="Times New Roman" w:cs="Times New Roman"/>
          <w:color w:val="000000"/>
          <w:sz w:val="28"/>
          <w:szCs w:val="28"/>
          <w:shd w:val="clear" w:color="auto" w:fill="FFFFFF"/>
        </w:rPr>
        <w:t xml:space="preserve"> А.А. «Устройство и техническое обслуживание легковых автомобилей»</w:t>
      </w:r>
    </w:p>
    <w:p w:rsidR="00607261" w:rsidRPr="00744098" w:rsidRDefault="00607261" w:rsidP="00554984">
      <w:pPr>
        <w:widowControl w:val="0"/>
        <w:numPr>
          <w:ilvl w:val="0"/>
          <w:numId w:val="10"/>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Виноградов В.В. «Учебник водителя»</w:t>
      </w:r>
    </w:p>
    <w:p w:rsidR="00607261" w:rsidRPr="00744098" w:rsidRDefault="00607261" w:rsidP="00554984">
      <w:pPr>
        <w:widowControl w:val="0"/>
        <w:numPr>
          <w:ilvl w:val="0"/>
          <w:numId w:val="10"/>
        </w:numPr>
        <w:tabs>
          <w:tab w:val="left" w:pos="802"/>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Шестопалов К.С. «Легковые автомобили»</w:t>
      </w:r>
    </w:p>
    <w:p w:rsidR="00607261" w:rsidRPr="00154FF7" w:rsidRDefault="00D77E63" w:rsidP="00154FF7">
      <w:pPr>
        <w:widowControl w:val="0"/>
        <w:numPr>
          <w:ilvl w:val="0"/>
          <w:numId w:val="10"/>
        </w:numPr>
        <w:tabs>
          <w:tab w:val="left" w:pos="797"/>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Учебный видеокурс «</w:t>
      </w:r>
      <w:r w:rsidR="00607261" w:rsidRPr="00744098">
        <w:rPr>
          <w:rFonts w:ascii="Times New Roman" w:eastAsia="SimSun" w:hAnsi="Times New Roman" w:cs="Times New Roman"/>
          <w:color w:val="000000"/>
          <w:sz w:val="28"/>
          <w:szCs w:val="28"/>
          <w:shd w:val="clear" w:color="auto" w:fill="FFFFFF"/>
        </w:rPr>
        <w:t>Подготовка водителей категории «В»</w:t>
      </w:r>
    </w:p>
    <w:p w:rsidR="00154FF7" w:rsidRDefault="00154FF7" w:rsidP="00154FF7">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154FF7" w:rsidRDefault="00154FF7" w:rsidP="00154FF7">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154FF7" w:rsidRDefault="00154FF7" w:rsidP="00154FF7">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154FF7" w:rsidRPr="00744098" w:rsidRDefault="00154FF7" w:rsidP="00154FF7">
      <w:pPr>
        <w:widowControl w:val="0"/>
        <w:tabs>
          <w:tab w:val="left" w:pos="797"/>
        </w:tabs>
        <w:spacing w:after="0" w:line="276" w:lineRule="exact"/>
        <w:ind w:left="480"/>
        <w:jc w:val="both"/>
        <w:rPr>
          <w:rFonts w:ascii="Times New Roman" w:eastAsia="Times New Roman" w:hAnsi="Times New Roman" w:cs="Times New Roman"/>
          <w:sz w:val="28"/>
          <w:szCs w:val="28"/>
        </w:rPr>
      </w:pPr>
    </w:p>
    <w:p w:rsidR="00607261" w:rsidRPr="00744098" w:rsidRDefault="00607261" w:rsidP="00154FF7">
      <w:pPr>
        <w:widowControl w:val="0"/>
        <w:spacing w:after="284" w:line="240" w:lineRule="auto"/>
        <w:ind w:left="567"/>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ДОПОЛНИТЕЛЬНАЯ</w:t>
      </w:r>
    </w:p>
    <w:p w:rsidR="00607261" w:rsidRPr="00744098" w:rsidRDefault="00607261" w:rsidP="004E290C">
      <w:pPr>
        <w:widowControl w:val="0"/>
        <w:numPr>
          <w:ilvl w:val="0"/>
          <w:numId w:val="11"/>
        </w:numPr>
        <w:tabs>
          <w:tab w:val="left" w:pos="831"/>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10 января 1995 г. № 196-ФЗ «О безопасности дорожного движения»</w:t>
      </w:r>
    </w:p>
    <w:p w:rsidR="00607261" w:rsidRPr="00744098" w:rsidRDefault="00607261" w:rsidP="004E290C">
      <w:pPr>
        <w:widowControl w:val="0"/>
        <w:numPr>
          <w:ilvl w:val="0"/>
          <w:numId w:val="11"/>
        </w:numPr>
        <w:tabs>
          <w:tab w:val="left" w:pos="730"/>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10 января 2002г. № 7-ФЗ «Об охране окружающей среды»</w:t>
      </w:r>
    </w:p>
    <w:p w:rsidR="00607261" w:rsidRPr="00744098" w:rsidRDefault="00607261" w:rsidP="004E290C">
      <w:pPr>
        <w:widowControl w:val="0"/>
        <w:numPr>
          <w:ilvl w:val="0"/>
          <w:numId w:val="11"/>
        </w:numPr>
        <w:tabs>
          <w:tab w:val="left" w:pos="822"/>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25 апреля 2002г. № 40-ФЗ «Об обязательном страховании гражданской ответственности владельцев транспортных средств» (ОСАГО)</w:t>
      </w:r>
    </w:p>
    <w:p w:rsidR="00607261" w:rsidRPr="00744098" w:rsidRDefault="00607261" w:rsidP="004E290C">
      <w:pPr>
        <w:widowControl w:val="0"/>
        <w:numPr>
          <w:ilvl w:val="0"/>
          <w:numId w:val="11"/>
        </w:numPr>
        <w:tabs>
          <w:tab w:val="left" w:pos="720"/>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Уголовный кодекс Российской Федерации от 13 июня 1996г. № 63- ФЗ</w:t>
      </w:r>
    </w:p>
    <w:p w:rsidR="00607261" w:rsidRPr="00744098" w:rsidRDefault="00607261" w:rsidP="004E290C">
      <w:pPr>
        <w:widowControl w:val="0"/>
        <w:numPr>
          <w:ilvl w:val="0"/>
          <w:numId w:val="11"/>
        </w:numPr>
        <w:tabs>
          <w:tab w:val="left" w:pos="850"/>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 xml:space="preserve">Кодекс Российской Федерации об административных </w:t>
      </w:r>
      <w:r w:rsidRPr="00744098">
        <w:rPr>
          <w:rFonts w:ascii="Times New Roman" w:eastAsia="SimSun" w:hAnsi="Times New Roman" w:cs="Times New Roman"/>
          <w:color w:val="000000"/>
          <w:sz w:val="28"/>
          <w:szCs w:val="28"/>
          <w:shd w:val="clear" w:color="auto" w:fill="FFFFFF"/>
        </w:rPr>
        <w:lastRenderedPageBreak/>
        <w:t>правонарушениях (КоАП РФ) от 30 декабря 2001г. № 195-ФЗ</w:t>
      </w:r>
    </w:p>
    <w:p w:rsidR="00607261" w:rsidRPr="00744098" w:rsidRDefault="00607261" w:rsidP="004E290C">
      <w:pPr>
        <w:widowControl w:val="0"/>
        <w:numPr>
          <w:ilvl w:val="0"/>
          <w:numId w:val="11"/>
        </w:numPr>
        <w:tabs>
          <w:tab w:val="left" w:pos="715"/>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Граждански</w:t>
      </w:r>
      <w:r w:rsidR="00D77E63" w:rsidRPr="00744098">
        <w:rPr>
          <w:rFonts w:ascii="Times New Roman" w:eastAsia="SimSun" w:hAnsi="Times New Roman" w:cs="Times New Roman"/>
          <w:color w:val="000000"/>
          <w:sz w:val="28"/>
          <w:szCs w:val="28"/>
          <w:shd w:val="clear" w:color="auto" w:fill="FFFFFF"/>
        </w:rPr>
        <w:t>й кодекс Российской Федерации (</w:t>
      </w:r>
      <w:r w:rsidRPr="00744098">
        <w:rPr>
          <w:rFonts w:ascii="Times New Roman" w:eastAsia="SimSun" w:hAnsi="Times New Roman" w:cs="Times New Roman"/>
          <w:color w:val="000000"/>
          <w:sz w:val="28"/>
          <w:szCs w:val="28"/>
          <w:shd w:val="clear" w:color="auto" w:fill="FFFFFF"/>
        </w:rPr>
        <w:t>ГК РФ) от 30 ноября 1994г. № 51-ФЗ</w:t>
      </w:r>
    </w:p>
    <w:p w:rsidR="00F30619" w:rsidRDefault="00607261" w:rsidP="004E290C">
      <w:pPr>
        <w:widowControl w:val="0"/>
        <w:numPr>
          <w:ilvl w:val="0"/>
          <w:numId w:val="11"/>
        </w:numPr>
        <w:tabs>
          <w:tab w:val="left" w:pos="1023"/>
        </w:tabs>
        <w:spacing w:after="0" w:line="240" w:lineRule="auto"/>
        <w:ind w:left="567" w:right="380"/>
        <w:jc w:val="both"/>
        <w:rPr>
          <w:rFonts w:ascii="Times New Roman" w:eastAsia="SimSun" w:hAnsi="Times New Roman" w:cs="Times New Roman"/>
          <w:color w:val="000000"/>
          <w:sz w:val="28"/>
          <w:szCs w:val="28"/>
          <w:shd w:val="clear" w:color="auto" w:fill="FFFFFF"/>
        </w:rPr>
      </w:pPr>
      <w:r w:rsidRPr="00744098">
        <w:rPr>
          <w:rFonts w:ascii="Times New Roman" w:eastAsia="SimSun" w:hAnsi="Times New Roman" w:cs="Times New Roman"/>
          <w:color w:val="000000"/>
          <w:sz w:val="28"/>
          <w:szCs w:val="28"/>
          <w:shd w:val="clear" w:color="auto" w:fill="FFFFFF"/>
        </w:rPr>
        <w:t xml:space="preserve">Правила дорожного движения Российской Федерации (утвержденные Постановлением Совета Министров-Правительства Российской Федерации от 23 октября 1993г. № 1090 </w:t>
      </w:r>
      <w:r w:rsidRPr="00744098">
        <w:rPr>
          <w:rFonts w:ascii="Times New Roman" w:eastAsia="Century Gothic" w:hAnsi="Times New Roman" w:cs="Times New Roman"/>
          <w:color w:val="000000"/>
          <w:sz w:val="28"/>
          <w:szCs w:val="28"/>
          <w:shd w:val="clear" w:color="auto" w:fill="FFFFFF"/>
        </w:rPr>
        <w:t>«Р</w:t>
      </w:r>
      <w:r w:rsidRPr="00744098">
        <w:rPr>
          <w:rFonts w:ascii="Times New Roman" w:eastAsia="SimSun" w:hAnsi="Times New Roman" w:cs="Times New Roman"/>
          <w:color w:val="000000"/>
          <w:sz w:val="28"/>
          <w:szCs w:val="28"/>
          <w:shd w:val="clear" w:color="auto" w:fill="FFFFFF"/>
        </w:rPr>
        <w:t xml:space="preserve"> правилах дорожного движения»)</w:t>
      </w:r>
    </w:p>
    <w:p w:rsidR="00F30619" w:rsidRDefault="00F30619">
      <w:pPr>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br w:type="page"/>
      </w:r>
    </w:p>
    <w:p w:rsidR="0038291C" w:rsidRDefault="0038291C" w:rsidP="00785B41">
      <w:pPr>
        <w:spacing w:after="0"/>
        <w:ind w:left="4820" w:right="460"/>
        <w:rPr>
          <w:rFonts w:ascii="Times New Roman" w:hAnsi="Times New Roman" w:cs="Times New Roman"/>
          <w:b/>
          <w:sz w:val="28"/>
          <w:szCs w:val="28"/>
        </w:rPr>
      </w:pPr>
    </w:p>
    <w:p w:rsidR="007C4BA4" w:rsidRPr="007C4BA4" w:rsidRDefault="007C4BA4" w:rsidP="00785B41">
      <w:pPr>
        <w:spacing w:after="0"/>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7C4BA4" w:rsidRPr="007C4BA4" w:rsidRDefault="007C4BA4" w:rsidP="00785B41">
      <w:pPr>
        <w:spacing w:after="0"/>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7C4BA4" w:rsidRPr="007C4BA4" w:rsidRDefault="007C4BA4" w:rsidP="00785B41">
      <w:pPr>
        <w:spacing w:after="0"/>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7C4BA4" w:rsidRPr="007C4BA4" w:rsidRDefault="007C4BA4" w:rsidP="00785B41">
      <w:pPr>
        <w:spacing w:after="0"/>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BB1719" w:rsidRPr="00465A46" w:rsidRDefault="00BB1719" w:rsidP="00BB1719">
      <w:pPr>
        <w:ind w:left="120" w:right="460" w:firstLine="2340"/>
        <w:rPr>
          <w:rFonts w:ascii="Times New Roman" w:hAnsi="Times New Roman" w:cs="Times New Roman"/>
          <w:b/>
          <w:sz w:val="28"/>
          <w:szCs w:val="28"/>
        </w:rPr>
      </w:pPr>
    </w:p>
    <w:p w:rsidR="007C4BA4" w:rsidRDefault="007C4BA4" w:rsidP="007C4BA4">
      <w:pPr>
        <w:ind w:right="-92"/>
        <w:jc w:val="center"/>
        <w:rPr>
          <w:rFonts w:ascii="Times New Roman" w:hAnsi="Times New Roman" w:cs="Times New Roman"/>
          <w:b/>
          <w:sz w:val="28"/>
          <w:szCs w:val="28"/>
        </w:rPr>
      </w:pPr>
      <w:r w:rsidRPr="00465A46">
        <w:rPr>
          <w:rFonts w:ascii="Times New Roman" w:hAnsi="Times New Roman" w:cs="Times New Roman"/>
          <w:b/>
          <w:sz w:val="28"/>
          <w:szCs w:val="28"/>
        </w:rPr>
        <w:t>КОНТРОЛЬНЫЕ ВОПРОСЫ</w:t>
      </w:r>
    </w:p>
    <w:p w:rsidR="00BB1719" w:rsidRPr="00B034F1" w:rsidRDefault="007C4BA4" w:rsidP="00BB1719">
      <w:pPr>
        <w:ind w:right="-92"/>
        <w:rPr>
          <w:rFonts w:ascii="Times New Roman" w:hAnsi="Times New Roman" w:cs="Times New Roman"/>
          <w:b/>
          <w:sz w:val="24"/>
          <w:szCs w:val="24"/>
        </w:rPr>
      </w:pPr>
      <w:r w:rsidRPr="00B034F1">
        <w:rPr>
          <w:rFonts w:ascii="Times New Roman" w:hAnsi="Times New Roman" w:cs="Times New Roman"/>
          <w:b/>
          <w:sz w:val="24"/>
          <w:szCs w:val="24"/>
        </w:rPr>
        <w:t xml:space="preserve"> </w:t>
      </w:r>
      <w:r w:rsidR="00BB1719" w:rsidRPr="00B034F1">
        <w:rPr>
          <w:rFonts w:ascii="Times New Roman" w:hAnsi="Times New Roman" w:cs="Times New Roman"/>
          <w:b/>
          <w:sz w:val="24"/>
          <w:szCs w:val="24"/>
        </w:rPr>
        <w:t>по предмету «Основы законодательства в сфере дорожного движения» для проведения теоретического этапа промежуточной и итоговой аттестации обучающихся</w:t>
      </w: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Какого цвета должны быть задние противотуманные фонари?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Белого.</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Желтого.</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Красного.</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Оранжевого.</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Разрешается ли Вам эксплуатация шин, не соответствующих по допустимой нагрузке модели транспортного средства?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 при неполной загрузке транспортного средства.</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Разрешается </w:t>
      </w:r>
      <w:r w:rsidR="00BB1719" w:rsidRPr="00B034F1">
        <w:rPr>
          <w:rFonts w:ascii="Times New Roman" w:hAnsi="Times New Roman" w:cs="Times New Roman"/>
          <w:sz w:val="24"/>
          <w:szCs w:val="24"/>
        </w:rPr>
        <w:t>с особой осторожностью.</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разрешается.</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Разрешается </w:t>
      </w:r>
      <w:r w:rsidR="00BB1719" w:rsidRPr="00B034F1">
        <w:rPr>
          <w:rFonts w:ascii="Times New Roman" w:hAnsi="Times New Roman" w:cs="Times New Roman"/>
          <w:b/>
          <w:sz w:val="24"/>
          <w:szCs w:val="24"/>
        </w:rPr>
        <w:t>ли применять шторки на окнах автобусов?</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 но только при наличии с обеих сторон наружных зеркал заднего вида.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Запрещается.</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 xml:space="preserve">каких случаях Вам запрещается дальнейшее движение даже до места ремонта или стоянки с </w:t>
      </w:r>
      <w:r w:rsidR="00CB4A60" w:rsidRPr="00B034F1">
        <w:rPr>
          <w:rFonts w:ascii="Times New Roman" w:hAnsi="Times New Roman" w:cs="Times New Roman"/>
          <w:b/>
          <w:sz w:val="24"/>
          <w:szCs w:val="24"/>
        </w:rPr>
        <w:t>не горящими</w:t>
      </w:r>
      <w:r w:rsidR="00BB1719" w:rsidRPr="00B034F1">
        <w:rPr>
          <w:rFonts w:ascii="Times New Roman" w:hAnsi="Times New Roman" w:cs="Times New Roman"/>
          <w:b/>
          <w:sz w:val="24"/>
          <w:szCs w:val="24"/>
        </w:rPr>
        <w:t xml:space="preserve"> (из-за неисправности) фарами и задними габаритными огнями?</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в условиях недостаточной видимости.</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в темное время суток.</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 обоих перечисленных случаях.</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каком случае Вам разрешается эксплуатация автомобиля?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работают в установленном режиме стеклоочистители. Не работают стеклоомыватели.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стеклоподъемник.</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Разрешается </w:t>
      </w:r>
      <w:r w:rsidR="00BB1719" w:rsidRPr="00B034F1">
        <w:rPr>
          <w:rFonts w:ascii="Times New Roman" w:hAnsi="Times New Roman" w:cs="Times New Roman"/>
          <w:b/>
          <w:sz w:val="24"/>
          <w:szCs w:val="24"/>
        </w:rPr>
        <w:t>ли Вам устанавливать на одну ось грузового автомобиля шины с различным рисунком протектора?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 на любую ось.</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Разрешается </w:t>
      </w:r>
      <w:r w:rsidR="00BB1719" w:rsidRPr="00B034F1">
        <w:rPr>
          <w:rFonts w:ascii="Times New Roman" w:hAnsi="Times New Roman" w:cs="Times New Roman"/>
          <w:sz w:val="24"/>
          <w:szCs w:val="24"/>
        </w:rPr>
        <w:t>только на заднюю ось.</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разрешается.</w:t>
      </w:r>
    </w:p>
    <w:p w:rsidR="009D2713" w:rsidRPr="00B034F1" w:rsidRDefault="009D2713"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Какая </w:t>
      </w:r>
      <w:r w:rsidR="00BB1719" w:rsidRPr="00B034F1">
        <w:rPr>
          <w:rFonts w:ascii="Times New Roman" w:hAnsi="Times New Roman" w:cs="Times New Roman"/>
          <w:b/>
          <w:sz w:val="24"/>
          <w:szCs w:val="24"/>
        </w:rPr>
        <w:t>наименьшая величина остаточной высоты рисунка протектора допускается при эксплуатации грузовых автомобилей?</w:t>
      </w:r>
    </w:p>
    <w:p w:rsidR="009D2713" w:rsidRPr="00B034F1" w:rsidRDefault="009D2713"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0,8 мм.</w:t>
      </w:r>
    </w:p>
    <w:p w:rsidR="009D2713" w:rsidRPr="00B034F1" w:rsidRDefault="009D2713"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1,0 мм.</w:t>
      </w:r>
    </w:p>
    <w:p w:rsidR="009D2713" w:rsidRPr="00B034F1" w:rsidRDefault="009D2713"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1,6 мм.</w:t>
      </w:r>
    </w:p>
    <w:p w:rsidR="009D2713" w:rsidRPr="00B034F1" w:rsidRDefault="00B034F1"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2,0 мм </w:t>
      </w:r>
    </w:p>
    <w:p w:rsidR="009D2713" w:rsidRPr="00B034F1" w:rsidRDefault="009D2713" w:rsidP="009D2713">
      <w:pPr>
        <w:pStyle w:val="a4"/>
        <w:spacing w:after="0" w:line="240" w:lineRule="auto"/>
        <w:ind w:left="0"/>
        <w:rPr>
          <w:rFonts w:ascii="Times New Roman" w:hAnsi="Times New Roman" w:cs="Times New Roman"/>
          <w:b/>
          <w:sz w:val="24"/>
          <w:szCs w:val="24"/>
        </w:rPr>
      </w:pPr>
    </w:p>
    <w:p w:rsidR="009D2713" w:rsidRPr="00B034F1" w:rsidRDefault="009D2713"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Какая наименьшая величина остаточной</w:t>
      </w:r>
      <w:r w:rsidR="00922C42" w:rsidRPr="00B034F1">
        <w:rPr>
          <w:rFonts w:ascii="Times New Roman" w:hAnsi="Times New Roman" w:cs="Times New Roman"/>
          <w:b/>
          <w:sz w:val="24"/>
          <w:szCs w:val="24"/>
        </w:rPr>
        <w:t xml:space="preserve"> высоты рисунка протектора допускается при эксплуатации автобусов?</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0,8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1,0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1,6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2,0 мм.</w:t>
      </w:r>
    </w:p>
    <w:p w:rsidR="00922C42" w:rsidRPr="00B034F1" w:rsidRDefault="00922C42" w:rsidP="00922C42">
      <w:pPr>
        <w:pStyle w:val="a4"/>
        <w:spacing w:after="0" w:line="240" w:lineRule="auto"/>
        <w:ind w:left="0"/>
        <w:rPr>
          <w:rFonts w:ascii="Times New Roman" w:hAnsi="Times New Roman" w:cs="Times New Roman"/>
          <w:sz w:val="24"/>
          <w:szCs w:val="24"/>
        </w:rPr>
      </w:pPr>
    </w:p>
    <w:p w:rsidR="00922C42" w:rsidRPr="00B034F1" w:rsidRDefault="00922C42"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Какая наименьшая величина остаточной высоты рисунка протектора допускается при эксплуатации легковых автомобилей?</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0,8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1,0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1,6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2,0 мм.</w:t>
      </w:r>
    </w:p>
    <w:p w:rsidR="00922C42" w:rsidRPr="00B034F1" w:rsidRDefault="00922C42" w:rsidP="00922C42">
      <w:pPr>
        <w:pStyle w:val="a4"/>
        <w:spacing w:after="0" w:line="240" w:lineRule="auto"/>
        <w:ind w:left="0"/>
        <w:rPr>
          <w:rFonts w:ascii="Times New Roman" w:hAnsi="Times New Roman" w:cs="Times New Roman"/>
          <w:sz w:val="24"/>
          <w:szCs w:val="24"/>
        </w:rPr>
      </w:pPr>
    </w:p>
    <w:p w:rsidR="00922C42" w:rsidRPr="00B034F1" w:rsidRDefault="00922C42"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Какая наименьшая величина остаточной высоты рисунка протектора допускается при эксплуатации мотоциклов?</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0,8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1,0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1,6 мм.</w:t>
      </w:r>
    </w:p>
    <w:p w:rsidR="00922C42" w:rsidRPr="00B034F1" w:rsidRDefault="00922C4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2,0 мм.</w:t>
      </w:r>
    </w:p>
    <w:p w:rsidR="00922C42" w:rsidRPr="00B034F1" w:rsidRDefault="00922C42" w:rsidP="00922C42">
      <w:pPr>
        <w:pStyle w:val="a4"/>
        <w:spacing w:after="0" w:line="240" w:lineRule="auto"/>
        <w:ind w:left="0"/>
        <w:rPr>
          <w:rFonts w:ascii="Times New Roman" w:hAnsi="Times New Roman" w:cs="Times New Roman"/>
          <w:sz w:val="24"/>
          <w:szCs w:val="24"/>
        </w:rPr>
      </w:pPr>
    </w:p>
    <w:p w:rsidR="00922C42" w:rsidRPr="00B034F1" w:rsidRDefault="00922C42"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 возникновении какой неисправности Вам запрещено дальне</w:t>
      </w:r>
      <w:r w:rsidR="002C6E39">
        <w:rPr>
          <w:rFonts w:ascii="Times New Roman" w:hAnsi="Times New Roman" w:cs="Times New Roman"/>
          <w:b/>
          <w:sz w:val="24"/>
          <w:szCs w:val="24"/>
        </w:rPr>
        <w:t>й</w:t>
      </w:r>
      <w:r w:rsidRPr="00B034F1">
        <w:rPr>
          <w:rFonts w:ascii="Times New Roman" w:hAnsi="Times New Roman" w:cs="Times New Roman"/>
          <w:b/>
          <w:sz w:val="24"/>
          <w:szCs w:val="24"/>
        </w:rPr>
        <w:t>шее движение даже до места ремонта или стоянки?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работает стеклоподъемник.</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Неисправен </w:t>
      </w:r>
      <w:r w:rsidR="00BB1719" w:rsidRPr="00B034F1">
        <w:rPr>
          <w:rFonts w:ascii="Times New Roman" w:hAnsi="Times New Roman" w:cs="Times New Roman"/>
          <w:sz w:val="24"/>
          <w:szCs w:val="24"/>
        </w:rPr>
        <w:t>глушитель.</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Неисправно </w:t>
      </w:r>
      <w:r w:rsidR="00BB1719" w:rsidRPr="00B034F1">
        <w:rPr>
          <w:rFonts w:ascii="Times New Roman" w:hAnsi="Times New Roman" w:cs="Times New Roman"/>
          <w:sz w:val="24"/>
          <w:szCs w:val="24"/>
        </w:rPr>
        <w:t>рулевое управление.</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какой неисправности тормозной системы запрещается дальнейшее движение грузового автомобиля (автобуса)?</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Уменьшен </w:t>
      </w:r>
      <w:r w:rsidR="00BB1719" w:rsidRPr="00B034F1">
        <w:rPr>
          <w:rFonts w:ascii="Times New Roman" w:hAnsi="Times New Roman" w:cs="Times New Roman"/>
          <w:sz w:val="24"/>
          <w:szCs w:val="24"/>
        </w:rPr>
        <w:t>свободный ход педали тормоза.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включается контрольная лампа стояночной тормозной системы.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действует манометр пневматического или пневмогидравлического тормозного привода.</w:t>
      </w:r>
    </w:p>
    <w:p w:rsidR="00BB1719" w:rsidRPr="00B034F1" w:rsidRDefault="00BB1719"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 каких случаях Вам разрешается эксплуатация транспортного средства?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Негерметична топливная система. </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Содержание </w:t>
      </w:r>
      <w:r w:rsidR="00BB1719" w:rsidRPr="00B034F1">
        <w:rPr>
          <w:rFonts w:ascii="Times New Roman" w:hAnsi="Times New Roman" w:cs="Times New Roman"/>
          <w:sz w:val="24"/>
          <w:szCs w:val="24"/>
        </w:rPr>
        <w:t xml:space="preserve">вредных веществ в отработавших газах или </w:t>
      </w:r>
      <w:proofErr w:type="spellStart"/>
      <w:r w:rsidR="00BB1719" w:rsidRPr="00B034F1">
        <w:rPr>
          <w:rFonts w:ascii="Times New Roman" w:hAnsi="Times New Roman" w:cs="Times New Roman"/>
          <w:sz w:val="24"/>
          <w:szCs w:val="24"/>
        </w:rPr>
        <w:t>дымность</w:t>
      </w:r>
      <w:proofErr w:type="spellEnd"/>
      <w:r w:rsidR="00BB1719" w:rsidRPr="00B034F1">
        <w:rPr>
          <w:rFonts w:ascii="Times New Roman" w:hAnsi="Times New Roman" w:cs="Times New Roman"/>
          <w:sz w:val="24"/>
          <w:szCs w:val="24"/>
        </w:rPr>
        <w:t xml:space="preserve"> превышают установленные нормы.</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Уровень </w:t>
      </w:r>
      <w:r w:rsidR="00BB1719" w:rsidRPr="00B034F1">
        <w:rPr>
          <w:rFonts w:ascii="Times New Roman" w:hAnsi="Times New Roman" w:cs="Times New Roman"/>
          <w:sz w:val="24"/>
          <w:szCs w:val="24"/>
        </w:rPr>
        <w:t>внешнего шума превышает установленные нормы.</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работает указатель температуры охлаждающей жидкости.</w:t>
      </w:r>
    </w:p>
    <w:p w:rsidR="00381912" w:rsidRPr="00B034F1" w:rsidRDefault="00381912"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В каком случае Вам разрешается эксплуатация транспортного средства?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На световых приборах используются </w:t>
      </w:r>
      <w:proofErr w:type="spellStart"/>
      <w:r w:rsidRPr="00B034F1">
        <w:rPr>
          <w:rFonts w:ascii="Times New Roman" w:hAnsi="Times New Roman" w:cs="Times New Roman"/>
          <w:sz w:val="24"/>
          <w:szCs w:val="24"/>
        </w:rPr>
        <w:t>рассеиватели</w:t>
      </w:r>
      <w:proofErr w:type="spellEnd"/>
      <w:r w:rsidRPr="00B034F1">
        <w:rPr>
          <w:rFonts w:ascii="Times New Roman" w:hAnsi="Times New Roman" w:cs="Times New Roman"/>
          <w:sz w:val="24"/>
          <w:szCs w:val="24"/>
        </w:rPr>
        <w:t>, не соответствующие типу данного светового прибора.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Нарушена</w:t>
      </w:r>
      <w:r w:rsidR="00C25D8A" w:rsidRPr="00B034F1">
        <w:rPr>
          <w:rFonts w:ascii="Times New Roman" w:hAnsi="Times New Roman" w:cs="Times New Roman"/>
          <w:sz w:val="24"/>
          <w:szCs w:val="24"/>
        </w:rPr>
        <w:t xml:space="preserve"> </w:t>
      </w:r>
      <w:r w:rsidRPr="00B034F1">
        <w:rPr>
          <w:rFonts w:ascii="Times New Roman" w:hAnsi="Times New Roman" w:cs="Times New Roman"/>
          <w:sz w:val="24"/>
          <w:szCs w:val="24"/>
        </w:rPr>
        <w:t>регулировка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Отсутствуют противотуманные фары.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Загрязнены внешние световые приборы.</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какой неисправности Вам разрешается эксплуатация транспортного средства?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механизм регулировки сиденья водителя.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стеклоподъемник.</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работает устройство обогрева и обдува стекла.</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 xml:space="preserve">работают запоры горловин топливных баков. </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Pr="00B034F1">
        <w:rPr>
          <w:rFonts w:ascii="Times New Roman" w:hAnsi="Times New Roman" w:cs="Times New Roman"/>
          <w:b/>
          <w:sz w:val="24"/>
          <w:szCs w:val="24"/>
        </w:rPr>
        <w:tab/>
        <w:t>каком значении суммарного люфта в рулевом управлении допускается эксплуатация грузового автомобиля?</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w:t>
      </w:r>
      <w:r w:rsidR="00BB1719" w:rsidRPr="00B034F1">
        <w:rPr>
          <w:rFonts w:ascii="Times New Roman" w:hAnsi="Times New Roman" w:cs="Times New Roman"/>
          <w:sz w:val="24"/>
          <w:szCs w:val="24"/>
        </w:rPr>
        <w:t>более 10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25 градусов.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каком значении суммарного люфта в рулевом управлении допускается эксплуатация автобуса?</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w:t>
      </w:r>
      <w:r w:rsidR="00BB1719" w:rsidRPr="00B034F1">
        <w:rPr>
          <w:rFonts w:ascii="Times New Roman" w:hAnsi="Times New Roman" w:cs="Times New Roman"/>
          <w:sz w:val="24"/>
          <w:szCs w:val="24"/>
        </w:rPr>
        <w:t>более 10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25 градусов.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 xml:space="preserve">какой значении суммарного люфта в рулевом управлении допускается эксплуатация легкового автомобиля? </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w:t>
      </w:r>
      <w:r w:rsidR="00BB1719" w:rsidRPr="00B034F1">
        <w:rPr>
          <w:rFonts w:ascii="Times New Roman" w:hAnsi="Times New Roman" w:cs="Times New Roman"/>
          <w:sz w:val="24"/>
          <w:szCs w:val="24"/>
        </w:rPr>
        <w:t>более 10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20 градусов.</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более 25 градусов.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C25D8A"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Вы </w:t>
      </w:r>
      <w:r w:rsidR="00BB1719" w:rsidRPr="00B034F1">
        <w:rPr>
          <w:rFonts w:ascii="Times New Roman" w:hAnsi="Times New Roman" w:cs="Times New Roman"/>
          <w:b/>
          <w:sz w:val="24"/>
          <w:szCs w:val="24"/>
        </w:rPr>
        <w:t>имеете право эксплуатировать грузовой автомобиль с разрешенной максимальной массой более 3,5 т при отсутствии: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Аптечки.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3нака аварийной остановки.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Буксировочного троса.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Огнетушителя.</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Противооткатных </w:t>
      </w:r>
      <w:r w:rsidR="00BB1719" w:rsidRPr="00B034F1">
        <w:rPr>
          <w:rFonts w:ascii="Times New Roman" w:hAnsi="Times New Roman" w:cs="Times New Roman"/>
          <w:sz w:val="24"/>
          <w:szCs w:val="24"/>
        </w:rPr>
        <w:t>упоров.</w:t>
      </w:r>
      <w:r w:rsidR="00BB1719" w:rsidRPr="00B034F1">
        <w:rPr>
          <w:rFonts w:ascii="Times New Roman" w:hAnsi="Times New Roman" w:cs="Times New Roman"/>
          <w:sz w:val="24"/>
          <w:szCs w:val="24"/>
        </w:rPr>
        <w:tab/>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 Вы должны поступить, если во время движения отказал в работе спидометр?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Прекратить дальнейшее движение.</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Попытаться </w:t>
      </w:r>
      <w:r w:rsidR="00BB1719" w:rsidRPr="00B034F1">
        <w:rPr>
          <w:rFonts w:ascii="Times New Roman" w:hAnsi="Times New Roman" w:cs="Times New Roman"/>
          <w:sz w:val="24"/>
          <w:szCs w:val="24"/>
        </w:rPr>
        <w:t>устранить неисправность на месте, а если это невозможно, то следовать к месту стоянки или ремонта с соблюдением необходимых мер предосторожности.</w:t>
      </w:r>
    </w:p>
    <w:p w:rsidR="00BB1719" w:rsidRPr="00B034F1" w:rsidRDefault="00C25D8A"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Продолжить </w:t>
      </w:r>
      <w:r w:rsidR="00BB1719" w:rsidRPr="00B034F1">
        <w:rPr>
          <w:rFonts w:ascii="Times New Roman" w:hAnsi="Times New Roman" w:cs="Times New Roman"/>
          <w:sz w:val="24"/>
          <w:szCs w:val="24"/>
        </w:rPr>
        <w:t>намеченную поездку с особой осторожностью.</w:t>
      </w:r>
    </w:p>
    <w:p w:rsidR="00381912" w:rsidRPr="00B034F1" w:rsidRDefault="00381912" w:rsidP="00C25D8A">
      <w:pPr>
        <w:spacing w:after="0" w:line="240" w:lineRule="auto"/>
        <w:rPr>
          <w:rFonts w:ascii="Times New Roman" w:hAnsi="Times New Roman" w:cs="Times New Roman"/>
          <w:sz w:val="24"/>
          <w:szCs w:val="24"/>
        </w:rPr>
      </w:pPr>
    </w:p>
    <w:p w:rsidR="00636235" w:rsidRPr="00B034F1" w:rsidRDefault="00636235"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Разрешается ли Вам устанавливать на одну ось транспортного средства </w:t>
      </w:r>
      <w:proofErr w:type="spellStart"/>
      <w:r w:rsidRPr="00B034F1">
        <w:rPr>
          <w:rFonts w:ascii="Times New Roman" w:hAnsi="Times New Roman" w:cs="Times New Roman"/>
          <w:b/>
          <w:sz w:val="24"/>
          <w:szCs w:val="24"/>
        </w:rPr>
        <w:t>ошипованную</w:t>
      </w:r>
      <w:proofErr w:type="spellEnd"/>
      <w:r w:rsidRPr="00B034F1">
        <w:rPr>
          <w:rFonts w:ascii="Times New Roman" w:hAnsi="Times New Roman" w:cs="Times New Roman"/>
          <w:b/>
          <w:sz w:val="24"/>
          <w:szCs w:val="24"/>
        </w:rPr>
        <w:t xml:space="preserve"> шину совместно о </w:t>
      </w:r>
      <w:proofErr w:type="spellStart"/>
      <w:r w:rsidRPr="00B034F1">
        <w:rPr>
          <w:rFonts w:ascii="Times New Roman" w:hAnsi="Times New Roman" w:cs="Times New Roman"/>
          <w:b/>
          <w:sz w:val="24"/>
          <w:szCs w:val="24"/>
        </w:rPr>
        <w:t>неошипованной</w:t>
      </w:r>
      <w:proofErr w:type="spellEnd"/>
      <w:r w:rsidRPr="00B034F1">
        <w:rPr>
          <w:rFonts w:ascii="Times New Roman" w:hAnsi="Times New Roman" w:cs="Times New Roman"/>
          <w:b/>
          <w:sz w:val="24"/>
          <w:szCs w:val="24"/>
        </w:rPr>
        <w:t>?</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Pr="00B034F1">
        <w:rPr>
          <w:rFonts w:ascii="Times New Roman" w:hAnsi="Times New Roman" w:cs="Times New Roman"/>
          <w:sz w:val="24"/>
          <w:szCs w:val="24"/>
        </w:rPr>
        <w:t xml:space="preserve"> </w:t>
      </w:r>
      <w:r w:rsidR="00BB1719" w:rsidRPr="00B034F1">
        <w:rPr>
          <w:rFonts w:ascii="Times New Roman" w:hAnsi="Times New Roman" w:cs="Times New Roman"/>
          <w:sz w:val="24"/>
          <w:szCs w:val="24"/>
        </w:rPr>
        <w:t>разрешается.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Разрешается </w:t>
      </w:r>
      <w:r w:rsidR="00BB1719" w:rsidRPr="00B034F1">
        <w:rPr>
          <w:rFonts w:ascii="Times New Roman" w:hAnsi="Times New Roman" w:cs="Times New Roman"/>
          <w:sz w:val="24"/>
          <w:szCs w:val="24"/>
        </w:rPr>
        <w:t>только на заднюю ось.</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Какое количество задних противотуманных фонарей разрешено устанавливать на транспортных средствах?</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Один или два.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один.</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два.</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каком случае Вам запрещается эксплуатация транспортного средства?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Двигатель </w:t>
      </w:r>
      <w:r w:rsidR="00BB1719" w:rsidRPr="00B034F1">
        <w:rPr>
          <w:rFonts w:ascii="Times New Roman" w:hAnsi="Times New Roman" w:cs="Times New Roman"/>
          <w:sz w:val="24"/>
          <w:szCs w:val="24"/>
        </w:rPr>
        <w:t>не развивает максимальной мощности.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Двигатель </w:t>
      </w:r>
      <w:r w:rsidR="00BB1719" w:rsidRPr="00B034F1">
        <w:rPr>
          <w:rFonts w:ascii="Times New Roman" w:hAnsi="Times New Roman" w:cs="Times New Roman"/>
          <w:sz w:val="24"/>
          <w:szCs w:val="24"/>
        </w:rPr>
        <w:t>неустойчиво работает на холостых оборотах.</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Имеется </w:t>
      </w:r>
      <w:r w:rsidR="00BB1719" w:rsidRPr="00B034F1">
        <w:rPr>
          <w:rFonts w:ascii="Times New Roman" w:hAnsi="Times New Roman" w:cs="Times New Roman"/>
          <w:sz w:val="24"/>
          <w:szCs w:val="24"/>
        </w:rPr>
        <w:t>неисправность в глушителе.</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каком случае Вам разрешается эксплуатация автомобиля?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Шины </w:t>
      </w:r>
      <w:r w:rsidR="00BB1719" w:rsidRPr="00B034F1">
        <w:rPr>
          <w:rFonts w:ascii="Times New Roman" w:hAnsi="Times New Roman" w:cs="Times New Roman"/>
          <w:sz w:val="24"/>
          <w:szCs w:val="24"/>
        </w:rPr>
        <w:t>имеют отслоения протектора или боковины.</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На </w:t>
      </w:r>
      <w:r w:rsidR="00BB1719" w:rsidRPr="00B034F1">
        <w:rPr>
          <w:rFonts w:ascii="Times New Roman" w:hAnsi="Times New Roman" w:cs="Times New Roman"/>
          <w:sz w:val="24"/>
          <w:szCs w:val="24"/>
        </w:rPr>
        <w:t>задней оси автомобиля установлены шины с восстановленным рисунком протектора.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Шины </w:t>
      </w:r>
      <w:r w:rsidR="00BB1719" w:rsidRPr="00B034F1">
        <w:rPr>
          <w:rFonts w:ascii="Times New Roman" w:hAnsi="Times New Roman" w:cs="Times New Roman"/>
          <w:sz w:val="24"/>
          <w:szCs w:val="24"/>
        </w:rPr>
        <w:t>имеют порезы, обнажающие корд.</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каких случаях Вам разрешается эксплуатация транспортного средства?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звуковой сигнал.</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Отсутствуют предусмотренные конструкцией зеркала заднего вида.</w:t>
      </w:r>
    </w:p>
    <w:p w:rsidR="00BB1719"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амортизатор.</w:t>
      </w:r>
    </w:p>
    <w:p w:rsidR="00B034F1" w:rsidRPr="00B034F1" w:rsidRDefault="00B034F1" w:rsidP="00B034F1">
      <w:pPr>
        <w:pStyle w:val="a4"/>
        <w:spacing w:after="0" w:line="240" w:lineRule="auto"/>
        <w:ind w:left="0"/>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Если </w:t>
      </w:r>
      <w:r w:rsidR="00BB1719" w:rsidRPr="00B034F1">
        <w:rPr>
          <w:rFonts w:ascii="Times New Roman" w:hAnsi="Times New Roman" w:cs="Times New Roman"/>
          <w:b/>
          <w:sz w:val="24"/>
          <w:szCs w:val="24"/>
        </w:rPr>
        <w:t>на транспортном средстве не действует рабочая тормозная система, Вы должны: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Продолжить намеченную поездку на малой скорости, используя для торможения стояночную тормозную систему.</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Принять </w:t>
      </w:r>
      <w:r w:rsidR="00BB1719" w:rsidRPr="00B034F1">
        <w:rPr>
          <w:rFonts w:ascii="Times New Roman" w:hAnsi="Times New Roman" w:cs="Times New Roman"/>
          <w:sz w:val="24"/>
          <w:szCs w:val="24"/>
        </w:rPr>
        <w:t>меры к устранению неисправности-, а если это невозможно - следовать к месту стоянки или ремонта с соблюдением необходимых мер предосторожности.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Прекратить</w:t>
      </w:r>
      <w:r w:rsidRPr="00B034F1">
        <w:rPr>
          <w:rFonts w:ascii="Times New Roman" w:hAnsi="Times New Roman" w:cs="Times New Roman"/>
          <w:sz w:val="24"/>
          <w:szCs w:val="24"/>
        </w:rPr>
        <w:tab/>
        <w:t>дальнейшее движение.</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Стояночная</w:t>
      </w:r>
      <w:r w:rsidRPr="00B034F1">
        <w:rPr>
          <w:rFonts w:ascii="Times New Roman" w:hAnsi="Times New Roman" w:cs="Times New Roman"/>
          <w:b/>
          <w:sz w:val="24"/>
          <w:szCs w:val="24"/>
        </w:rPr>
        <w:tab/>
        <w:t>тормозная система должна обеспечивать неподвижное состояние грузовых автомобилей и автопоездов в снаряженном состоянии на уклоне:</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До </w:t>
      </w:r>
      <w:r w:rsidR="00BB1719" w:rsidRPr="00B034F1">
        <w:rPr>
          <w:rFonts w:ascii="Times New Roman" w:hAnsi="Times New Roman" w:cs="Times New Roman"/>
          <w:sz w:val="24"/>
          <w:szCs w:val="24"/>
        </w:rPr>
        <w:t>31 % включительно.</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23 % включительно.</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16% включительно.</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Разрешается</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 xml:space="preserve">ли Вам движение до места ремонта или стоянки в темное время суток с </w:t>
      </w:r>
      <w:r w:rsidR="00CB4A60" w:rsidRPr="00B034F1">
        <w:rPr>
          <w:rFonts w:ascii="Times New Roman" w:hAnsi="Times New Roman" w:cs="Times New Roman"/>
          <w:b/>
          <w:sz w:val="24"/>
          <w:szCs w:val="24"/>
        </w:rPr>
        <w:t>не горящими</w:t>
      </w:r>
      <w:r w:rsidRPr="00B034F1">
        <w:rPr>
          <w:rFonts w:ascii="Times New Roman" w:hAnsi="Times New Roman" w:cs="Times New Roman"/>
          <w:b/>
          <w:sz w:val="24"/>
          <w:szCs w:val="24"/>
        </w:rPr>
        <w:t xml:space="preserve"> (из-за неисправности) фарами и задними габаритными огнями?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Запрещается только на дорогах без искусственного освещения.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Запрещается.</w:t>
      </w:r>
    </w:p>
    <w:p w:rsidR="00381912" w:rsidRPr="00B034F1" w:rsidRDefault="00381912" w:rsidP="00C25D8A">
      <w:pPr>
        <w:spacing w:after="0" w:line="240" w:lineRule="auto"/>
        <w:rPr>
          <w:rFonts w:ascii="Times New Roman" w:hAnsi="Times New Roman" w:cs="Times New Roman"/>
          <w:sz w:val="24"/>
          <w:szCs w:val="24"/>
        </w:rPr>
      </w:pPr>
    </w:p>
    <w:p w:rsidR="00636235" w:rsidRDefault="00636235" w:rsidP="00C25D8A">
      <w:pPr>
        <w:spacing w:after="0" w:line="240" w:lineRule="auto"/>
        <w:rPr>
          <w:rFonts w:ascii="Times New Roman" w:hAnsi="Times New Roman" w:cs="Times New Roman"/>
          <w:sz w:val="24"/>
          <w:szCs w:val="24"/>
        </w:rPr>
      </w:pPr>
    </w:p>
    <w:p w:rsidR="00B034F1" w:rsidRPr="00B034F1" w:rsidRDefault="00B034F1" w:rsidP="00C25D8A">
      <w:pPr>
        <w:spacing w:after="0" w:line="240" w:lineRule="auto"/>
        <w:rPr>
          <w:rFonts w:ascii="Times New Roman" w:hAnsi="Times New Roman" w:cs="Times New Roman"/>
          <w:sz w:val="24"/>
          <w:szCs w:val="24"/>
        </w:rPr>
      </w:pPr>
    </w:p>
    <w:p w:rsidR="00893547" w:rsidRPr="00B034F1" w:rsidRDefault="00893547"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В </w:t>
      </w:r>
      <w:r w:rsidR="00BB1719" w:rsidRPr="00B034F1">
        <w:rPr>
          <w:rFonts w:ascii="Times New Roman" w:hAnsi="Times New Roman" w:cs="Times New Roman"/>
          <w:b/>
          <w:sz w:val="24"/>
          <w:szCs w:val="24"/>
        </w:rPr>
        <w:t>каком случае Вам разрешается эксплуатация автомобиля?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Отсутствуют предусмотренные конструкцией заднее защитное устройство, грязезащитные фартуки и брызговики.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Отсутствует колпак колеса.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Отсутствуют предусмотренные конструкцией страховочные тросы (цепи) между тягачом и прицепом.</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какой неисправности Вам запрещено дальнейшее движение на транспортном средстве во время дождя или снегопада?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работают предусмотренные конструкцией транспортного средства стеклоомыватели.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работают в установленном режиме стеклоочистители.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действует стеклоочиститель со стороны водителя.</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каком случае Вам запрещается эксплуатация автомобиля?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работает звуковой сигнал.</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Нарушена</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регулировка угла опережения зажигания.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работает указатель уровня топлива.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Затруднен пуск двигателя.</w:t>
      </w:r>
    </w:p>
    <w:p w:rsidR="00F86F30" w:rsidRPr="00B034F1" w:rsidRDefault="00F86F30" w:rsidP="00F86F30">
      <w:pPr>
        <w:pStyle w:val="a4"/>
        <w:spacing w:after="0" w:line="240" w:lineRule="auto"/>
        <w:ind w:left="0"/>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каком случае Вам разрешается эксплуатация грузового автомобиля?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указатель температуры охлаждающей жидкости.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работают запоры бортов грузовой платформы.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работает спидометр.</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каком случае Вам разрешается эксплуатация автомобиля?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При использовании ремней безопасности, имеющих видимые надрывы на лямках.</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При </w:t>
      </w:r>
      <w:r w:rsidR="00BB1719" w:rsidRPr="00B034F1">
        <w:rPr>
          <w:rFonts w:ascii="Times New Roman" w:hAnsi="Times New Roman" w:cs="Times New Roman"/>
          <w:sz w:val="24"/>
          <w:szCs w:val="24"/>
        </w:rPr>
        <w:t>отсутствии буксировочного троса.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При</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отсутствии предусмотренных конструкцией ремней безопасности.</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возникновении какой неисправности Вам запрещено дальнейшее движение даже до места ремонта или стоянки?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Отказал в работе амортизатор.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Перестало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работать</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запирающее устройство стояночного тормоза.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Шина</w:t>
      </w:r>
      <w:r w:rsidRPr="00B034F1">
        <w:rPr>
          <w:rFonts w:ascii="Times New Roman" w:hAnsi="Times New Roman" w:cs="Times New Roman"/>
          <w:sz w:val="24"/>
          <w:szCs w:val="24"/>
        </w:rPr>
        <w:tab/>
        <w:t>колеса получила повреждение, обнажающее корд.</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Появилась</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течь из гидравлического привода тормозов.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 каком случае Вам запрещается дальнейшее движение на автомобиле с прицепом даже до места ремонта или стоянки?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установлен опознавательный знак автопоезда.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Отсутствуют предусмотренные, конструкцией зеркала заднего вида.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Неисправно сцепное устройство.</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возникновении какой неисправности Вам запрещено дальнейшее движение даже до места ремонта или стоянки?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работает стеклоомыватель.</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Неисправна </w:t>
      </w:r>
      <w:r w:rsidR="00BB1719" w:rsidRPr="00B034F1">
        <w:rPr>
          <w:rFonts w:ascii="Times New Roman" w:hAnsi="Times New Roman" w:cs="Times New Roman"/>
          <w:sz w:val="24"/>
          <w:szCs w:val="24"/>
        </w:rPr>
        <w:t>система выпуска отработавших газов.</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Неиспр</w:t>
      </w:r>
      <w:r w:rsidR="00B45988" w:rsidRPr="00B034F1">
        <w:rPr>
          <w:rFonts w:ascii="Times New Roman" w:hAnsi="Times New Roman" w:cs="Times New Roman"/>
          <w:sz w:val="24"/>
          <w:szCs w:val="24"/>
        </w:rPr>
        <w:t xml:space="preserve">авна </w:t>
      </w:r>
      <w:r w:rsidRPr="00B034F1">
        <w:rPr>
          <w:rFonts w:ascii="Times New Roman" w:hAnsi="Times New Roman" w:cs="Times New Roman"/>
          <w:sz w:val="24"/>
          <w:szCs w:val="24"/>
        </w:rPr>
        <w:t>рабочая тормозная система.</w:t>
      </w:r>
    </w:p>
    <w:p w:rsidR="00381912" w:rsidRDefault="00381912" w:rsidP="00C25D8A">
      <w:pPr>
        <w:spacing w:after="0" w:line="240" w:lineRule="auto"/>
        <w:rPr>
          <w:rFonts w:ascii="Times New Roman" w:hAnsi="Times New Roman" w:cs="Times New Roman"/>
          <w:sz w:val="24"/>
          <w:szCs w:val="24"/>
        </w:rPr>
      </w:pPr>
    </w:p>
    <w:p w:rsidR="00B034F1" w:rsidRPr="00B034F1" w:rsidRDefault="00B034F1"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Какие </w:t>
      </w:r>
      <w:r w:rsidR="00BB1719" w:rsidRPr="00B034F1">
        <w:rPr>
          <w:rFonts w:ascii="Times New Roman" w:hAnsi="Times New Roman" w:cs="Times New Roman"/>
          <w:b/>
          <w:sz w:val="24"/>
          <w:szCs w:val="24"/>
        </w:rPr>
        <w:t>внешние световые приборы Вы должны использовать при движении в темное время суток на освещенных участках дорог населенного пункта?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 ближний свет фар.</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Ближний </w:t>
      </w:r>
      <w:r w:rsidR="00BB1719" w:rsidRPr="00B034F1">
        <w:rPr>
          <w:rFonts w:ascii="Times New Roman" w:hAnsi="Times New Roman" w:cs="Times New Roman"/>
          <w:sz w:val="24"/>
          <w:szCs w:val="24"/>
        </w:rPr>
        <w:t>свет фар или габаритные огни.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габаритные огни.</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 каких случаях при организованной перевозке групп детей должен быть включен ближний свет фар в светлое время суток?</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движении вне населенных пунктов.</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движении в организованной колонне.</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Во </w:t>
      </w:r>
      <w:r w:rsidR="00BB1719" w:rsidRPr="00B034F1">
        <w:rPr>
          <w:rFonts w:ascii="Times New Roman" w:hAnsi="Times New Roman" w:cs="Times New Roman"/>
          <w:sz w:val="24"/>
          <w:szCs w:val="24"/>
        </w:rPr>
        <w:t>всех случаях, когда осуществляется перевозка.</w:t>
      </w:r>
    </w:p>
    <w:p w:rsidR="00F86F30" w:rsidRPr="00B034F1" w:rsidRDefault="00F86F30"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 </w:t>
      </w:r>
      <w:r w:rsidR="00BB1719" w:rsidRPr="00B034F1">
        <w:rPr>
          <w:rFonts w:ascii="Times New Roman" w:hAnsi="Times New Roman" w:cs="Times New Roman"/>
          <w:b/>
          <w:sz w:val="24"/>
          <w:szCs w:val="24"/>
        </w:rPr>
        <w:t>Вы можете в светлое время суток привлечь внимание водителя обгоняемого автомобиля при движении в населенном пункте?</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звуковым сигналом.</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кратковременным переключением фар с ближнего света на дальний.</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Любым </w:t>
      </w:r>
      <w:r w:rsidR="00BB1719" w:rsidRPr="00B034F1">
        <w:rPr>
          <w:rFonts w:ascii="Times New Roman" w:hAnsi="Times New Roman" w:cs="Times New Roman"/>
          <w:sz w:val="24"/>
          <w:szCs w:val="24"/>
        </w:rPr>
        <w:t>из перечисленных способов, включая совместную подачу сигналов.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Какие </w:t>
      </w:r>
      <w:r w:rsidR="00BB1719" w:rsidRPr="00B034F1">
        <w:rPr>
          <w:rFonts w:ascii="Times New Roman" w:hAnsi="Times New Roman" w:cs="Times New Roman"/>
          <w:b/>
          <w:sz w:val="24"/>
          <w:szCs w:val="24"/>
        </w:rPr>
        <w:t>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Включать внешние световые приборы нет необходимости.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 свет фар или противотуманные фары.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Аварийная световая сигнализация.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габаритные огни.</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каком случае водитель автомобиля имеет преимущество перед другими участниками движения?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включенном проблесковом маячке оранжевого или желтого цвета.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включенном проблесковом маячке синего или бело-лунного цвета.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включенном проблесковом маячке синего (синего и красного) цвета.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при включенных проблесковом маячке синего (синего и красного) цвета </w:t>
      </w:r>
      <w:r w:rsidR="00381912" w:rsidRPr="00B034F1">
        <w:rPr>
          <w:rFonts w:ascii="Times New Roman" w:hAnsi="Times New Roman" w:cs="Times New Roman"/>
          <w:sz w:val="24"/>
          <w:szCs w:val="24"/>
        </w:rPr>
        <w:t>и специальном звуковом сигнале.</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Какие </w:t>
      </w:r>
      <w:r w:rsidR="00BB1719" w:rsidRPr="00B034F1">
        <w:rPr>
          <w:rFonts w:ascii="Times New Roman" w:hAnsi="Times New Roman" w:cs="Times New Roman"/>
          <w:b/>
          <w:sz w:val="24"/>
          <w:szCs w:val="24"/>
        </w:rPr>
        <w:t>внешние световые приборы должны быть включены на буксирующем транспортном средстве при движении в светлое время суток?</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 или дальний свет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 свет фар или противотуманные фары.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Габаритные огни.</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На </w:t>
      </w:r>
      <w:r w:rsidR="00BB1719" w:rsidRPr="00B034F1">
        <w:rPr>
          <w:rFonts w:ascii="Times New Roman" w:hAnsi="Times New Roman" w:cs="Times New Roman"/>
          <w:b/>
          <w:sz w:val="24"/>
          <w:szCs w:val="24"/>
        </w:rPr>
        <w:t>каком расстоянии до встречного транспортного средства Вы должны переключить дальний свет на ближний?</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По усмотрению водителя.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менее чем за 300 м.</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 менее чем за 150 м.</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остановке и стоянке на неосвещенных участках дорог в темное время суток Вы должны: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Выставить знак аварийной остановки.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Включить </w:t>
      </w:r>
      <w:r w:rsidR="00BB1719" w:rsidRPr="00B034F1">
        <w:rPr>
          <w:rFonts w:ascii="Times New Roman" w:hAnsi="Times New Roman" w:cs="Times New Roman"/>
          <w:sz w:val="24"/>
          <w:szCs w:val="24"/>
        </w:rPr>
        <w:t>габаритные огни.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Включить</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ближний свет фар.</w:t>
      </w: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При </w:t>
      </w:r>
      <w:r w:rsidR="00BB1719" w:rsidRPr="00B034F1">
        <w:rPr>
          <w:rFonts w:ascii="Times New Roman" w:hAnsi="Times New Roman" w:cs="Times New Roman"/>
          <w:b/>
          <w:sz w:val="24"/>
          <w:szCs w:val="24"/>
        </w:rPr>
        <w:t>остановке и стоянке опознавательный знак "Автопоезд" должен быть включен:</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 темное время суток и в условиях недостаточной видимости независимо от наличия искусственного освещения.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в условиях недостаточной видимости.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в темное время суток при отсутствии искусственного освещения.</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Двигаясь</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в темное время суток вне населенного пункта с дальним светом фар, Вы догнали движущееся впереди Вар транспортное средство. Ваши действия?</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Оставите</w:t>
      </w:r>
      <w:r w:rsidR="00BB1719" w:rsidRPr="00B034F1">
        <w:rPr>
          <w:rFonts w:ascii="Times New Roman" w:hAnsi="Times New Roman" w:cs="Times New Roman"/>
          <w:sz w:val="24"/>
          <w:szCs w:val="24"/>
        </w:rPr>
        <w:t xml:space="preserve"> включенными габаритные огни, выключив дальний свет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Переключите</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дальний свет фар на ближний.</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Допускаются</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оба варианта действий.</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Обязаны ли Вы переключить дальний свет на ближний, если водитель встречного транспортного средства периодическим переключением фар покажет необходимость этого?</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proofErr w:type="spellStart"/>
      <w:r w:rsidRPr="00B034F1">
        <w:rPr>
          <w:rFonts w:ascii="Times New Roman" w:hAnsi="Times New Roman" w:cs="Times New Roman"/>
          <w:sz w:val="24"/>
          <w:szCs w:val="24"/>
        </w:rPr>
        <w:t>He</w:t>
      </w:r>
      <w:proofErr w:type="spellEnd"/>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обязаны.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Обязаны, только если расстояние до встречного транспортного средства менее 150 м.</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Обязаны, даже если расстояние до встречного транспортного средства более 150 м.</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следует обозначить буксируемый автомобиль при отсутствии или неисправности аварийной световой сигнализации?</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Включить</w:t>
      </w:r>
      <w:r w:rsidR="00BB1719" w:rsidRPr="00B034F1">
        <w:rPr>
          <w:rFonts w:ascii="Times New Roman" w:hAnsi="Times New Roman" w:cs="Times New Roman"/>
          <w:sz w:val="24"/>
          <w:szCs w:val="24"/>
        </w:rPr>
        <w:t xml:space="preserve"> габаритные огни.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Включить</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задние противотуманные фонари.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Установить</w:t>
      </w:r>
      <w:r w:rsidRPr="00B034F1">
        <w:rPr>
          <w:rFonts w:ascii="Times New Roman" w:hAnsi="Times New Roman" w:cs="Times New Roman"/>
          <w:sz w:val="24"/>
          <w:szCs w:val="24"/>
        </w:rPr>
        <w:tab/>
        <w:t>на задней части буксируемого автомобиля знак аварийной Остановки.</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каких случаях разрешено применять звуковые сигналы в населенных пунктах?</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для предотвращения дорожно-транспортного происшествия.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для предупреждения о намерении произвести обгон.</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 обоих перечисленных случаях.</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Какие</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внешние световые приборы должны быть включены в светлое время суток на транспортном средстве, перевозящем крупногабаритные или тяжеловесные грузы?</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или дальний свет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свет фар или противотуманные фары.</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Габаритные </w:t>
      </w:r>
      <w:r w:rsidR="00B034F1">
        <w:rPr>
          <w:rFonts w:ascii="Times New Roman" w:hAnsi="Times New Roman" w:cs="Times New Roman"/>
          <w:sz w:val="24"/>
          <w:szCs w:val="24"/>
        </w:rPr>
        <w:t xml:space="preserve">огни. </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Какие</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внешние световые приборы Вы можете использовать при движении в темное время суток на неосвещенных участках дорог?</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ближний свет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дальний свет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Ближний</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или дальний свет фар.</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движении в условиях недостаточной видимости Вы можете использовать противотуманные фары:</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B1719" w:rsidRPr="00B034F1">
        <w:rPr>
          <w:rFonts w:ascii="Times New Roman" w:hAnsi="Times New Roman" w:cs="Times New Roman"/>
          <w:sz w:val="24"/>
          <w:szCs w:val="24"/>
        </w:rPr>
        <w:t xml:space="preserve"> совместно с ближним или дальним светом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Как</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отдельно, так и совместно с ближним или дальним светом фар.</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отдельно от ближнего или дальнего света фар.</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При</w:t>
      </w:r>
      <w:r w:rsidR="00B45988"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движении в темное время суток на неосвещенных участках дорог Вы можете использовать противотуманные фары:</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B1719" w:rsidRPr="00B034F1">
        <w:rPr>
          <w:rFonts w:ascii="Times New Roman" w:hAnsi="Times New Roman" w:cs="Times New Roman"/>
          <w:sz w:val="24"/>
          <w:szCs w:val="24"/>
        </w:rPr>
        <w:t xml:space="preserve"> совместно с ближним или дальним светом фар.</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Как </w:t>
      </w:r>
      <w:r w:rsidR="00BB1719" w:rsidRPr="00B034F1">
        <w:rPr>
          <w:rFonts w:ascii="Times New Roman" w:hAnsi="Times New Roman" w:cs="Times New Roman"/>
          <w:sz w:val="24"/>
          <w:szCs w:val="24"/>
        </w:rPr>
        <w:t>отдельно, так и совместно с ближним или дальним светом фар.</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отдельно от ближнего или дальнего света фар.</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Вы </w:t>
      </w:r>
      <w:r w:rsidR="00BB1719" w:rsidRPr="00B034F1">
        <w:rPr>
          <w:rFonts w:ascii="Times New Roman" w:hAnsi="Times New Roman" w:cs="Times New Roman"/>
          <w:b/>
          <w:sz w:val="24"/>
          <w:szCs w:val="24"/>
        </w:rPr>
        <w:t>можете использовать задние противотуманные фонари: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в условиях недостаточной видимости.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при движении в темное время суток.</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 </w:t>
      </w:r>
      <w:r w:rsidR="00BB1719" w:rsidRPr="00B034F1">
        <w:rPr>
          <w:rFonts w:ascii="Times New Roman" w:hAnsi="Times New Roman" w:cs="Times New Roman"/>
          <w:sz w:val="24"/>
          <w:szCs w:val="24"/>
        </w:rPr>
        <w:t>обоих перечисленных случаях.</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 </w:t>
      </w:r>
      <w:r w:rsidR="00BB1719" w:rsidRPr="00B034F1">
        <w:rPr>
          <w:rFonts w:ascii="Times New Roman" w:hAnsi="Times New Roman" w:cs="Times New Roman"/>
          <w:b/>
          <w:sz w:val="24"/>
          <w:szCs w:val="24"/>
        </w:rPr>
        <w:t xml:space="preserve">Вы </w:t>
      </w:r>
      <w:r w:rsidR="00B034F1">
        <w:rPr>
          <w:rFonts w:ascii="Times New Roman" w:hAnsi="Times New Roman" w:cs="Times New Roman"/>
          <w:b/>
          <w:sz w:val="24"/>
          <w:szCs w:val="24"/>
        </w:rPr>
        <w:t>м</w:t>
      </w:r>
      <w:r w:rsidR="00BB1719" w:rsidRPr="00B034F1">
        <w:rPr>
          <w:rFonts w:ascii="Times New Roman" w:hAnsi="Times New Roman" w:cs="Times New Roman"/>
          <w:b/>
          <w:sz w:val="24"/>
          <w:szCs w:val="24"/>
        </w:rPr>
        <w:t>ожете в светлое время суток привлечь внимание водителя обгоняемого автомобиля при движении вне населенного пункта?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 xml:space="preserve">кратковременным переключением фар с ближнего света на </w:t>
      </w:r>
      <w:r w:rsidR="00CB4A60" w:rsidRPr="00B034F1">
        <w:rPr>
          <w:rFonts w:ascii="Times New Roman" w:hAnsi="Times New Roman" w:cs="Times New Roman"/>
          <w:sz w:val="24"/>
          <w:szCs w:val="24"/>
        </w:rPr>
        <w:t>дальний</w:t>
      </w:r>
      <w:r w:rsidR="00BB1719" w:rsidRPr="00B034F1">
        <w:rPr>
          <w:rFonts w:ascii="Times New Roman" w:hAnsi="Times New Roman" w:cs="Times New Roman"/>
          <w:sz w:val="24"/>
          <w:szCs w:val="24"/>
        </w:rPr>
        <w:t>.</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звуковым сигналом.</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Любым </w:t>
      </w:r>
      <w:r w:rsidR="00BB1719" w:rsidRPr="00B034F1">
        <w:rPr>
          <w:rFonts w:ascii="Times New Roman" w:hAnsi="Times New Roman" w:cs="Times New Roman"/>
          <w:sz w:val="24"/>
          <w:szCs w:val="24"/>
        </w:rPr>
        <w:t>из перечисленных способов, включая совместную подачу этих сигналов.</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Какие </w:t>
      </w:r>
      <w:r w:rsidR="00BB1719" w:rsidRPr="00B034F1">
        <w:rPr>
          <w:rFonts w:ascii="Times New Roman" w:hAnsi="Times New Roman" w:cs="Times New Roman"/>
          <w:b/>
          <w:sz w:val="24"/>
          <w:szCs w:val="24"/>
        </w:rPr>
        <w:t xml:space="preserve">внешние световые приборы должны быть включены в тоннеле </w:t>
      </w:r>
      <w:r w:rsidR="00CB4A60" w:rsidRPr="00B034F1">
        <w:rPr>
          <w:rFonts w:ascii="Times New Roman" w:hAnsi="Times New Roman" w:cs="Times New Roman"/>
          <w:b/>
          <w:sz w:val="24"/>
          <w:szCs w:val="24"/>
        </w:rPr>
        <w:t>с</w:t>
      </w:r>
      <w:r w:rsidR="00BB1719" w:rsidRPr="00B034F1">
        <w:rPr>
          <w:rFonts w:ascii="Times New Roman" w:hAnsi="Times New Roman" w:cs="Times New Roman"/>
          <w:b/>
          <w:sz w:val="24"/>
          <w:szCs w:val="24"/>
        </w:rPr>
        <w:t xml:space="preserve"> искусственным освещением?</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Фары</w:t>
      </w:r>
      <w:r w:rsidR="00BB1719" w:rsidRPr="00B034F1">
        <w:rPr>
          <w:rFonts w:ascii="Times New Roman" w:hAnsi="Times New Roman" w:cs="Times New Roman"/>
          <w:sz w:val="24"/>
          <w:szCs w:val="24"/>
        </w:rPr>
        <w:t xml:space="preserve"> ближнего света или габаритные огни.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Фары</w:t>
      </w:r>
      <w:r w:rsidRPr="00B034F1">
        <w:rPr>
          <w:rFonts w:ascii="Times New Roman" w:hAnsi="Times New Roman" w:cs="Times New Roman"/>
          <w:sz w:val="24"/>
          <w:szCs w:val="24"/>
        </w:rPr>
        <w:tab/>
        <w:t>ближнего света или дневные ходовые огни.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Габаритные </w:t>
      </w:r>
      <w:r w:rsidR="00BB1719" w:rsidRPr="00B034F1">
        <w:rPr>
          <w:rFonts w:ascii="Times New Roman" w:hAnsi="Times New Roman" w:cs="Times New Roman"/>
          <w:sz w:val="24"/>
          <w:szCs w:val="24"/>
        </w:rPr>
        <w:t>огни и дневные ходовые огни.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Фары</w:t>
      </w:r>
      <w:r w:rsidRPr="00B034F1">
        <w:rPr>
          <w:rFonts w:ascii="Times New Roman" w:hAnsi="Times New Roman" w:cs="Times New Roman"/>
          <w:sz w:val="24"/>
          <w:szCs w:val="24"/>
        </w:rPr>
        <w:tab/>
        <w:t>ближнего или дальнего света.</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Включение</w:t>
      </w:r>
      <w:r w:rsidRPr="00B034F1">
        <w:rPr>
          <w:rFonts w:ascii="Times New Roman" w:hAnsi="Times New Roman" w:cs="Times New Roman"/>
          <w:b/>
          <w:sz w:val="24"/>
          <w:szCs w:val="24"/>
        </w:rPr>
        <w:tab/>
        <w:t>каких внешних световых приборов обеспечит Вам наилучшую видимость дороги при движении ночью во время сильной метели?</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Противотуманных </w:t>
      </w:r>
      <w:r w:rsidR="00BB1719" w:rsidRPr="00B034F1">
        <w:rPr>
          <w:rFonts w:ascii="Times New Roman" w:hAnsi="Times New Roman" w:cs="Times New Roman"/>
          <w:sz w:val="24"/>
          <w:szCs w:val="24"/>
        </w:rPr>
        <w:t>фар совместно с дальним светом фар.</w:t>
      </w:r>
    </w:p>
    <w:p w:rsidR="00BB1719" w:rsidRPr="00B034F1" w:rsidRDefault="00381912"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Противотуманных </w:t>
      </w:r>
      <w:r w:rsidR="00BB1719" w:rsidRPr="00B034F1">
        <w:rPr>
          <w:rFonts w:ascii="Times New Roman" w:hAnsi="Times New Roman" w:cs="Times New Roman"/>
          <w:sz w:val="24"/>
          <w:szCs w:val="24"/>
        </w:rPr>
        <w:t>фар совместно р ближним светом фар.</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Ка</w:t>
      </w:r>
      <w:r w:rsidR="00B45988" w:rsidRPr="00B034F1">
        <w:rPr>
          <w:rFonts w:ascii="Times New Roman" w:hAnsi="Times New Roman" w:cs="Times New Roman"/>
          <w:b/>
          <w:sz w:val="24"/>
          <w:szCs w:val="24"/>
        </w:rPr>
        <w:t xml:space="preserve">кие </w:t>
      </w:r>
      <w:r w:rsidRPr="00B034F1">
        <w:rPr>
          <w:rFonts w:ascii="Times New Roman" w:hAnsi="Times New Roman" w:cs="Times New Roman"/>
          <w:b/>
          <w:sz w:val="24"/>
          <w:szCs w:val="24"/>
        </w:rPr>
        <w:t>внешние световые приборы должны быть включены в светлое время суток на транспортных средствах, движущихся в организованной колонне?</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Габаритные </w:t>
      </w:r>
      <w:r w:rsidR="00BB1719" w:rsidRPr="00B034F1">
        <w:rPr>
          <w:rFonts w:ascii="Times New Roman" w:hAnsi="Times New Roman" w:cs="Times New Roman"/>
          <w:sz w:val="24"/>
          <w:szCs w:val="24"/>
        </w:rPr>
        <w:t>огни.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Ближний </w:t>
      </w:r>
      <w:r w:rsidR="00BB1719" w:rsidRPr="00B034F1">
        <w:rPr>
          <w:rFonts w:ascii="Times New Roman" w:hAnsi="Times New Roman" w:cs="Times New Roman"/>
          <w:sz w:val="24"/>
          <w:szCs w:val="24"/>
        </w:rPr>
        <w:t>или дальний свет фар.</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Ближний </w:t>
      </w:r>
      <w:r w:rsidR="00BB1719" w:rsidRPr="00B034F1">
        <w:rPr>
          <w:rFonts w:ascii="Times New Roman" w:hAnsi="Times New Roman" w:cs="Times New Roman"/>
          <w:sz w:val="24"/>
          <w:szCs w:val="24"/>
        </w:rPr>
        <w:t>свет фар или противотуманные фары.</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Вы </w:t>
      </w:r>
      <w:r w:rsidR="00BB1719" w:rsidRPr="00B034F1">
        <w:rPr>
          <w:rFonts w:ascii="Times New Roman" w:hAnsi="Times New Roman" w:cs="Times New Roman"/>
          <w:b/>
          <w:sz w:val="24"/>
          <w:szCs w:val="24"/>
        </w:rPr>
        <w:t>можете использовать противотуманные фары совместно с ближним или дальним светом фар:</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B1719" w:rsidRPr="00B034F1">
        <w:rPr>
          <w:rFonts w:ascii="Times New Roman" w:hAnsi="Times New Roman" w:cs="Times New Roman"/>
          <w:sz w:val="24"/>
          <w:szCs w:val="24"/>
        </w:rPr>
        <w:t xml:space="preserve"> в темное время суток на неосвещенных участках дорог.</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 в условиях недостаточной видимости.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w:t>
      </w:r>
      <w:r w:rsidR="00B034F1">
        <w:rPr>
          <w:rFonts w:ascii="Times New Roman" w:hAnsi="Times New Roman" w:cs="Times New Roman"/>
          <w:sz w:val="24"/>
          <w:szCs w:val="24"/>
        </w:rPr>
        <w:t xml:space="preserve"> обоих перечисленных случаях. </w:t>
      </w:r>
    </w:p>
    <w:p w:rsidR="00381912" w:rsidRPr="00B034F1" w:rsidRDefault="00381912" w:rsidP="00C25D8A">
      <w:pPr>
        <w:spacing w:after="0" w:line="240" w:lineRule="auto"/>
        <w:rPr>
          <w:rFonts w:ascii="Times New Roman" w:hAnsi="Times New Roman" w:cs="Times New Roman"/>
          <w:sz w:val="24"/>
          <w:szCs w:val="24"/>
        </w:rPr>
      </w:pPr>
    </w:p>
    <w:p w:rsidR="005B4D97" w:rsidRPr="00B034F1" w:rsidRDefault="005B4D97"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каких случаях вы не должны подавать предупредительный сигнал указателями поворота?</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B1719" w:rsidRPr="00B034F1">
        <w:rPr>
          <w:rFonts w:ascii="Times New Roman" w:hAnsi="Times New Roman" w:cs="Times New Roman"/>
          <w:sz w:val="24"/>
          <w:szCs w:val="24"/>
        </w:rPr>
        <w:t xml:space="preserve"> если сигнал может ввести в заблуждение других участников движения.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45988" w:rsidRPr="00B034F1">
        <w:rPr>
          <w:rFonts w:ascii="Times New Roman" w:hAnsi="Times New Roman" w:cs="Times New Roman"/>
          <w:sz w:val="24"/>
          <w:szCs w:val="24"/>
        </w:rPr>
        <w:t xml:space="preserve"> </w:t>
      </w:r>
      <w:r w:rsidRPr="00B034F1">
        <w:rPr>
          <w:rFonts w:ascii="Times New Roman" w:hAnsi="Times New Roman" w:cs="Times New Roman"/>
          <w:sz w:val="24"/>
          <w:szCs w:val="24"/>
        </w:rPr>
        <w:t>при отсутствии на дороге других участников движения.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 </w:t>
      </w:r>
      <w:r w:rsidR="00BB1719" w:rsidRPr="00B034F1">
        <w:rPr>
          <w:rFonts w:ascii="Times New Roman" w:hAnsi="Times New Roman" w:cs="Times New Roman"/>
          <w:sz w:val="24"/>
          <w:szCs w:val="24"/>
        </w:rPr>
        <w:t>обоих перечисленных случаях.</w:t>
      </w:r>
    </w:p>
    <w:p w:rsidR="00381912" w:rsidRDefault="00381912" w:rsidP="00C25D8A">
      <w:pPr>
        <w:spacing w:after="0" w:line="240" w:lineRule="auto"/>
        <w:rPr>
          <w:rFonts w:ascii="Times New Roman" w:hAnsi="Times New Roman" w:cs="Times New Roman"/>
          <w:sz w:val="24"/>
          <w:szCs w:val="24"/>
        </w:rPr>
      </w:pPr>
    </w:p>
    <w:p w:rsidR="00B034F1" w:rsidRPr="00B034F1" w:rsidRDefault="00B034F1"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Как </w:t>
      </w:r>
      <w:r w:rsidR="00BB1719" w:rsidRPr="00B034F1">
        <w:rPr>
          <w:rFonts w:ascii="Times New Roman" w:hAnsi="Times New Roman" w:cs="Times New Roman"/>
          <w:b/>
          <w:sz w:val="24"/>
          <w:szCs w:val="24"/>
        </w:rPr>
        <w:t>Вы должны поступить при ослеплении Вас дальним светом фар встречных или попутно движущихся транспортных средств?</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Остановиться,</w:t>
      </w:r>
      <w:r w:rsidR="00BB1719" w:rsidRPr="00B034F1">
        <w:rPr>
          <w:rFonts w:ascii="Times New Roman" w:hAnsi="Times New Roman" w:cs="Times New Roman"/>
          <w:sz w:val="24"/>
          <w:szCs w:val="24"/>
        </w:rPr>
        <w:t xml:space="preserve"> подавая звуковой сигнал.</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Принять </w:t>
      </w:r>
      <w:r w:rsidR="00BB1719" w:rsidRPr="00B034F1">
        <w:rPr>
          <w:rFonts w:ascii="Times New Roman" w:hAnsi="Times New Roman" w:cs="Times New Roman"/>
          <w:sz w:val="24"/>
          <w:szCs w:val="24"/>
        </w:rPr>
        <w:t>вправо (в сторону обочины) и остановиться.</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Включить </w:t>
      </w:r>
      <w:r w:rsidR="00BB1719" w:rsidRPr="00B034F1">
        <w:rPr>
          <w:rFonts w:ascii="Times New Roman" w:hAnsi="Times New Roman" w:cs="Times New Roman"/>
          <w:sz w:val="24"/>
          <w:szCs w:val="24"/>
        </w:rPr>
        <w:t>аварийную сигнализацию и, не меняя полосы движения, снизить скорость и остановиться.</w:t>
      </w:r>
    </w:p>
    <w:p w:rsidR="00381912" w:rsidRPr="00B034F1" w:rsidRDefault="00381912"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Дает </w:t>
      </w:r>
      <w:r w:rsidR="00BB1719" w:rsidRPr="00B034F1">
        <w:rPr>
          <w:rFonts w:ascii="Times New Roman" w:hAnsi="Times New Roman" w:cs="Times New Roman"/>
          <w:b/>
          <w:sz w:val="24"/>
          <w:szCs w:val="24"/>
        </w:rPr>
        <w:t>ли Вам преимущество в движении подача сигнала указателями поворота?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Нет.</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Да, </w:t>
      </w:r>
      <w:r w:rsidR="00BB1719" w:rsidRPr="00B034F1">
        <w:rPr>
          <w:rFonts w:ascii="Times New Roman" w:hAnsi="Times New Roman" w:cs="Times New Roman"/>
          <w:sz w:val="24"/>
          <w:szCs w:val="24"/>
        </w:rPr>
        <w:t>но только при завершении обгона.</w:t>
      </w:r>
    </w:p>
    <w:p w:rsidR="00F86F30" w:rsidRPr="00B034F1" w:rsidRDefault="00F86F30"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Разрешается </w:t>
      </w:r>
      <w:r w:rsidR="00BB1719" w:rsidRPr="00B034F1">
        <w:rPr>
          <w:rFonts w:ascii="Times New Roman" w:hAnsi="Times New Roman" w:cs="Times New Roman"/>
          <w:b/>
          <w:sz w:val="24"/>
          <w:szCs w:val="24"/>
        </w:rPr>
        <w:t>ли использовать в светлое время суток противотуманные фары вместо ближнего света фар при движении в тоннеле?</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w:t>
      </w:r>
      <w:r w:rsidR="00BB1719" w:rsidRPr="00B034F1">
        <w:rPr>
          <w:rFonts w:ascii="Times New Roman" w:hAnsi="Times New Roman" w:cs="Times New Roman"/>
          <w:sz w:val="24"/>
          <w:szCs w:val="24"/>
        </w:rPr>
        <w:t>, только в тоннелях с искусственным освещением.</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разрешается.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Разрешается.</w:t>
      </w:r>
    </w:p>
    <w:p w:rsidR="00F86F30" w:rsidRPr="00B034F1" w:rsidRDefault="00F86F30"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Какие </w:t>
      </w:r>
      <w:r w:rsidR="00BB1719" w:rsidRPr="00B034F1">
        <w:rPr>
          <w:rFonts w:ascii="Times New Roman" w:hAnsi="Times New Roman" w:cs="Times New Roman"/>
          <w:b/>
          <w:sz w:val="24"/>
          <w:szCs w:val="24"/>
        </w:rPr>
        <w:t>внешние световые приборы должны быть включены на транспортном средстве при движении в светлое время суток?</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w:t>
      </w:r>
      <w:r w:rsidR="00BB1719" w:rsidRPr="00B034F1">
        <w:rPr>
          <w:rFonts w:ascii="Times New Roman" w:hAnsi="Times New Roman" w:cs="Times New Roman"/>
          <w:sz w:val="24"/>
          <w:szCs w:val="24"/>
        </w:rPr>
        <w:t xml:space="preserve"> дневные ходовые огни.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фары ближнего света.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противотуманные фары.</w:t>
      </w:r>
    </w:p>
    <w:p w:rsidR="00BB1719"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Любые </w:t>
      </w:r>
      <w:r w:rsidR="00BB1719" w:rsidRPr="00B034F1">
        <w:rPr>
          <w:rFonts w:ascii="Times New Roman" w:hAnsi="Times New Roman" w:cs="Times New Roman"/>
          <w:sz w:val="24"/>
          <w:szCs w:val="24"/>
        </w:rPr>
        <w:t>из перечисленных.</w:t>
      </w:r>
    </w:p>
    <w:p w:rsidR="00B034F1" w:rsidRPr="00B034F1" w:rsidRDefault="00B034F1" w:rsidP="00B034F1">
      <w:pPr>
        <w:pStyle w:val="a4"/>
        <w:spacing w:after="0" w:line="240" w:lineRule="auto"/>
        <w:ind w:left="0"/>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Должны ли Вы подавать сигналы указателями поворота при маневрировании на территории автостоянки или АЗС?</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Нет.</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Да, </w:t>
      </w:r>
      <w:r w:rsidR="00BB1719" w:rsidRPr="00B034F1">
        <w:rPr>
          <w:rFonts w:ascii="Times New Roman" w:hAnsi="Times New Roman" w:cs="Times New Roman"/>
          <w:sz w:val="24"/>
          <w:szCs w:val="24"/>
        </w:rPr>
        <w:t xml:space="preserve">только при наличии в непосредственной близости других транспортных средств. </w:t>
      </w:r>
    </w:p>
    <w:p w:rsidR="00B45988" w:rsidRPr="00B034F1" w:rsidRDefault="00B45988"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Достаточно ли в светлое время суток включение дневных ходовых огней для обозначения транспортного средства при движении в тумане?</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Достаточно.</w:t>
      </w:r>
    </w:p>
    <w:p w:rsidR="00BB1719" w:rsidRDefault="00B034F1" w:rsidP="00FB5489">
      <w:pPr>
        <w:pStyle w:val="a4"/>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w:t>
      </w:r>
    </w:p>
    <w:p w:rsidR="00B034F1" w:rsidRPr="00B034F1" w:rsidRDefault="00B034F1" w:rsidP="00B034F1">
      <w:pPr>
        <w:pStyle w:val="a4"/>
        <w:spacing w:after="0" w:line="240" w:lineRule="auto"/>
        <w:ind w:left="0"/>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Обязаны ли Вы подавать сигналы указателями поворота при начале движения в жилой зоне, обозначенной соответствующим знаком?</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Да, только при наличии в непосредственной близости пешеходов.</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Нет.</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Да.</w:t>
      </w:r>
    </w:p>
    <w:p w:rsidR="00B45988" w:rsidRPr="00B034F1" w:rsidRDefault="00B45988"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В темное время суток и в условиях недостаточной видимости опознавательный знак "Автопоезд" должен быть включен:</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движении автопоезда.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 xml:space="preserve">во время остановки или стоянки. </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 </w:t>
      </w:r>
      <w:r w:rsidR="00BB1719" w:rsidRPr="00B034F1">
        <w:rPr>
          <w:rFonts w:ascii="Times New Roman" w:hAnsi="Times New Roman" w:cs="Times New Roman"/>
          <w:sz w:val="24"/>
          <w:szCs w:val="24"/>
        </w:rPr>
        <w:t xml:space="preserve">обоих случаях. </w:t>
      </w:r>
    </w:p>
    <w:p w:rsidR="00636235" w:rsidRDefault="00636235" w:rsidP="00C25D8A">
      <w:pPr>
        <w:spacing w:after="0" w:line="240" w:lineRule="auto"/>
        <w:rPr>
          <w:rFonts w:ascii="Times New Roman" w:hAnsi="Times New Roman" w:cs="Times New Roman"/>
          <w:sz w:val="24"/>
          <w:szCs w:val="24"/>
        </w:rPr>
      </w:pPr>
    </w:p>
    <w:p w:rsidR="00B034F1" w:rsidRPr="00B034F1" w:rsidRDefault="00B034F1"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 xml:space="preserve">Когда </w:t>
      </w:r>
      <w:r w:rsidR="00BB1719" w:rsidRPr="00B034F1">
        <w:rPr>
          <w:rFonts w:ascii="Times New Roman" w:hAnsi="Times New Roman" w:cs="Times New Roman"/>
          <w:b/>
          <w:sz w:val="24"/>
          <w:szCs w:val="24"/>
        </w:rPr>
        <w:t>должна быть прекращена подача сигнала указателями поворота?</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Непосредственно</w:t>
      </w:r>
      <w:r w:rsidR="00BB1719" w:rsidRPr="00B034F1">
        <w:rPr>
          <w:rFonts w:ascii="Times New Roman" w:hAnsi="Times New Roman" w:cs="Times New Roman"/>
          <w:sz w:val="24"/>
          <w:szCs w:val="24"/>
        </w:rPr>
        <w:t xml:space="preserve"> перед началом маневра.</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Сразу</w:t>
      </w:r>
      <w:r w:rsidRPr="00B034F1">
        <w:rPr>
          <w:rFonts w:ascii="Times New Roman" w:hAnsi="Times New Roman" w:cs="Times New Roman"/>
          <w:sz w:val="24"/>
          <w:szCs w:val="24"/>
        </w:rPr>
        <w:tab/>
        <w:t>же после завершения маневра.</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 </w:t>
      </w:r>
      <w:r w:rsidR="00BB1719" w:rsidRPr="00B034F1">
        <w:rPr>
          <w:rFonts w:ascii="Times New Roman" w:hAnsi="Times New Roman" w:cs="Times New Roman"/>
          <w:sz w:val="24"/>
          <w:szCs w:val="24"/>
        </w:rPr>
        <w:t>процессе выполнения маневра.</w:t>
      </w:r>
    </w:p>
    <w:p w:rsidR="00B45988" w:rsidRPr="00B034F1" w:rsidRDefault="00B45988"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Для </w:t>
      </w:r>
      <w:r w:rsidR="00BB1719" w:rsidRPr="00B034F1">
        <w:rPr>
          <w:rFonts w:ascii="Times New Roman" w:hAnsi="Times New Roman" w:cs="Times New Roman"/>
          <w:b/>
          <w:sz w:val="24"/>
          <w:szCs w:val="24"/>
        </w:rPr>
        <w:t>обеспечения безопасности при выезде задним ходом с места стоянки, имеющего ограниченную видимость, необходимо:</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Прибегнуть</w:t>
      </w:r>
      <w:r w:rsidR="00BB1719" w:rsidRPr="00B034F1">
        <w:rPr>
          <w:rFonts w:ascii="Times New Roman" w:hAnsi="Times New Roman" w:cs="Times New Roman"/>
          <w:sz w:val="24"/>
          <w:szCs w:val="24"/>
        </w:rPr>
        <w:t xml:space="preserve"> к помощи других лиц.</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Включить </w:t>
      </w:r>
      <w:r w:rsidR="00BB1719" w:rsidRPr="00B034F1">
        <w:rPr>
          <w:rFonts w:ascii="Times New Roman" w:hAnsi="Times New Roman" w:cs="Times New Roman"/>
          <w:sz w:val="24"/>
          <w:szCs w:val="24"/>
        </w:rPr>
        <w:t>аварийную сигнализацию.</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Подать </w:t>
      </w:r>
      <w:r w:rsidR="00BB1719" w:rsidRPr="00B034F1">
        <w:rPr>
          <w:rFonts w:ascii="Times New Roman" w:hAnsi="Times New Roman" w:cs="Times New Roman"/>
          <w:sz w:val="24"/>
          <w:szCs w:val="24"/>
        </w:rPr>
        <w:t>звуковой сигнал.</w:t>
      </w:r>
    </w:p>
    <w:p w:rsidR="00B45988" w:rsidRPr="00B034F1" w:rsidRDefault="00B45988" w:rsidP="00C25D8A">
      <w:pPr>
        <w:spacing w:after="0" w:line="240" w:lineRule="auto"/>
        <w:rPr>
          <w:rFonts w:ascii="Times New Roman" w:hAnsi="Times New Roman" w:cs="Times New Roman"/>
          <w:sz w:val="24"/>
          <w:szCs w:val="24"/>
        </w:rPr>
      </w:pPr>
    </w:p>
    <w:p w:rsidR="00636235"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В </w:t>
      </w:r>
      <w:r w:rsidR="00BB1719" w:rsidRPr="00B034F1">
        <w:rPr>
          <w:rFonts w:ascii="Times New Roman" w:hAnsi="Times New Roman" w:cs="Times New Roman"/>
          <w:b/>
          <w:sz w:val="24"/>
          <w:szCs w:val="24"/>
        </w:rPr>
        <w:t xml:space="preserve">каких-случаях на буксируемом механическом транспортном средстве должна быть включена аварийная световая сигнализация? </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Только в условиях недостаточной видимости.</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в темное время суток.</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Во </w:t>
      </w:r>
      <w:r w:rsidR="00BB1719" w:rsidRPr="00B034F1">
        <w:rPr>
          <w:rFonts w:ascii="Times New Roman" w:hAnsi="Times New Roman" w:cs="Times New Roman"/>
          <w:sz w:val="24"/>
          <w:szCs w:val="24"/>
        </w:rPr>
        <w:t>всех случаях, когда-осуществляется буксировка</w:t>
      </w:r>
    </w:p>
    <w:p w:rsidR="00636235" w:rsidRPr="00B034F1" w:rsidRDefault="00636235" w:rsidP="00C25D8A">
      <w:pPr>
        <w:spacing w:after="0" w:line="240" w:lineRule="auto"/>
        <w:rPr>
          <w:rFonts w:ascii="Times New Roman" w:hAnsi="Times New Roman" w:cs="Times New Roman"/>
          <w:sz w:val="24"/>
          <w:szCs w:val="24"/>
        </w:rPr>
      </w:pPr>
    </w:p>
    <w:p w:rsidR="00BB1719" w:rsidRPr="00B034F1" w:rsidRDefault="00B45988"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При </w:t>
      </w:r>
      <w:r w:rsidR="00BB1719" w:rsidRPr="00B034F1">
        <w:rPr>
          <w:rFonts w:ascii="Times New Roman" w:hAnsi="Times New Roman" w:cs="Times New Roman"/>
          <w:b/>
          <w:sz w:val="24"/>
          <w:szCs w:val="24"/>
        </w:rPr>
        <w:t>приближении к вершине, подъема в темное время суток водителю рекомендуется переключить дальний свет на ближний:</w:t>
      </w:r>
    </w:p>
    <w:p w:rsidR="00BB1719" w:rsidRPr="00B034F1" w:rsidRDefault="00B45988"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при появлении встречного транспортного средства.</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Всегда </w:t>
      </w:r>
      <w:r w:rsidR="00BB1719" w:rsidRPr="00B034F1">
        <w:rPr>
          <w:rFonts w:ascii="Times New Roman" w:hAnsi="Times New Roman" w:cs="Times New Roman"/>
          <w:sz w:val="24"/>
          <w:szCs w:val="24"/>
        </w:rPr>
        <w:t>при приближении к вершине подъема.</w:t>
      </w:r>
    </w:p>
    <w:p w:rsidR="00636235" w:rsidRPr="00B034F1" w:rsidRDefault="00636235" w:rsidP="00C25D8A">
      <w:pPr>
        <w:spacing w:after="0" w:line="240" w:lineRule="auto"/>
        <w:rPr>
          <w:rFonts w:ascii="Times New Roman" w:hAnsi="Times New Roman" w:cs="Times New Roman"/>
          <w:sz w:val="24"/>
          <w:szCs w:val="24"/>
        </w:rPr>
      </w:pPr>
    </w:p>
    <w:p w:rsidR="00BB1719" w:rsidRPr="00B034F1" w:rsidRDefault="006D693E"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Когда </w:t>
      </w:r>
      <w:r w:rsidR="00BB1719" w:rsidRPr="00B034F1">
        <w:rPr>
          <w:rFonts w:ascii="Times New Roman" w:hAnsi="Times New Roman" w:cs="Times New Roman"/>
          <w:b/>
          <w:sz w:val="24"/>
          <w:szCs w:val="24"/>
        </w:rPr>
        <w:t>Вы должны включить указатели поворота?</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Непосредственно</w:t>
      </w:r>
      <w:r w:rsidR="00BB1719" w:rsidRPr="00B034F1">
        <w:rPr>
          <w:rFonts w:ascii="Times New Roman" w:hAnsi="Times New Roman" w:cs="Times New Roman"/>
          <w:sz w:val="24"/>
          <w:szCs w:val="24"/>
        </w:rPr>
        <w:t xml:space="preserve"> перед поворотом или разворотом.</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Заблаговременно до начала выполнения маневра.</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По </w:t>
      </w:r>
      <w:r w:rsidR="00BB1719" w:rsidRPr="00B034F1">
        <w:rPr>
          <w:rFonts w:ascii="Times New Roman" w:hAnsi="Times New Roman" w:cs="Times New Roman"/>
          <w:sz w:val="24"/>
          <w:szCs w:val="24"/>
        </w:rPr>
        <w:t>усмотрению водителя.</w:t>
      </w:r>
    </w:p>
    <w:p w:rsidR="00636235" w:rsidRPr="00B034F1" w:rsidRDefault="00636235" w:rsidP="00C25D8A">
      <w:pPr>
        <w:spacing w:after="0" w:line="240" w:lineRule="auto"/>
        <w:rPr>
          <w:rFonts w:ascii="Times New Roman" w:hAnsi="Times New Roman" w:cs="Times New Roman"/>
          <w:sz w:val="24"/>
          <w:szCs w:val="24"/>
        </w:rPr>
      </w:pPr>
    </w:p>
    <w:p w:rsidR="00BB1719" w:rsidRPr="00B034F1" w:rsidRDefault="006D693E"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Когда </w:t>
      </w:r>
      <w:r w:rsidR="00BB1719" w:rsidRPr="00B034F1">
        <w:rPr>
          <w:rFonts w:ascii="Times New Roman" w:hAnsi="Times New Roman" w:cs="Times New Roman"/>
          <w:b/>
          <w:sz w:val="24"/>
          <w:szCs w:val="24"/>
        </w:rPr>
        <w:t>Вы обязаны выключить левые указатели поворота, выполняя обгон?</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После </w:t>
      </w:r>
      <w:r w:rsidR="00BB1719" w:rsidRPr="00B034F1">
        <w:rPr>
          <w:rFonts w:ascii="Times New Roman" w:hAnsi="Times New Roman" w:cs="Times New Roman"/>
          <w:sz w:val="24"/>
          <w:szCs w:val="24"/>
        </w:rPr>
        <w:t>опережения обгоняемого транспортного средства.</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По </w:t>
      </w:r>
      <w:r w:rsidR="00BB1719" w:rsidRPr="00B034F1">
        <w:rPr>
          <w:rFonts w:ascii="Times New Roman" w:hAnsi="Times New Roman" w:cs="Times New Roman"/>
          <w:sz w:val="24"/>
          <w:szCs w:val="24"/>
        </w:rPr>
        <w:t>своему усмотрению.</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Сразу</w:t>
      </w:r>
      <w:r w:rsidRPr="00B034F1">
        <w:rPr>
          <w:rFonts w:ascii="Times New Roman" w:hAnsi="Times New Roman" w:cs="Times New Roman"/>
          <w:sz w:val="24"/>
          <w:szCs w:val="24"/>
        </w:rPr>
        <w:tab/>
        <w:t>же после перестроения на левую полосу.</w:t>
      </w:r>
    </w:p>
    <w:p w:rsidR="006D693E" w:rsidRPr="00B034F1" w:rsidRDefault="006D693E" w:rsidP="00C25D8A">
      <w:pPr>
        <w:spacing w:after="0" w:line="240" w:lineRule="auto"/>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Дневные</w:t>
      </w:r>
      <w:r w:rsidR="006D693E"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ходовые огни предназначены для: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Улучшения</w:t>
      </w:r>
      <w:r w:rsidRPr="00B034F1">
        <w:rPr>
          <w:rFonts w:ascii="Times New Roman" w:hAnsi="Times New Roman" w:cs="Times New Roman"/>
          <w:sz w:val="24"/>
          <w:szCs w:val="24"/>
        </w:rPr>
        <w:tab/>
        <w:t xml:space="preserve">видимости движущегося транспортного средства в светлое время суток только сзади. </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Улучшения</w:t>
      </w:r>
      <w:r w:rsidRPr="00B034F1">
        <w:rPr>
          <w:rFonts w:ascii="Times New Roman" w:hAnsi="Times New Roman" w:cs="Times New Roman"/>
          <w:sz w:val="24"/>
          <w:szCs w:val="24"/>
        </w:rPr>
        <w:tab/>
        <w:t>видимости движущегося транспортного средства в светлое время суток только спереди.</w:t>
      </w:r>
    </w:p>
    <w:p w:rsidR="00BB1719"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Улучшения</w:t>
      </w:r>
      <w:r w:rsidRPr="00B034F1">
        <w:rPr>
          <w:rFonts w:ascii="Times New Roman" w:hAnsi="Times New Roman" w:cs="Times New Roman"/>
          <w:sz w:val="24"/>
          <w:szCs w:val="24"/>
        </w:rPr>
        <w:tab/>
        <w:t>видимости движущегося транспортного средства в светлое время суток как</w:t>
      </w:r>
      <w:r w:rsidR="006D693E" w:rsidRPr="00B034F1">
        <w:rPr>
          <w:rFonts w:ascii="Times New Roman" w:hAnsi="Times New Roman" w:cs="Times New Roman"/>
          <w:sz w:val="24"/>
          <w:szCs w:val="24"/>
        </w:rPr>
        <w:t xml:space="preserve"> </w:t>
      </w:r>
      <w:r w:rsidRPr="00B034F1">
        <w:rPr>
          <w:rFonts w:ascii="Times New Roman" w:hAnsi="Times New Roman" w:cs="Times New Roman"/>
          <w:sz w:val="24"/>
          <w:szCs w:val="24"/>
        </w:rPr>
        <w:t>спереди, так и сзади.</w:t>
      </w:r>
    </w:p>
    <w:p w:rsidR="00B034F1" w:rsidRPr="00B034F1" w:rsidRDefault="00B034F1" w:rsidP="00B034F1">
      <w:pPr>
        <w:pStyle w:val="a4"/>
        <w:spacing w:after="0" w:line="240" w:lineRule="auto"/>
        <w:ind w:left="0"/>
        <w:rPr>
          <w:rFonts w:ascii="Times New Roman" w:hAnsi="Times New Roman" w:cs="Times New Roman"/>
          <w:sz w:val="24"/>
          <w:szCs w:val="24"/>
        </w:rPr>
      </w:pPr>
    </w:p>
    <w:p w:rsidR="00BB1719" w:rsidRPr="00B034F1" w:rsidRDefault="006D693E"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 xml:space="preserve">Как </w:t>
      </w:r>
      <w:r w:rsidR="00BB1719" w:rsidRPr="00B034F1">
        <w:rPr>
          <w:rFonts w:ascii="Times New Roman" w:hAnsi="Times New Roman" w:cs="Times New Roman"/>
          <w:b/>
          <w:sz w:val="24"/>
          <w:szCs w:val="24"/>
        </w:rPr>
        <w:t>Вы обязаны обозначить свое транспортное средство при дорожно-транспортном происшествии?</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с помощью знака аварийной остановки.</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Только </w:t>
      </w:r>
      <w:r w:rsidR="00BB1719" w:rsidRPr="00B034F1">
        <w:rPr>
          <w:rFonts w:ascii="Times New Roman" w:hAnsi="Times New Roman" w:cs="Times New Roman"/>
          <w:sz w:val="24"/>
          <w:szCs w:val="24"/>
        </w:rPr>
        <w:t>с помощью аварийной световой сигнализации.</w:t>
      </w:r>
    </w:p>
    <w:p w:rsidR="00BB1719" w:rsidRPr="00B034F1" w:rsidRDefault="00636235"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Обоими перечисленными способами</w:t>
      </w:r>
    </w:p>
    <w:p w:rsidR="00D970E2" w:rsidRPr="00B034F1" w:rsidRDefault="00D970E2" w:rsidP="00D970E2">
      <w:pPr>
        <w:pStyle w:val="a4"/>
        <w:spacing w:after="0" w:line="240" w:lineRule="auto"/>
        <w:ind w:left="0"/>
        <w:rPr>
          <w:rFonts w:ascii="Times New Roman" w:hAnsi="Times New Roman" w:cs="Times New Roman"/>
          <w:sz w:val="24"/>
          <w:szCs w:val="24"/>
        </w:rPr>
      </w:pP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t>Должен ли водитель, остановившийся из-за неисправности, выставить знак аварийной остановки?</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Должен, если неисправна аварийная световая сигнализация.</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Должен </w:t>
      </w:r>
      <w:r w:rsidR="00BB1719" w:rsidRPr="00B034F1">
        <w:rPr>
          <w:rFonts w:ascii="Times New Roman" w:hAnsi="Times New Roman" w:cs="Times New Roman"/>
          <w:sz w:val="24"/>
          <w:szCs w:val="24"/>
        </w:rPr>
        <w:t>во всех случаях.</w:t>
      </w:r>
    </w:p>
    <w:p w:rsidR="00BB1719" w:rsidRPr="00B034F1" w:rsidRDefault="006D693E"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 xml:space="preserve">Не </w:t>
      </w:r>
      <w:r w:rsidR="00BB1719" w:rsidRPr="00B034F1">
        <w:rPr>
          <w:rFonts w:ascii="Times New Roman" w:hAnsi="Times New Roman" w:cs="Times New Roman"/>
          <w:sz w:val="24"/>
          <w:szCs w:val="24"/>
        </w:rPr>
        <w:t xml:space="preserve">должен? </w:t>
      </w:r>
    </w:p>
    <w:p w:rsidR="00BB1719" w:rsidRPr="00B034F1" w:rsidRDefault="00BB1719" w:rsidP="00FB5489">
      <w:pPr>
        <w:pStyle w:val="a4"/>
        <w:numPr>
          <w:ilvl w:val="0"/>
          <w:numId w:val="13"/>
        </w:numPr>
        <w:spacing w:after="0" w:line="240" w:lineRule="auto"/>
        <w:rPr>
          <w:rFonts w:ascii="Times New Roman" w:hAnsi="Times New Roman" w:cs="Times New Roman"/>
          <w:b/>
          <w:sz w:val="24"/>
          <w:szCs w:val="24"/>
        </w:rPr>
      </w:pPr>
      <w:r w:rsidRPr="00B034F1">
        <w:rPr>
          <w:rFonts w:ascii="Times New Roman" w:hAnsi="Times New Roman" w:cs="Times New Roman"/>
          <w:b/>
          <w:sz w:val="24"/>
          <w:szCs w:val="24"/>
        </w:rPr>
        <w:lastRenderedPageBreak/>
        <w:t>Какими преимуществами в движении обладают транспортные средства,</w:t>
      </w:r>
      <w:r w:rsidR="00636235" w:rsidRPr="00B034F1">
        <w:rPr>
          <w:rFonts w:ascii="Times New Roman" w:hAnsi="Times New Roman" w:cs="Times New Roman"/>
          <w:b/>
          <w:sz w:val="24"/>
          <w:szCs w:val="24"/>
        </w:rPr>
        <w:t xml:space="preserve"> </w:t>
      </w:r>
      <w:r w:rsidRPr="00B034F1">
        <w:rPr>
          <w:rFonts w:ascii="Times New Roman" w:hAnsi="Times New Roman" w:cs="Times New Roman"/>
          <w:b/>
          <w:sz w:val="24"/>
          <w:szCs w:val="24"/>
        </w:rPr>
        <w:t>оборудованные проблесковыми маячками желтого, оранжевого и бело-лунного цветов, перед другими участниками?</w:t>
      </w:r>
    </w:p>
    <w:p w:rsidR="00BB1719" w:rsidRPr="00B034F1" w:rsidRDefault="00CB4A60"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Возможность</w:t>
      </w:r>
      <w:r w:rsidR="00BB1719" w:rsidRPr="00B034F1">
        <w:rPr>
          <w:rFonts w:ascii="Times New Roman" w:hAnsi="Times New Roman" w:cs="Times New Roman"/>
          <w:sz w:val="24"/>
          <w:szCs w:val="24"/>
        </w:rPr>
        <w:t xml:space="preserve"> отступать от некоторых положений Правил для обеспечения безопасности других участников дорожного движения.</w:t>
      </w:r>
    </w:p>
    <w:p w:rsidR="00BB1719" w:rsidRPr="00B034F1" w:rsidRDefault="00BB1719" w:rsidP="00FB5489">
      <w:pPr>
        <w:pStyle w:val="a4"/>
        <w:numPr>
          <w:ilvl w:val="1"/>
          <w:numId w:val="13"/>
        </w:numPr>
        <w:spacing w:after="0" w:line="240" w:lineRule="auto"/>
        <w:rPr>
          <w:rFonts w:ascii="Times New Roman" w:hAnsi="Times New Roman" w:cs="Times New Roman"/>
          <w:sz w:val="24"/>
          <w:szCs w:val="24"/>
        </w:rPr>
      </w:pPr>
      <w:r w:rsidRPr="00B034F1">
        <w:rPr>
          <w:rFonts w:ascii="Times New Roman" w:hAnsi="Times New Roman" w:cs="Times New Roman"/>
          <w:sz w:val="24"/>
          <w:szCs w:val="24"/>
        </w:rPr>
        <w:t>Преимущественное право проезда, при равных условиях движения, для обеспечения безопасности других участников дорожного движения.</w:t>
      </w:r>
    </w:p>
    <w:p w:rsidR="006D693E" w:rsidRPr="005B4D97" w:rsidRDefault="006D693E" w:rsidP="007C4BA4">
      <w:pPr>
        <w:tabs>
          <w:tab w:val="left" w:pos="5182"/>
        </w:tabs>
        <w:spacing w:after="0" w:line="240" w:lineRule="auto"/>
        <w:rPr>
          <w:rStyle w:val="Garamond"/>
          <w:rFonts w:ascii="Times New Roman" w:eastAsia="Courier New" w:hAnsi="Times New Roman" w:cs="Times New Roman"/>
          <w:sz w:val="24"/>
          <w:szCs w:val="28"/>
        </w:rPr>
      </w:pPr>
    </w:p>
    <w:p w:rsidR="006D693E" w:rsidRPr="005B4D97" w:rsidRDefault="006D693E" w:rsidP="007C4BA4">
      <w:pPr>
        <w:tabs>
          <w:tab w:val="left" w:pos="5182"/>
        </w:tabs>
        <w:spacing w:after="0" w:line="240" w:lineRule="auto"/>
        <w:rPr>
          <w:rFonts w:ascii="Times New Roman" w:hAnsi="Times New Roman" w:cs="Times New Roman"/>
          <w:szCs w:val="28"/>
        </w:rPr>
      </w:pPr>
    </w:p>
    <w:tbl>
      <w:tblPr>
        <w:tblStyle w:val="a5"/>
        <w:tblW w:w="0" w:type="auto"/>
        <w:tblInd w:w="-147" w:type="dxa"/>
        <w:tblLook w:val="04A0" w:firstRow="1" w:lastRow="0" w:firstColumn="1" w:lastColumn="0" w:noHBand="0" w:noVBand="1"/>
      </w:tblPr>
      <w:tblGrid>
        <w:gridCol w:w="1160"/>
        <w:gridCol w:w="835"/>
        <w:gridCol w:w="836"/>
        <w:gridCol w:w="835"/>
        <w:gridCol w:w="835"/>
        <w:gridCol w:w="835"/>
        <w:gridCol w:w="835"/>
        <w:gridCol w:w="835"/>
        <w:gridCol w:w="835"/>
        <w:gridCol w:w="817"/>
        <w:gridCol w:w="834"/>
      </w:tblGrid>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9</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10</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4</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11</w:t>
            </w:r>
          </w:p>
        </w:tc>
        <w:tc>
          <w:tcPr>
            <w:tcW w:w="836"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14</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16</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17</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18</w:t>
            </w:r>
          </w:p>
        </w:tc>
        <w:tc>
          <w:tcPr>
            <w:tcW w:w="817"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19</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20</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21</w:t>
            </w:r>
          </w:p>
        </w:tc>
        <w:tc>
          <w:tcPr>
            <w:tcW w:w="836"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24</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26</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27</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28</w:t>
            </w:r>
          </w:p>
        </w:tc>
        <w:tc>
          <w:tcPr>
            <w:tcW w:w="817"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29</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30</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31</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35</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36</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37</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38</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39</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40</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41</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45</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46</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47</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48</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49</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50</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4</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r>
      <w:tr w:rsidR="00BB1719"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0F2862" w:rsidP="005B4D97">
            <w:pPr>
              <w:tabs>
                <w:tab w:val="left" w:pos="1297"/>
              </w:tabs>
              <w:jc w:val="center"/>
              <w:rPr>
                <w:rFonts w:ascii="Times New Roman" w:hAnsi="Times New Roman" w:cs="Times New Roman"/>
                <w:b/>
                <w:sz w:val="20"/>
                <w:szCs w:val="18"/>
              </w:rPr>
            </w:pPr>
            <w:r>
              <w:rPr>
                <w:rFonts w:ascii="Times New Roman" w:hAnsi="Times New Roman" w:cs="Times New Roman"/>
                <w:b/>
                <w:sz w:val="20"/>
                <w:szCs w:val="18"/>
              </w:rPr>
              <w:t>№</w:t>
            </w:r>
            <w:r w:rsidR="00BB1719" w:rsidRPr="005B4D97">
              <w:rPr>
                <w:rFonts w:ascii="Times New Roman" w:hAnsi="Times New Roman" w:cs="Times New Roman"/>
                <w:b/>
                <w:sz w:val="20"/>
                <w:szCs w:val="18"/>
              </w:rPr>
              <w:t xml:space="preserve"> вопроса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51</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55</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56</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57</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58</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59</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60</w:t>
            </w:r>
          </w:p>
        </w:tc>
      </w:tr>
      <w:tr w:rsidR="00BB1719"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r>
      <w:tr w:rsidR="00BB1719"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61</w:t>
            </w:r>
          </w:p>
        </w:tc>
        <w:tc>
          <w:tcPr>
            <w:tcW w:w="836"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64</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66</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67</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68</w:t>
            </w:r>
          </w:p>
        </w:tc>
        <w:tc>
          <w:tcPr>
            <w:tcW w:w="817"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69</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70</w:t>
            </w:r>
          </w:p>
        </w:tc>
      </w:tr>
      <w:tr w:rsidR="00BB1719"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5B4D97" w:rsidRDefault="00BB1719"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6"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4</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17"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4" w:type="dxa"/>
            <w:tcBorders>
              <w:top w:val="single" w:sz="4" w:space="0" w:color="auto"/>
              <w:left w:val="single" w:sz="4" w:space="0" w:color="auto"/>
              <w:bottom w:val="single" w:sz="4" w:space="0" w:color="auto"/>
              <w:right w:val="single" w:sz="4" w:space="0" w:color="auto"/>
            </w:tcBorders>
            <w:vAlign w:val="center"/>
          </w:tcPr>
          <w:p w:rsidR="00BB1719" w:rsidRPr="00785B41" w:rsidRDefault="00BB1719"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вопроса</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71</w:t>
            </w:r>
          </w:p>
        </w:tc>
        <w:tc>
          <w:tcPr>
            <w:tcW w:w="836"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72</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73</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74</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75</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76</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77</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78</w:t>
            </w:r>
          </w:p>
        </w:tc>
        <w:tc>
          <w:tcPr>
            <w:tcW w:w="1651" w:type="dxa"/>
            <w:gridSpan w:val="2"/>
            <w:vMerge w:val="restart"/>
            <w:tcBorders>
              <w:top w:val="single" w:sz="4" w:space="0" w:color="auto"/>
              <w:left w:val="single" w:sz="4" w:space="0" w:color="auto"/>
              <w:bottom w:val="nil"/>
              <w:right w:val="nil"/>
            </w:tcBorders>
            <w:vAlign w:val="center"/>
          </w:tcPr>
          <w:p w:rsidR="00785B41" w:rsidRPr="005B4D97" w:rsidRDefault="00785B41" w:rsidP="005B4D97">
            <w:pPr>
              <w:tabs>
                <w:tab w:val="left" w:pos="1297"/>
              </w:tabs>
              <w:jc w:val="center"/>
              <w:rPr>
                <w:rFonts w:ascii="Times New Roman" w:hAnsi="Times New Roman" w:cs="Times New Roman"/>
                <w:b/>
                <w:sz w:val="20"/>
                <w:szCs w:val="18"/>
              </w:rPr>
            </w:pPr>
          </w:p>
        </w:tc>
      </w:tr>
      <w:tr w:rsidR="00785B41" w:rsidRPr="005B4D97" w:rsidTr="00154FF7">
        <w:tc>
          <w:tcPr>
            <w:tcW w:w="1160" w:type="dxa"/>
            <w:tcBorders>
              <w:top w:val="single" w:sz="4" w:space="0" w:color="auto"/>
              <w:left w:val="single" w:sz="4" w:space="0" w:color="auto"/>
              <w:bottom w:val="single" w:sz="4" w:space="0" w:color="auto"/>
              <w:right w:val="single" w:sz="4" w:space="0" w:color="auto"/>
            </w:tcBorders>
            <w:vAlign w:val="center"/>
            <w:hideMark/>
          </w:tcPr>
          <w:p w:rsidR="00785B41" w:rsidRPr="005B4D97" w:rsidRDefault="00785B41" w:rsidP="005B4D97">
            <w:pPr>
              <w:tabs>
                <w:tab w:val="left" w:pos="1297"/>
              </w:tabs>
              <w:jc w:val="center"/>
              <w:rPr>
                <w:rFonts w:ascii="Times New Roman" w:hAnsi="Times New Roman" w:cs="Times New Roman"/>
                <w:b/>
                <w:sz w:val="20"/>
                <w:szCs w:val="18"/>
              </w:rPr>
            </w:pPr>
            <w:r w:rsidRPr="005B4D97">
              <w:rPr>
                <w:rFonts w:ascii="Times New Roman" w:hAnsi="Times New Roman" w:cs="Times New Roman"/>
                <w:b/>
                <w:sz w:val="20"/>
                <w:szCs w:val="18"/>
              </w:rPr>
              <w:t>№ ответа</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836"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785B41" w:rsidRPr="00785B41" w:rsidRDefault="00785B41" w:rsidP="005B4D97">
            <w:pPr>
              <w:tabs>
                <w:tab w:val="left" w:pos="1297"/>
              </w:tabs>
              <w:jc w:val="center"/>
              <w:rPr>
                <w:rFonts w:ascii="Times New Roman" w:hAnsi="Times New Roman" w:cs="Times New Roman"/>
                <w:sz w:val="20"/>
                <w:szCs w:val="18"/>
              </w:rPr>
            </w:pPr>
            <w:r w:rsidRPr="00785B41">
              <w:rPr>
                <w:rFonts w:ascii="Times New Roman" w:hAnsi="Times New Roman" w:cs="Times New Roman"/>
                <w:sz w:val="20"/>
                <w:szCs w:val="18"/>
              </w:rPr>
              <w:t>1</w:t>
            </w:r>
          </w:p>
        </w:tc>
        <w:tc>
          <w:tcPr>
            <w:tcW w:w="1651" w:type="dxa"/>
            <w:gridSpan w:val="2"/>
            <w:vMerge/>
            <w:tcBorders>
              <w:top w:val="nil"/>
              <w:left w:val="single" w:sz="4" w:space="0" w:color="auto"/>
              <w:bottom w:val="nil"/>
              <w:right w:val="nil"/>
            </w:tcBorders>
            <w:vAlign w:val="center"/>
          </w:tcPr>
          <w:p w:rsidR="00785B41" w:rsidRPr="005B4D97" w:rsidRDefault="00785B41" w:rsidP="005B4D97">
            <w:pPr>
              <w:tabs>
                <w:tab w:val="left" w:pos="1297"/>
              </w:tabs>
              <w:jc w:val="center"/>
              <w:rPr>
                <w:rFonts w:ascii="Times New Roman" w:hAnsi="Times New Roman" w:cs="Times New Roman"/>
                <w:b/>
                <w:sz w:val="20"/>
                <w:szCs w:val="18"/>
              </w:rPr>
            </w:pPr>
          </w:p>
        </w:tc>
      </w:tr>
    </w:tbl>
    <w:p w:rsidR="00154FF7" w:rsidRDefault="00154FF7" w:rsidP="00ED262E">
      <w:pPr>
        <w:spacing w:after="0" w:line="240" w:lineRule="auto"/>
        <w:ind w:left="4820" w:right="460"/>
        <w:jc w:val="right"/>
        <w:rPr>
          <w:rFonts w:ascii="Times New Roman" w:eastAsia="Courier New" w:hAnsi="Times New Roman" w:cs="Times New Roman"/>
          <w:b/>
          <w:bCs/>
          <w:sz w:val="24"/>
          <w:szCs w:val="24"/>
        </w:rPr>
      </w:pPr>
    </w:p>
    <w:p w:rsidR="00154FF7" w:rsidRPr="00154FF7" w:rsidRDefault="00154FF7"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154FF7" w:rsidRPr="00154FF7" w:rsidRDefault="00154FF7" w:rsidP="0023419B">
      <w:pPr>
        <w:spacing w:after="0" w:line="240" w:lineRule="auto"/>
        <w:rPr>
          <w:rFonts w:ascii="Times New Roman" w:eastAsia="Calibri" w:hAnsi="Times New Roman" w:cs="Times New Roman"/>
          <w:sz w:val="28"/>
          <w:szCs w:val="28"/>
        </w:rPr>
      </w:pPr>
    </w:p>
    <w:p w:rsidR="00154FF7" w:rsidRPr="00154FF7" w:rsidRDefault="00154FF7"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154FF7" w:rsidRPr="00154FF7" w:rsidRDefault="00154FF7" w:rsidP="0023419B">
      <w:pPr>
        <w:spacing w:after="0" w:line="240" w:lineRule="auto"/>
        <w:rPr>
          <w:rFonts w:ascii="Times New Roman" w:eastAsia="Calibri" w:hAnsi="Times New Roman" w:cs="Times New Roman"/>
          <w:sz w:val="28"/>
          <w:szCs w:val="28"/>
        </w:rPr>
      </w:pP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154FF7" w:rsidRPr="00154FF7" w:rsidRDefault="00154FF7" w:rsidP="0023419B">
      <w:pPr>
        <w:spacing w:after="0" w:line="240" w:lineRule="auto"/>
        <w:rPr>
          <w:rFonts w:ascii="Times New Roman" w:eastAsia="Calibri" w:hAnsi="Times New Roman" w:cs="Times New Roman"/>
          <w:sz w:val="28"/>
          <w:szCs w:val="28"/>
        </w:rPr>
      </w:pP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154FF7" w:rsidRPr="00154FF7" w:rsidRDefault="00154FF7" w:rsidP="0023419B">
      <w:pPr>
        <w:spacing w:after="0" w:line="240" w:lineRule="auto"/>
        <w:rPr>
          <w:rFonts w:ascii="Times New Roman" w:eastAsia="Calibri" w:hAnsi="Times New Roman" w:cs="Times New Roman"/>
          <w:sz w:val="28"/>
          <w:szCs w:val="28"/>
        </w:rPr>
      </w:pP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154FF7" w:rsidRPr="00154FF7" w:rsidRDefault="00154FF7"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А.В. Кривошеев</w:t>
      </w:r>
    </w:p>
    <w:p w:rsidR="00154FF7" w:rsidRDefault="00154FF7" w:rsidP="0023419B">
      <w:pPr>
        <w:spacing w:after="0" w:line="240" w:lineRule="auto"/>
        <w:ind w:left="4820" w:right="460"/>
        <w:jc w:val="right"/>
        <w:rPr>
          <w:rFonts w:ascii="Times New Roman" w:eastAsia="Courier New" w:hAnsi="Times New Roman" w:cs="Times New Roman"/>
          <w:b/>
          <w:bCs/>
          <w:sz w:val="24"/>
          <w:szCs w:val="24"/>
        </w:rPr>
      </w:pPr>
    </w:p>
    <w:p w:rsidR="007C4BA4" w:rsidRDefault="00BB1719" w:rsidP="00ED262E">
      <w:pPr>
        <w:spacing w:after="0" w:line="240" w:lineRule="auto"/>
        <w:ind w:left="4820" w:right="460"/>
        <w:jc w:val="right"/>
        <w:rPr>
          <w:rFonts w:ascii="Times New Roman" w:eastAsia="Courier New" w:hAnsi="Times New Roman" w:cs="Times New Roman"/>
          <w:b/>
          <w:bCs/>
          <w:sz w:val="24"/>
          <w:szCs w:val="24"/>
        </w:rPr>
      </w:pPr>
      <w:r w:rsidRPr="007C4BA4">
        <w:rPr>
          <w:rFonts w:ascii="Times New Roman" w:eastAsia="Courier New" w:hAnsi="Times New Roman" w:cs="Times New Roman"/>
          <w:b/>
          <w:bCs/>
          <w:sz w:val="24"/>
          <w:szCs w:val="24"/>
        </w:rPr>
        <w:br w:type="page"/>
      </w:r>
    </w:p>
    <w:p w:rsidR="0038291C" w:rsidRDefault="0038291C" w:rsidP="00ED262E">
      <w:pPr>
        <w:spacing w:after="0" w:line="240" w:lineRule="auto"/>
        <w:ind w:left="4820" w:right="460"/>
        <w:jc w:val="right"/>
        <w:rPr>
          <w:rFonts w:ascii="Times New Roman" w:hAnsi="Times New Roman" w:cs="Times New Roman"/>
          <w:b/>
          <w:sz w:val="28"/>
          <w:szCs w:val="28"/>
        </w:rPr>
      </w:pP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661974" w:rsidRDefault="00661974" w:rsidP="007C4BA4">
      <w:pPr>
        <w:spacing w:line="240" w:lineRule="auto"/>
        <w:jc w:val="center"/>
        <w:rPr>
          <w:rFonts w:ascii="Times New Roman" w:eastAsia="Courier New" w:hAnsi="Times New Roman" w:cs="Times New Roman"/>
          <w:b/>
          <w:bCs/>
          <w:sz w:val="28"/>
          <w:szCs w:val="28"/>
        </w:rPr>
      </w:pPr>
    </w:p>
    <w:p w:rsidR="00BB1719" w:rsidRPr="007C4BA4" w:rsidRDefault="00BB1719" w:rsidP="007C4BA4">
      <w:pPr>
        <w:spacing w:line="240" w:lineRule="auto"/>
        <w:jc w:val="center"/>
        <w:rPr>
          <w:rFonts w:ascii="Times New Roman" w:eastAsia="Courier New" w:hAnsi="Times New Roman" w:cs="Times New Roman"/>
          <w:b/>
          <w:sz w:val="28"/>
          <w:szCs w:val="28"/>
        </w:rPr>
      </w:pPr>
      <w:r w:rsidRPr="007C4BA4">
        <w:rPr>
          <w:rFonts w:ascii="Times New Roman" w:eastAsia="Courier New" w:hAnsi="Times New Roman" w:cs="Times New Roman"/>
          <w:b/>
          <w:bCs/>
          <w:sz w:val="28"/>
          <w:szCs w:val="28"/>
        </w:rPr>
        <w:t>КОНТРОЛЬНЫЕ ВОПРОСЫ</w:t>
      </w:r>
    </w:p>
    <w:p w:rsidR="00BB1719" w:rsidRPr="00AF2F55" w:rsidRDefault="00BB1719" w:rsidP="00BB1719">
      <w:pPr>
        <w:jc w:val="center"/>
        <w:rPr>
          <w:rFonts w:ascii="Times New Roman" w:eastAsia="Courier New" w:hAnsi="Times New Roman" w:cs="Times New Roman"/>
          <w:b/>
          <w:bCs/>
          <w:sz w:val="24"/>
          <w:szCs w:val="24"/>
        </w:rPr>
      </w:pPr>
      <w:r w:rsidRPr="00AF2F55">
        <w:rPr>
          <w:rFonts w:ascii="Times New Roman" w:eastAsia="Courier New" w:hAnsi="Times New Roman" w:cs="Times New Roman"/>
          <w:b/>
          <w:bCs/>
          <w:sz w:val="24"/>
          <w:szCs w:val="24"/>
        </w:rPr>
        <w:t>по предмету «Психофизиологические основы деятельности водителя» для проведения теоретического этапа промежуточной и итоговой аттестации обучающихся</w:t>
      </w: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Как следует поступить водителю, если во время движения по сухой дороге с асфальтобетонным покрытием начал моросить дождь?</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Уменьшить</w:t>
      </w:r>
      <w:r w:rsidRPr="000C25EE">
        <w:rPr>
          <w:rFonts w:ascii="Times New Roman" w:hAnsi="Times New Roman" w:cs="Times New Roman"/>
          <w:sz w:val="26"/>
          <w:szCs w:val="26"/>
        </w:rPr>
        <w:tab/>
        <w:t>скорость и быть особенно осторожным.</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Не</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изменяя скорости продолжить движение.</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Увеличить скорость и попытаться проехать как можно большее расстояние, пока не начался сильный дождь.</w:t>
      </w:r>
    </w:p>
    <w:p w:rsidR="00661974" w:rsidRPr="000C25EE" w:rsidRDefault="00661974" w:rsidP="00661974">
      <w:pPr>
        <w:spacing w:after="0" w:line="240" w:lineRule="auto"/>
        <w:rPr>
          <w:rFonts w:ascii="Times New Roman" w:hAnsi="Times New Roman" w:cs="Times New Roman"/>
          <w:sz w:val="24"/>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При движении по какому участку дороги действие сильного бокового ветра наиболее опасно?</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По</w:t>
      </w:r>
      <w:r w:rsidR="00BB1719" w:rsidRPr="000C25EE">
        <w:rPr>
          <w:rFonts w:ascii="Times New Roman" w:hAnsi="Times New Roman" w:cs="Times New Roman"/>
          <w:sz w:val="26"/>
          <w:szCs w:val="26"/>
        </w:rPr>
        <w:t xml:space="preserve"> открытому.</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По</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закрытому деревьями.</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При </w:t>
      </w:r>
      <w:r w:rsidR="00BB1719" w:rsidRPr="000C25EE">
        <w:rPr>
          <w:rFonts w:ascii="Times New Roman" w:hAnsi="Times New Roman" w:cs="Times New Roman"/>
          <w:sz w:val="26"/>
          <w:szCs w:val="26"/>
        </w:rPr>
        <w:t>выезде с закрытого участка на открытый.</w:t>
      </w:r>
    </w:p>
    <w:p w:rsidR="00661974" w:rsidRPr="000C25EE" w:rsidRDefault="00661974" w:rsidP="00661974">
      <w:pPr>
        <w:spacing w:after="0" w:line="240" w:lineRule="auto"/>
        <w:rPr>
          <w:rFonts w:ascii="Times New Roman" w:hAnsi="Times New Roman" w:cs="Times New Roman"/>
          <w:sz w:val="24"/>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В темное время суток и в пасмурную погоду скорость встречного автомобиля воспринимается:</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Ниже</w:t>
      </w:r>
      <w:r w:rsidR="00BB1719" w:rsidRPr="000C25EE">
        <w:rPr>
          <w:rFonts w:ascii="Times New Roman" w:hAnsi="Times New Roman" w:cs="Times New Roman"/>
          <w:sz w:val="26"/>
          <w:szCs w:val="26"/>
        </w:rPr>
        <w:t>, чем в действительности.</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Выше, </w:t>
      </w:r>
      <w:r w:rsidR="00BB1719" w:rsidRPr="000C25EE">
        <w:rPr>
          <w:rFonts w:ascii="Times New Roman" w:hAnsi="Times New Roman" w:cs="Times New Roman"/>
          <w:sz w:val="26"/>
          <w:szCs w:val="26"/>
        </w:rPr>
        <w:t>чем в действительности.</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Восприятие</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скорости не меняется.</w:t>
      </w:r>
    </w:p>
    <w:p w:rsidR="00661974" w:rsidRPr="000C25EE" w:rsidRDefault="00661974" w:rsidP="00661974">
      <w:pPr>
        <w:spacing w:after="0" w:line="240" w:lineRule="auto"/>
        <w:rPr>
          <w:rFonts w:ascii="Times New Roman" w:hAnsi="Times New Roman" w:cs="Times New Roman"/>
          <w:sz w:val="24"/>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 </w:t>
      </w:r>
      <w:r w:rsidR="00BB1719" w:rsidRPr="000C25EE">
        <w:rPr>
          <w:rFonts w:ascii="Times New Roman" w:hAnsi="Times New Roman" w:cs="Times New Roman"/>
          <w:b/>
          <w:sz w:val="26"/>
          <w:szCs w:val="26"/>
        </w:rPr>
        <w:t>влияет алкоголь на время реакции водителя?</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Время </w:t>
      </w:r>
      <w:r w:rsidR="00BB1719" w:rsidRPr="000C25EE">
        <w:rPr>
          <w:rFonts w:ascii="Times New Roman" w:hAnsi="Times New Roman" w:cs="Times New Roman"/>
          <w:sz w:val="26"/>
          <w:szCs w:val="26"/>
        </w:rPr>
        <w:t>реакции уменьшается.</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Время </w:t>
      </w:r>
      <w:r w:rsidR="00BB1719" w:rsidRPr="000C25EE">
        <w:rPr>
          <w:rFonts w:ascii="Times New Roman" w:hAnsi="Times New Roman" w:cs="Times New Roman"/>
          <w:sz w:val="26"/>
          <w:szCs w:val="26"/>
        </w:rPr>
        <w:t>реакции увеличивается.</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Алкоголь </w:t>
      </w:r>
      <w:r w:rsidR="00BB1719" w:rsidRPr="000C25EE">
        <w:rPr>
          <w:rFonts w:ascii="Times New Roman" w:hAnsi="Times New Roman" w:cs="Times New Roman"/>
          <w:sz w:val="26"/>
          <w:szCs w:val="26"/>
        </w:rPr>
        <w:t>на время реакции не влияет.</w:t>
      </w:r>
    </w:p>
    <w:p w:rsidR="00661974" w:rsidRPr="000C25EE" w:rsidRDefault="00661974" w:rsidP="00661974">
      <w:pPr>
        <w:spacing w:after="0" w:line="240" w:lineRule="auto"/>
        <w:rPr>
          <w:rFonts w:ascii="Times New Roman" w:hAnsi="Times New Roman" w:cs="Times New Roman"/>
          <w:sz w:val="24"/>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При </w:t>
      </w:r>
      <w:r w:rsidR="00BB1719" w:rsidRPr="000C25EE">
        <w:rPr>
          <w:rFonts w:ascii="Times New Roman" w:hAnsi="Times New Roman" w:cs="Times New Roman"/>
          <w:b/>
          <w:sz w:val="26"/>
          <w:szCs w:val="26"/>
        </w:rPr>
        <w:t>движении в условиях плохой видимости нужно выби</w:t>
      </w:r>
      <w:r w:rsidRPr="000C25EE">
        <w:rPr>
          <w:rFonts w:ascii="Times New Roman" w:hAnsi="Times New Roman" w:cs="Times New Roman"/>
          <w:b/>
          <w:sz w:val="26"/>
          <w:szCs w:val="26"/>
        </w:rPr>
        <w:t xml:space="preserve">рать скорость, исходя из того, </w:t>
      </w:r>
      <w:r w:rsidR="00BB1719" w:rsidRPr="000C25EE">
        <w:rPr>
          <w:rFonts w:ascii="Times New Roman" w:hAnsi="Times New Roman" w:cs="Times New Roman"/>
          <w:b/>
          <w:sz w:val="26"/>
          <w:szCs w:val="26"/>
        </w:rPr>
        <w:t>чтобы остановочный путь был:</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Больше </w:t>
      </w:r>
      <w:r w:rsidR="00BB1719" w:rsidRPr="000C25EE">
        <w:rPr>
          <w:rFonts w:ascii="Times New Roman" w:hAnsi="Times New Roman" w:cs="Times New Roman"/>
          <w:sz w:val="26"/>
          <w:szCs w:val="26"/>
        </w:rPr>
        <w:t>расстояния видимости.</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Меньше </w:t>
      </w:r>
      <w:r w:rsidR="00BB1719" w:rsidRPr="000C25EE">
        <w:rPr>
          <w:rFonts w:ascii="Times New Roman" w:hAnsi="Times New Roman" w:cs="Times New Roman"/>
          <w:sz w:val="26"/>
          <w:szCs w:val="26"/>
        </w:rPr>
        <w:t>расстояния видимости.</w:t>
      </w:r>
    </w:p>
    <w:p w:rsidR="00661974" w:rsidRPr="000C25EE" w:rsidRDefault="00661974" w:rsidP="00661974">
      <w:pPr>
        <w:spacing w:after="0" w:line="240" w:lineRule="auto"/>
        <w:rPr>
          <w:rFonts w:ascii="Times New Roman" w:hAnsi="Times New Roman" w:cs="Times New Roman"/>
          <w:sz w:val="24"/>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Вероятность </w:t>
      </w:r>
      <w:r w:rsidR="00BB1719" w:rsidRPr="000C25EE">
        <w:rPr>
          <w:rFonts w:ascii="Times New Roman" w:hAnsi="Times New Roman" w:cs="Times New Roman"/>
          <w:b/>
          <w:sz w:val="26"/>
          <w:szCs w:val="26"/>
        </w:rPr>
        <w:t>возникновения аварийной ситуации при движении в плотном транспортном потоке будет меньше, если скорость Вашего транспортного средства: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Значительно меньше средней скорости потока.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Равна средней скорости потока.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Значительно больше средней скорости потока.</w:t>
      </w: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lastRenderedPageBreak/>
        <w:t>При</w:t>
      </w:r>
      <w:r w:rsidR="00661974"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движении в условиях тумана расстояние до предметов представляется: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Большим чем в действительности.</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Меньшим: чем в действительности.</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Соответствующим </w:t>
      </w:r>
      <w:r w:rsidR="00BB1719" w:rsidRPr="000C25EE">
        <w:rPr>
          <w:rFonts w:ascii="Times New Roman" w:hAnsi="Times New Roman" w:cs="Times New Roman"/>
          <w:sz w:val="26"/>
          <w:szCs w:val="26"/>
        </w:rPr>
        <w:t xml:space="preserve">действительности. </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Каковы </w:t>
      </w:r>
      <w:r w:rsidR="00BB1719" w:rsidRPr="000C25EE">
        <w:rPr>
          <w:rFonts w:ascii="Times New Roman" w:hAnsi="Times New Roman" w:cs="Times New Roman"/>
          <w:b/>
          <w:sz w:val="26"/>
          <w:szCs w:val="26"/>
        </w:rPr>
        <w:t>типичные признаки наступившего утомления водителя?</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Возбужденность</w:t>
      </w:r>
      <w:r w:rsidR="00BB1719" w:rsidRPr="000C25EE">
        <w:rPr>
          <w:rFonts w:ascii="Times New Roman" w:hAnsi="Times New Roman" w:cs="Times New Roman"/>
          <w:sz w:val="26"/>
          <w:szCs w:val="26"/>
        </w:rPr>
        <w:t>, раздражительность.</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Головокружение, </w:t>
      </w:r>
      <w:r w:rsidR="00BB1719" w:rsidRPr="000C25EE">
        <w:rPr>
          <w:rFonts w:ascii="Times New Roman" w:hAnsi="Times New Roman" w:cs="Times New Roman"/>
          <w:sz w:val="26"/>
          <w:szCs w:val="26"/>
        </w:rPr>
        <w:t>резь в глазах, повышенная потливость.</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Сонливость, </w:t>
      </w:r>
      <w:r w:rsidR="00BB1719" w:rsidRPr="000C25EE">
        <w:rPr>
          <w:rFonts w:ascii="Times New Roman" w:hAnsi="Times New Roman" w:cs="Times New Roman"/>
          <w:sz w:val="26"/>
          <w:szCs w:val="26"/>
        </w:rPr>
        <w:t>вялость, притупление внимания.</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При </w:t>
      </w:r>
      <w:r w:rsidR="00BB1719" w:rsidRPr="000C25EE">
        <w:rPr>
          <w:rFonts w:ascii="Times New Roman" w:hAnsi="Times New Roman" w:cs="Times New Roman"/>
          <w:b/>
          <w:sz w:val="26"/>
          <w:szCs w:val="26"/>
        </w:rPr>
        <w:t>приближении к вершине подъема в темное время суток водителю рекомендуется переключить дальний свет фар на ближний:</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Только</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при появлении встречного транспортного средства.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Всегда</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при приближении к вершине подъема.</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После длительного движения на безопасной дистанции за грузовым автомобилем у Вас появилась возможность совершить обгон. Ваши действия?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Максимально</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приблизитесь к обгоняемому автомобилю, затем перестроитесь на полосу встречного движения и совершите маневр.</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Перестроитесь</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 xml:space="preserve">на полосу встречного движения, после чего произведете сближение </w:t>
      </w:r>
      <w:r w:rsidR="00CB4A60" w:rsidRPr="000C25EE">
        <w:rPr>
          <w:rFonts w:ascii="Times New Roman" w:hAnsi="Times New Roman" w:cs="Times New Roman"/>
          <w:sz w:val="26"/>
          <w:szCs w:val="26"/>
        </w:rPr>
        <w:t>с.</w:t>
      </w:r>
      <w:r w:rsidRPr="000C25EE">
        <w:rPr>
          <w:rFonts w:ascii="Times New Roman" w:hAnsi="Times New Roman" w:cs="Times New Roman"/>
          <w:sz w:val="26"/>
          <w:szCs w:val="26"/>
        </w:rPr>
        <w:t xml:space="preserve"> обгоняемым транспортным средством.</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Допустимы</w:t>
      </w:r>
      <w:r w:rsidR="00661974" w:rsidRPr="000C25EE">
        <w:rPr>
          <w:rFonts w:ascii="Times New Roman" w:hAnsi="Times New Roman" w:cs="Times New Roman"/>
          <w:sz w:val="26"/>
          <w:szCs w:val="26"/>
        </w:rPr>
        <w:t xml:space="preserve"> </w:t>
      </w:r>
      <w:r w:rsidRPr="000C25EE">
        <w:rPr>
          <w:rFonts w:ascii="Times New Roman" w:hAnsi="Times New Roman" w:cs="Times New Roman"/>
          <w:sz w:val="26"/>
          <w:szCs w:val="26"/>
        </w:rPr>
        <w:t>оба варианта действий.</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При </w:t>
      </w:r>
      <w:r w:rsidR="00BB1719" w:rsidRPr="000C25EE">
        <w:rPr>
          <w:rFonts w:ascii="Times New Roman" w:hAnsi="Times New Roman" w:cs="Times New Roman"/>
          <w:b/>
          <w:sz w:val="26"/>
          <w:szCs w:val="26"/>
        </w:rPr>
        <w:t>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Предупредить</w:t>
      </w:r>
      <w:r w:rsidR="00BB1719" w:rsidRPr="000C25EE">
        <w:rPr>
          <w:rFonts w:ascii="Times New Roman" w:hAnsi="Times New Roman" w:cs="Times New Roman"/>
          <w:sz w:val="26"/>
          <w:szCs w:val="26"/>
        </w:rPr>
        <w:t xml:space="preserve"> следующего сзади водителя резким кратковременным торможением.</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Скорректировать</w:t>
      </w:r>
      <w:r w:rsidRPr="000C25EE">
        <w:rPr>
          <w:rFonts w:ascii="Times New Roman" w:hAnsi="Times New Roman" w:cs="Times New Roman"/>
          <w:sz w:val="26"/>
          <w:szCs w:val="26"/>
        </w:rPr>
        <w:tab/>
        <w:t>скорость движения, ослабив нажатие на педаль газа, чтобы увеличить дистанцию до движущегося впереди транспортного средства.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Уве</w:t>
      </w:r>
      <w:r w:rsidR="00661974" w:rsidRPr="000C25EE">
        <w:rPr>
          <w:rFonts w:ascii="Times New Roman" w:hAnsi="Times New Roman" w:cs="Times New Roman"/>
          <w:sz w:val="26"/>
          <w:szCs w:val="26"/>
        </w:rPr>
        <w:t xml:space="preserve">личить </w:t>
      </w:r>
      <w:r w:rsidRPr="000C25EE">
        <w:rPr>
          <w:rFonts w:ascii="Times New Roman" w:hAnsi="Times New Roman" w:cs="Times New Roman"/>
          <w:sz w:val="26"/>
          <w:szCs w:val="26"/>
        </w:rPr>
        <w:t>скорость движения, уменьшив дистанцию до движущегося впереди автомобиля.</w:t>
      </w:r>
    </w:p>
    <w:p w:rsidR="00BB1719" w:rsidRPr="000C25EE" w:rsidRDefault="00661974"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Допускается </w:t>
      </w:r>
      <w:r w:rsidR="00BB1719" w:rsidRPr="000C25EE">
        <w:rPr>
          <w:rFonts w:ascii="Times New Roman" w:hAnsi="Times New Roman" w:cs="Times New Roman"/>
          <w:sz w:val="26"/>
          <w:szCs w:val="26"/>
        </w:rPr>
        <w:t>любое из перечисленных действий.</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661974"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Какое </w:t>
      </w:r>
      <w:r w:rsidR="00BB1719" w:rsidRPr="000C25EE">
        <w:rPr>
          <w:rFonts w:ascii="Times New Roman" w:hAnsi="Times New Roman" w:cs="Times New Roman"/>
          <w:b/>
          <w:sz w:val="26"/>
          <w:szCs w:val="26"/>
        </w:rPr>
        <w:t>расстояние проедет транспортное средство за одну секунду при скорости движения около 70 км/ч?</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w:t>
      </w:r>
      <w:r w:rsidR="00BB1719" w:rsidRPr="000C25EE">
        <w:rPr>
          <w:rFonts w:ascii="Times New Roman" w:hAnsi="Times New Roman" w:cs="Times New Roman"/>
          <w:sz w:val="26"/>
          <w:szCs w:val="26"/>
        </w:rPr>
        <w:t xml:space="preserve"> 30 м.</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 20 м.</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 10 м.</w:t>
      </w:r>
    </w:p>
    <w:p w:rsidR="00AF2F55" w:rsidRPr="000C25EE" w:rsidRDefault="00AF2F55" w:rsidP="00AF2F55">
      <w:pPr>
        <w:pStyle w:val="a4"/>
        <w:spacing w:after="0" w:line="240" w:lineRule="auto"/>
        <w:ind w:left="0"/>
        <w:rPr>
          <w:rFonts w:ascii="Times New Roman" w:hAnsi="Times New Roman" w:cs="Times New Roman"/>
          <w:sz w:val="26"/>
          <w:szCs w:val="26"/>
        </w:rPr>
      </w:pPr>
    </w:p>
    <w:p w:rsidR="00557C93" w:rsidRPr="000C25EE" w:rsidRDefault="00557C93"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Какое расстояние проедет транспортное средство за одну секунду при скорости движения около 90 км/ч?</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 25 м.</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 35 м.</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Примерно 45 м.</w:t>
      </w:r>
    </w:p>
    <w:p w:rsidR="00661974" w:rsidRPr="000C25EE" w:rsidRDefault="00661974"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lastRenderedPageBreak/>
        <w:t>Зависит ли выбор бокового интервала от скорости движения?</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w:t>
      </w:r>
      <w:r w:rsidR="00BB1719" w:rsidRPr="000C25EE">
        <w:rPr>
          <w:rFonts w:ascii="Times New Roman" w:hAnsi="Times New Roman" w:cs="Times New Roman"/>
          <w:sz w:val="26"/>
          <w:szCs w:val="26"/>
        </w:rPr>
        <w:t xml:space="preserve"> увеличении скорости движения боковой интервал необходимо увеличить.</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Выбор бокового интервала от скорости движения не зависит.</w:t>
      </w:r>
    </w:p>
    <w:p w:rsidR="00D970E2" w:rsidRPr="000C25EE" w:rsidRDefault="00D970E2"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В</w:t>
      </w:r>
      <w:r w:rsidR="00557C93"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каком из перечисленных случаев водителю следует оценивать обстановку сзади?</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Только при торможении на дороге с мокрым или скользким покрытием.</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Только</w:t>
      </w:r>
      <w:r w:rsidR="00557C93" w:rsidRPr="000C25EE">
        <w:rPr>
          <w:rFonts w:ascii="Times New Roman" w:hAnsi="Times New Roman" w:cs="Times New Roman"/>
          <w:sz w:val="26"/>
          <w:szCs w:val="26"/>
        </w:rPr>
        <w:t xml:space="preserve"> при резком торможении.</w:t>
      </w:r>
    </w:p>
    <w:p w:rsidR="00BB1719"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При </w:t>
      </w:r>
      <w:r w:rsidR="00BB1719" w:rsidRPr="000C25EE">
        <w:rPr>
          <w:rFonts w:ascii="Times New Roman" w:hAnsi="Times New Roman" w:cs="Times New Roman"/>
          <w:sz w:val="26"/>
          <w:szCs w:val="26"/>
        </w:rPr>
        <w:t>любом торможении.</w:t>
      </w:r>
    </w:p>
    <w:p w:rsidR="00557C93" w:rsidRPr="000C25EE" w:rsidRDefault="00557C93" w:rsidP="00661974">
      <w:pPr>
        <w:spacing w:after="0" w:line="240" w:lineRule="auto"/>
        <w:rPr>
          <w:rFonts w:ascii="Times New Roman" w:hAnsi="Times New Roman" w:cs="Times New Roman"/>
          <w:sz w:val="26"/>
          <w:szCs w:val="26"/>
        </w:rPr>
      </w:pPr>
    </w:p>
    <w:p w:rsidR="00BB1719" w:rsidRPr="000C25EE" w:rsidRDefault="00557C93"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 </w:t>
      </w:r>
      <w:r w:rsidR="00BB1719" w:rsidRPr="000C25EE">
        <w:rPr>
          <w:rFonts w:ascii="Times New Roman" w:hAnsi="Times New Roman" w:cs="Times New Roman"/>
          <w:b/>
          <w:sz w:val="26"/>
          <w:szCs w:val="26"/>
        </w:rPr>
        <w:t>изменяется поле зрения водителя с увеличением скорости движения?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Расширяется.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Сужается.</w:t>
      </w:r>
    </w:p>
    <w:p w:rsidR="00BB1719"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Не </w:t>
      </w:r>
      <w:r w:rsidR="00BB1719" w:rsidRPr="000C25EE">
        <w:rPr>
          <w:rFonts w:ascii="Times New Roman" w:hAnsi="Times New Roman" w:cs="Times New Roman"/>
          <w:sz w:val="26"/>
          <w:szCs w:val="26"/>
        </w:rPr>
        <w:t>изменяется. 59</w:t>
      </w:r>
    </w:p>
    <w:p w:rsidR="00557C93" w:rsidRPr="000C25EE" w:rsidRDefault="00557C93"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Что Вам следует иметь в виду, увидев впереди пешехода, переходящего проезжую часть?</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Что он может внезапно остановиться или отступить назад.</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Что он может перейти дорогу, не меняя своего темпа движения, или ускориться.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Следует иметь в виду все вышеперечисленное.</w:t>
      </w:r>
    </w:p>
    <w:p w:rsidR="00557C93" w:rsidRPr="000C25EE" w:rsidRDefault="00557C93"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В</w:t>
      </w:r>
      <w:r w:rsidR="00557C93"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каком из перечисленных случаев длина пути обгона будет больше?</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 скорости обгоняемого транспортного средства 70 км/ч и обгоняющего</w:t>
      </w:r>
      <w:r w:rsidR="00557C93" w:rsidRPr="000C25EE">
        <w:rPr>
          <w:rFonts w:ascii="Times New Roman" w:hAnsi="Times New Roman" w:cs="Times New Roman"/>
          <w:sz w:val="26"/>
          <w:szCs w:val="26"/>
        </w:rPr>
        <w:t>90 км/ч.</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w:t>
      </w:r>
      <w:r w:rsidR="00557C93"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скорости обгоняемого транспортного средства 40-км/ч и обгоняющего</w:t>
      </w:r>
      <w:r w:rsidR="00557C93" w:rsidRPr="000C25EE">
        <w:rPr>
          <w:rFonts w:ascii="Times New Roman" w:hAnsi="Times New Roman" w:cs="Times New Roman"/>
          <w:sz w:val="26"/>
          <w:szCs w:val="26"/>
        </w:rPr>
        <w:t xml:space="preserve"> 60 км/ч.</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Длина</w:t>
      </w:r>
      <w:r w:rsidRPr="000C25EE">
        <w:rPr>
          <w:rFonts w:ascii="Times New Roman" w:hAnsi="Times New Roman" w:cs="Times New Roman"/>
          <w:sz w:val="26"/>
          <w:szCs w:val="26"/>
        </w:rPr>
        <w:tab/>
        <w:t>пути обгона в обоих случаях будет одинакова.</w:t>
      </w:r>
    </w:p>
    <w:p w:rsidR="00557C93" w:rsidRPr="000C25EE" w:rsidRDefault="00557C93"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В</w:t>
      </w:r>
      <w:r w:rsidR="00557C93"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каком из перечисленных случаев время обгона будет больше?</w:t>
      </w:r>
    </w:p>
    <w:p w:rsidR="00BB1719" w:rsidRPr="000C25EE" w:rsidRDefault="00BB1719" w:rsidP="00661974">
      <w:p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 скорости обгоняемого транспортного средства 70 км/ч и обгоняющего</w:t>
      </w:r>
      <w:r w:rsidR="00557C93" w:rsidRPr="000C25EE">
        <w:rPr>
          <w:rFonts w:ascii="Times New Roman" w:hAnsi="Times New Roman" w:cs="Times New Roman"/>
          <w:sz w:val="26"/>
          <w:szCs w:val="26"/>
        </w:rPr>
        <w:t xml:space="preserve"> 90 км/ч.</w:t>
      </w:r>
    </w:p>
    <w:p w:rsidR="00BB1719" w:rsidRPr="000C25EE" w:rsidRDefault="00BB1719" w:rsidP="00661974">
      <w:p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При</w:t>
      </w:r>
      <w:r w:rsidR="00557C93"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скорости обгоняемого тр</w:t>
      </w:r>
      <w:r w:rsidR="00557C93" w:rsidRPr="000C25EE">
        <w:rPr>
          <w:rFonts w:ascii="Times New Roman" w:hAnsi="Times New Roman" w:cs="Times New Roman"/>
          <w:sz w:val="26"/>
          <w:szCs w:val="26"/>
        </w:rPr>
        <w:t>анспортного средства 40 км/ч и обгоняющего60 км/ч.</w:t>
      </w:r>
    </w:p>
    <w:p w:rsidR="00BB1719" w:rsidRPr="000C25EE" w:rsidRDefault="00BB1719" w:rsidP="00661974">
      <w:p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Время</w:t>
      </w:r>
      <w:r w:rsidRPr="000C25EE">
        <w:rPr>
          <w:rFonts w:ascii="Times New Roman" w:hAnsi="Times New Roman" w:cs="Times New Roman"/>
          <w:sz w:val="26"/>
          <w:szCs w:val="26"/>
        </w:rPr>
        <w:tab/>
        <w:t>обгона в обоих случаях будет одинакова.</w:t>
      </w:r>
    </w:p>
    <w:p w:rsidR="00557C93" w:rsidRPr="000C25EE" w:rsidRDefault="00557C93"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Что следует предпринять водителю для увеличения поля зрения при движении?</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Увеличить скорость движения.</w:t>
      </w:r>
    </w:p>
    <w:p w:rsidR="00557C93" w:rsidRPr="000C25EE" w:rsidRDefault="00557C93"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Снизить скорость движения</w:t>
      </w:r>
    </w:p>
    <w:p w:rsidR="00557C93" w:rsidRPr="000C25EE" w:rsidRDefault="00557C93" w:rsidP="00661974">
      <w:pPr>
        <w:spacing w:after="0" w:line="240" w:lineRule="auto"/>
        <w:rPr>
          <w:rFonts w:ascii="Times New Roman" w:hAnsi="Times New Roman" w:cs="Times New Roman"/>
          <w:sz w:val="26"/>
          <w:szCs w:val="26"/>
        </w:rPr>
      </w:pPr>
    </w:p>
    <w:p w:rsidR="00557C93" w:rsidRPr="000C25EE" w:rsidRDefault="00557C93"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Принято считать, что среднее время реакции опытного водителя составляет:</w:t>
      </w:r>
    </w:p>
    <w:p w:rsidR="00557C93"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0,5 сек.</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1 сек.</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2 сек.</w:t>
      </w:r>
    </w:p>
    <w:p w:rsidR="00DB1C5D" w:rsidRPr="000C25EE" w:rsidRDefault="00DB1C5D" w:rsidP="00661974">
      <w:pPr>
        <w:spacing w:after="0" w:line="240" w:lineRule="auto"/>
        <w:rPr>
          <w:rFonts w:ascii="Times New Roman" w:hAnsi="Times New Roman" w:cs="Times New Roman"/>
          <w:sz w:val="26"/>
          <w:szCs w:val="26"/>
        </w:rPr>
      </w:pPr>
    </w:p>
    <w:p w:rsidR="00DB1C5D" w:rsidRPr="000C25EE" w:rsidRDefault="00DB1C5D"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lastRenderedPageBreak/>
        <w:t>Принято считать, что среднее время реакции водителя с маленьким стажем управления транспортным средством составляет:</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0,5 сек.</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1 сек.</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1,5 сек.</w:t>
      </w:r>
    </w:p>
    <w:p w:rsidR="00DB1C5D" w:rsidRPr="000C25EE" w:rsidRDefault="00DB1C5D"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Безопасной</w:t>
      </w:r>
      <w:r w:rsidRPr="000C25EE">
        <w:rPr>
          <w:rFonts w:ascii="Times New Roman" w:hAnsi="Times New Roman" w:cs="Times New Roman"/>
          <w:b/>
          <w:sz w:val="26"/>
          <w:szCs w:val="26"/>
        </w:rPr>
        <w:tab/>
        <w:t>дистанцией при движении по сухой дороге на легковом автомобиле можно считать расстояние, которое автомобиль пройдет не менее чем за: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2 сек.</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3 сек.</w:t>
      </w:r>
    </w:p>
    <w:p w:rsidR="00DB1C5D"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4 сек.</w:t>
      </w:r>
    </w:p>
    <w:p w:rsidR="00AF2F55" w:rsidRPr="000C25EE" w:rsidRDefault="00AF2F55" w:rsidP="00AF2F55">
      <w:pPr>
        <w:pStyle w:val="a4"/>
        <w:spacing w:after="0" w:line="240" w:lineRule="auto"/>
        <w:ind w:left="0"/>
        <w:rPr>
          <w:rFonts w:ascii="Times New Roman" w:hAnsi="Times New Roman" w:cs="Times New Roman"/>
          <w:sz w:val="26"/>
          <w:szCs w:val="26"/>
        </w:rPr>
      </w:pPr>
    </w:p>
    <w:p w:rsidR="00DB1C5D" w:rsidRPr="000C25EE" w:rsidRDefault="00DB1C5D"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Безопасной</w:t>
      </w:r>
      <w:r w:rsidRPr="000C25EE">
        <w:rPr>
          <w:rFonts w:ascii="Times New Roman" w:hAnsi="Times New Roman" w:cs="Times New Roman"/>
          <w:b/>
          <w:sz w:val="26"/>
          <w:szCs w:val="26"/>
        </w:rPr>
        <w:tab/>
        <w:t>дистанцией при движении по сухой дороге на длинномерном транспортном средстве можно считать расстояние, которое автомобиль пройдет не менее чем за:</w:t>
      </w:r>
    </w:p>
    <w:p w:rsidR="00DB1C5D" w:rsidRPr="000C25EE" w:rsidRDefault="00DB1C5D" w:rsidP="00FB5489">
      <w:pPr>
        <w:pStyle w:val="a4"/>
        <w:numPr>
          <w:ilvl w:val="1"/>
          <w:numId w:val="15"/>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2 сек.</w:t>
      </w:r>
    </w:p>
    <w:p w:rsidR="00DB1C5D" w:rsidRPr="000C25EE" w:rsidRDefault="00DB1C5D" w:rsidP="00FB5489">
      <w:pPr>
        <w:pStyle w:val="a4"/>
        <w:numPr>
          <w:ilvl w:val="1"/>
          <w:numId w:val="15"/>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3 сек.</w:t>
      </w:r>
    </w:p>
    <w:p w:rsidR="00DB1C5D" w:rsidRPr="000C25EE" w:rsidRDefault="00DB1C5D" w:rsidP="00FB5489">
      <w:pPr>
        <w:pStyle w:val="a4"/>
        <w:numPr>
          <w:ilvl w:val="1"/>
          <w:numId w:val="15"/>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4 сек.</w:t>
      </w:r>
    </w:p>
    <w:p w:rsidR="00DB1C5D" w:rsidRPr="000C25EE" w:rsidRDefault="00DB1C5D"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Как</w:t>
      </w:r>
      <w:r w:rsidR="00DB1C5D"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следует посту пить водителю, если во время приближения к регулируемому перекрестку на светофоре замигал зеленый сигнал светофора?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Увеличить</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скорость движения и проехать перекресток как можно быстрее.</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Продолжить</w:t>
      </w:r>
      <w:r w:rsidRPr="000C25EE">
        <w:rPr>
          <w:rFonts w:ascii="Times New Roman" w:hAnsi="Times New Roman" w:cs="Times New Roman"/>
          <w:sz w:val="26"/>
          <w:szCs w:val="26"/>
        </w:rPr>
        <w:tab/>
        <w:t>движение с прежней скоростью и при включении запрещающего сигнала светофора предпринять все меры для остановки транспортного средства.</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Плавно</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 xml:space="preserve">снизить скорость и остановиться. </w:t>
      </w:r>
    </w:p>
    <w:p w:rsidR="00DB1C5D" w:rsidRPr="000C25EE" w:rsidRDefault="00DB1C5D" w:rsidP="00DB1C5D">
      <w:pPr>
        <w:pStyle w:val="a4"/>
        <w:spacing w:after="0" w:line="240" w:lineRule="auto"/>
        <w:ind w:left="0"/>
        <w:rPr>
          <w:rFonts w:ascii="Times New Roman" w:hAnsi="Times New Roman" w:cs="Times New Roman"/>
          <w:sz w:val="26"/>
          <w:szCs w:val="26"/>
        </w:rPr>
      </w:pPr>
    </w:p>
    <w:p w:rsidR="00BB1719" w:rsidRPr="000C25EE" w:rsidRDefault="00DB1C5D"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 </w:t>
      </w:r>
      <w:r w:rsidR="00BB1719" w:rsidRPr="000C25EE">
        <w:rPr>
          <w:rFonts w:ascii="Times New Roman" w:hAnsi="Times New Roman" w:cs="Times New Roman"/>
          <w:b/>
          <w:sz w:val="26"/>
          <w:szCs w:val="26"/>
        </w:rPr>
        <w:t>следует поступить водителю, если во время движения по дороге он видит, что обгоняющий-автомобиль не успевает завершить маневр?</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Увеличить</w:t>
      </w:r>
      <w:r w:rsidR="00BB1719" w:rsidRPr="000C25EE">
        <w:rPr>
          <w:rFonts w:ascii="Times New Roman" w:hAnsi="Times New Roman" w:cs="Times New Roman"/>
          <w:sz w:val="26"/>
          <w:szCs w:val="26"/>
        </w:rPr>
        <w:t xml:space="preserve"> скорость движения.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Продолжить</w:t>
      </w:r>
      <w:r w:rsidRPr="000C25EE">
        <w:rPr>
          <w:rFonts w:ascii="Times New Roman" w:hAnsi="Times New Roman" w:cs="Times New Roman"/>
          <w:sz w:val="26"/>
          <w:szCs w:val="26"/>
        </w:rPr>
        <w:tab/>
        <w:t>движение с прежней скоростью.</w:t>
      </w:r>
    </w:p>
    <w:p w:rsidR="00BB1719"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Плавно </w:t>
      </w:r>
      <w:r w:rsidR="00BB1719" w:rsidRPr="000C25EE">
        <w:rPr>
          <w:rFonts w:ascii="Times New Roman" w:hAnsi="Times New Roman" w:cs="Times New Roman"/>
          <w:sz w:val="26"/>
          <w:szCs w:val="26"/>
        </w:rPr>
        <w:t xml:space="preserve">снизить </w:t>
      </w:r>
      <w:r w:rsidRPr="000C25EE">
        <w:rPr>
          <w:rFonts w:ascii="Times New Roman" w:hAnsi="Times New Roman" w:cs="Times New Roman"/>
          <w:sz w:val="26"/>
          <w:szCs w:val="26"/>
        </w:rPr>
        <w:t>с</w:t>
      </w:r>
      <w:r w:rsidR="00BB1719" w:rsidRPr="000C25EE">
        <w:rPr>
          <w:rFonts w:ascii="Times New Roman" w:hAnsi="Times New Roman" w:cs="Times New Roman"/>
          <w:sz w:val="26"/>
          <w:szCs w:val="26"/>
        </w:rPr>
        <w:t>корость и дать возможность водителю обгоняющего автомобиля вернуться на свою полосу.</w:t>
      </w:r>
    </w:p>
    <w:p w:rsidR="00DB1C5D" w:rsidRPr="000C25EE" w:rsidRDefault="00DB1C5D" w:rsidP="00864894">
      <w:pPr>
        <w:pStyle w:val="a4"/>
        <w:spacing w:after="0" w:line="240" w:lineRule="auto"/>
        <w:ind w:left="0"/>
        <w:rPr>
          <w:rFonts w:ascii="Times New Roman" w:hAnsi="Times New Roman" w:cs="Times New Roman"/>
          <w:sz w:val="26"/>
          <w:szCs w:val="26"/>
        </w:rPr>
      </w:pPr>
    </w:p>
    <w:p w:rsidR="00BB1719" w:rsidRPr="000C25EE" w:rsidRDefault="00DB1C5D"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 </w:t>
      </w:r>
      <w:r w:rsidR="00BB1719" w:rsidRPr="000C25EE">
        <w:rPr>
          <w:rFonts w:ascii="Times New Roman" w:hAnsi="Times New Roman" w:cs="Times New Roman"/>
          <w:b/>
          <w:sz w:val="26"/>
          <w:szCs w:val="26"/>
        </w:rPr>
        <w:t>с</w:t>
      </w:r>
      <w:r w:rsidR="00CB4A60" w:rsidRPr="000C25EE">
        <w:rPr>
          <w:rFonts w:ascii="Times New Roman" w:hAnsi="Times New Roman" w:cs="Times New Roman"/>
          <w:b/>
          <w:sz w:val="26"/>
          <w:szCs w:val="26"/>
        </w:rPr>
        <w:t xml:space="preserve">ледует поступить водителю, если </w:t>
      </w:r>
      <w:r w:rsidR="00BB1719" w:rsidRPr="000C25EE">
        <w:rPr>
          <w:rFonts w:ascii="Times New Roman" w:hAnsi="Times New Roman" w:cs="Times New Roman"/>
          <w:b/>
          <w:sz w:val="26"/>
          <w:szCs w:val="26"/>
        </w:rPr>
        <w:t>при движении по главной дороге в плотном потоке водитель автомобиля на второстепенной дороге просит Вас пропустить его?</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Продолжить</w:t>
      </w:r>
      <w:r w:rsidR="00BB1719" w:rsidRPr="000C25EE">
        <w:rPr>
          <w:rFonts w:ascii="Times New Roman" w:hAnsi="Times New Roman" w:cs="Times New Roman"/>
          <w:sz w:val="26"/>
          <w:szCs w:val="26"/>
        </w:rPr>
        <w:t xml:space="preserve"> движение с прежней скоростью пользуясь преимуществом в движении.</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Ускориться</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и уменьшить дистанцию до впереди идущего автомобиля, чтобы водитель со второстепенной дороги не вклинился в поток.</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Снизить</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скорость и пропустить автомобиль.</w:t>
      </w:r>
    </w:p>
    <w:p w:rsidR="00DB1C5D" w:rsidRDefault="00DB1C5D" w:rsidP="00661974">
      <w:pPr>
        <w:spacing w:after="0" w:line="240" w:lineRule="auto"/>
        <w:rPr>
          <w:rFonts w:ascii="Times New Roman" w:hAnsi="Times New Roman" w:cs="Times New Roman"/>
          <w:sz w:val="26"/>
          <w:szCs w:val="26"/>
        </w:rPr>
      </w:pPr>
    </w:p>
    <w:p w:rsidR="000C25EE" w:rsidRDefault="000C25EE" w:rsidP="00661974">
      <w:pPr>
        <w:spacing w:after="0" w:line="240" w:lineRule="auto"/>
        <w:rPr>
          <w:rFonts w:ascii="Times New Roman" w:hAnsi="Times New Roman" w:cs="Times New Roman"/>
          <w:sz w:val="26"/>
          <w:szCs w:val="26"/>
        </w:rPr>
      </w:pPr>
    </w:p>
    <w:p w:rsidR="000C25EE" w:rsidRPr="000C25EE" w:rsidRDefault="000C25EE" w:rsidP="00661974">
      <w:pPr>
        <w:spacing w:after="0" w:line="240" w:lineRule="auto"/>
        <w:rPr>
          <w:rFonts w:ascii="Times New Roman" w:hAnsi="Times New Roman" w:cs="Times New Roman"/>
          <w:sz w:val="26"/>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lastRenderedPageBreak/>
        <w:t>Как следует поступить водителю, если при движении по второстепенной дороге Вам дали возможность влиться в плотный поток главной дороги?</w:t>
      </w:r>
    </w:p>
    <w:p w:rsidR="00BB1719" w:rsidRPr="000C25EE" w:rsidRDefault="00CB4A60"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Остановиться</w:t>
      </w:r>
      <w:r w:rsidR="00BB1719" w:rsidRPr="000C25EE">
        <w:rPr>
          <w:rFonts w:ascii="Times New Roman" w:hAnsi="Times New Roman" w:cs="Times New Roman"/>
          <w:sz w:val="26"/>
          <w:szCs w:val="26"/>
        </w:rPr>
        <w:t xml:space="preserve"> и выйдя из автомобиля поблагодарить </w:t>
      </w:r>
      <w:r w:rsidRPr="000C25EE">
        <w:rPr>
          <w:rFonts w:ascii="Times New Roman" w:hAnsi="Times New Roman" w:cs="Times New Roman"/>
          <w:sz w:val="26"/>
          <w:szCs w:val="26"/>
        </w:rPr>
        <w:t>водителя,</w:t>
      </w:r>
      <w:r w:rsidR="00BB1719" w:rsidRPr="000C25EE">
        <w:rPr>
          <w:rFonts w:ascii="Times New Roman" w:hAnsi="Times New Roman" w:cs="Times New Roman"/>
          <w:sz w:val="26"/>
          <w:szCs w:val="26"/>
        </w:rPr>
        <w:t xml:space="preserve"> пропустившего Вас.</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Включить аварийную сигнализацию и мигнуть 2-3 раза в знак благодарности.</w:t>
      </w:r>
    </w:p>
    <w:p w:rsidR="00DB1C5D" w:rsidRPr="0023419B" w:rsidRDefault="00DB1C5D" w:rsidP="00661974">
      <w:pPr>
        <w:spacing w:after="0" w:line="240" w:lineRule="auto"/>
        <w:rPr>
          <w:rFonts w:ascii="Times New Roman" w:hAnsi="Times New Roman" w:cs="Times New Roman"/>
          <w:szCs w:val="26"/>
        </w:rPr>
      </w:pPr>
    </w:p>
    <w:p w:rsidR="00BB1719" w:rsidRPr="000C25EE" w:rsidRDefault="00DB1C5D"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 xml:space="preserve">Как </w:t>
      </w:r>
      <w:r w:rsidR="00BB1719" w:rsidRPr="000C25EE">
        <w:rPr>
          <w:rFonts w:ascii="Times New Roman" w:hAnsi="Times New Roman" w:cs="Times New Roman"/>
          <w:b/>
          <w:sz w:val="26"/>
          <w:szCs w:val="26"/>
        </w:rPr>
        <w:t>следует поступить водителю, если во время движения по дороге Вы увидели на проезжей части посторонний предмет, представляющий опасность для движения?</w:t>
      </w:r>
    </w:p>
    <w:p w:rsidR="00DB1C5D"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Оценить обстановку вокруг своего автомобиля чтобы безопасно объе</w:t>
      </w:r>
      <w:r w:rsidR="00DB1C5D" w:rsidRPr="000C25EE">
        <w:rPr>
          <w:rFonts w:ascii="Times New Roman" w:hAnsi="Times New Roman" w:cs="Times New Roman"/>
          <w:sz w:val="26"/>
          <w:szCs w:val="26"/>
        </w:rPr>
        <w:t>хать опасный предмет.</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Объехать посторонний предмет, лежащий на дороге.</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Оценить обстановку на дороге и выбрав место для остановки остановиться и убрать посторонний предмет с проезжей части.</w:t>
      </w:r>
    </w:p>
    <w:p w:rsidR="00AF2F55" w:rsidRPr="0023419B" w:rsidRDefault="00AF2F55" w:rsidP="00AF2F55">
      <w:pPr>
        <w:pStyle w:val="a4"/>
        <w:spacing w:after="0" w:line="240" w:lineRule="auto"/>
        <w:ind w:left="0"/>
        <w:rPr>
          <w:rFonts w:ascii="Times New Roman" w:hAnsi="Times New Roman" w:cs="Times New Roman"/>
          <w:szCs w:val="26"/>
        </w:rPr>
      </w:pPr>
    </w:p>
    <w:p w:rsidR="00BB1719" w:rsidRPr="000C25EE" w:rsidRDefault="00BB1719" w:rsidP="00FB5489">
      <w:pPr>
        <w:pStyle w:val="a4"/>
        <w:numPr>
          <w:ilvl w:val="0"/>
          <w:numId w:val="14"/>
        </w:numPr>
        <w:spacing w:after="0" w:line="240" w:lineRule="auto"/>
        <w:rPr>
          <w:rFonts w:ascii="Times New Roman" w:hAnsi="Times New Roman" w:cs="Times New Roman"/>
          <w:b/>
          <w:sz w:val="26"/>
          <w:szCs w:val="26"/>
        </w:rPr>
      </w:pPr>
      <w:r w:rsidRPr="000C25EE">
        <w:rPr>
          <w:rFonts w:ascii="Times New Roman" w:hAnsi="Times New Roman" w:cs="Times New Roman"/>
          <w:b/>
          <w:sz w:val="26"/>
          <w:szCs w:val="26"/>
        </w:rPr>
        <w:t>Как</w:t>
      </w:r>
      <w:r w:rsidR="00DB1C5D" w:rsidRPr="000C25EE">
        <w:rPr>
          <w:rFonts w:ascii="Times New Roman" w:hAnsi="Times New Roman" w:cs="Times New Roman"/>
          <w:b/>
          <w:sz w:val="26"/>
          <w:szCs w:val="26"/>
        </w:rPr>
        <w:t xml:space="preserve"> </w:t>
      </w:r>
      <w:r w:rsidRPr="000C25EE">
        <w:rPr>
          <w:rFonts w:ascii="Times New Roman" w:hAnsi="Times New Roman" w:cs="Times New Roman"/>
          <w:b/>
          <w:sz w:val="26"/>
          <w:szCs w:val="26"/>
        </w:rPr>
        <w:t>следует поступить водителю, если во время движения по дороге Вы увидели в зеркале заднего вида «</w:t>
      </w:r>
      <w:proofErr w:type="spellStart"/>
      <w:r w:rsidRPr="000C25EE">
        <w:rPr>
          <w:rFonts w:ascii="Times New Roman" w:hAnsi="Times New Roman" w:cs="Times New Roman"/>
          <w:b/>
          <w:sz w:val="26"/>
          <w:szCs w:val="26"/>
        </w:rPr>
        <w:t>шашечника</w:t>
      </w:r>
      <w:proofErr w:type="spellEnd"/>
      <w:r w:rsidRPr="000C25EE">
        <w:rPr>
          <w:rFonts w:ascii="Times New Roman" w:hAnsi="Times New Roman" w:cs="Times New Roman"/>
          <w:b/>
          <w:sz w:val="26"/>
          <w:szCs w:val="26"/>
        </w:rPr>
        <w:t>», двигающегося на большой скорости?</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Продолжить</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движение с прежней скоростью, усилить контроль за маневрами этого автомобиля.</w:t>
      </w:r>
    </w:p>
    <w:p w:rsidR="00BB1719" w:rsidRPr="000C25EE" w:rsidRDefault="00BB1719"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Снизить</w:t>
      </w:r>
      <w:r w:rsidR="00DB1C5D" w:rsidRPr="000C25EE">
        <w:rPr>
          <w:rFonts w:ascii="Times New Roman" w:hAnsi="Times New Roman" w:cs="Times New Roman"/>
          <w:sz w:val="26"/>
          <w:szCs w:val="26"/>
        </w:rPr>
        <w:t xml:space="preserve"> </w:t>
      </w:r>
      <w:r w:rsidRPr="000C25EE">
        <w:rPr>
          <w:rFonts w:ascii="Times New Roman" w:hAnsi="Times New Roman" w:cs="Times New Roman"/>
          <w:sz w:val="26"/>
          <w:szCs w:val="26"/>
        </w:rPr>
        <w:t>скорость, по возможности занять правую полосу и отстать от такого водителя.</w:t>
      </w:r>
    </w:p>
    <w:p w:rsidR="00BB1719" w:rsidRPr="000C25EE" w:rsidRDefault="00DB1C5D" w:rsidP="00FB5489">
      <w:pPr>
        <w:pStyle w:val="a4"/>
        <w:numPr>
          <w:ilvl w:val="1"/>
          <w:numId w:val="14"/>
        </w:numPr>
        <w:spacing w:after="0" w:line="240" w:lineRule="auto"/>
        <w:rPr>
          <w:rFonts w:ascii="Times New Roman" w:hAnsi="Times New Roman" w:cs="Times New Roman"/>
          <w:sz w:val="26"/>
          <w:szCs w:val="26"/>
        </w:rPr>
      </w:pPr>
      <w:r w:rsidRPr="000C25EE">
        <w:rPr>
          <w:rFonts w:ascii="Times New Roman" w:hAnsi="Times New Roman" w:cs="Times New Roman"/>
          <w:sz w:val="26"/>
          <w:szCs w:val="26"/>
        </w:rPr>
        <w:t xml:space="preserve">Увеличить </w:t>
      </w:r>
      <w:r w:rsidR="00BB1719" w:rsidRPr="000C25EE">
        <w:rPr>
          <w:rFonts w:ascii="Times New Roman" w:hAnsi="Times New Roman" w:cs="Times New Roman"/>
          <w:sz w:val="26"/>
          <w:szCs w:val="26"/>
        </w:rPr>
        <w:t>скорость движения и постараться оторваться от него.</w:t>
      </w:r>
    </w:p>
    <w:p w:rsidR="007C4BA4" w:rsidRPr="00744098" w:rsidRDefault="007C4BA4" w:rsidP="00BB1719">
      <w:pPr>
        <w:tabs>
          <w:tab w:val="left" w:pos="5182"/>
        </w:tabs>
        <w:spacing w:line="210" w:lineRule="exact"/>
        <w:rPr>
          <w:rFonts w:ascii="Times New Roman" w:hAnsi="Times New Roman" w:cs="Times New Roman"/>
          <w:sz w:val="28"/>
          <w:szCs w:val="28"/>
        </w:rPr>
      </w:pPr>
    </w:p>
    <w:tbl>
      <w:tblPr>
        <w:tblStyle w:val="a5"/>
        <w:tblW w:w="0" w:type="auto"/>
        <w:tblInd w:w="-147" w:type="dxa"/>
        <w:tblLook w:val="04A0" w:firstRow="1" w:lastRow="0" w:firstColumn="1" w:lastColumn="0" w:noHBand="0" w:noVBand="1"/>
      </w:tblPr>
      <w:tblGrid>
        <w:gridCol w:w="1160"/>
        <w:gridCol w:w="834"/>
        <w:gridCol w:w="835"/>
        <w:gridCol w:w="833"/>
        <w:gridCol w:w="833"/>
        <w:gridCol w:w="833"/>
        <w:gridCol w:w="835"/>
        <w:gridCol w:w="834"/>
        <w:gridCol w:w="833"/>
        <w:gridCol w:w="821"/>
        <w:gridCol w:w="841"/>
      </w:tblGrid>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вопроса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4</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6</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7</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8</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9</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10</w:t>
            </w:r>
          </w:p>
        </w:tc>
      </w:tr>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ответа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r>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вопроса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11</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14</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16</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17</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18</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19</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20</w:t>
            </w:r>
          </w:p>
        </w:tc>
      </w:tr>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ответа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r>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вопроса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21</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24</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25</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26</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27</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28</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29</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30</w:t>
            </w:r>
          </w:p>
        </w:tc>
      </w:tr>
      <w:tr w:rsidR="00BB1719" w:rsidRPr="000F2862" w:rsidTr="0023419B">
        <w:tc>
          <w:tcPr>
            <w:tcW w:w="1160"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 ответа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1</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5"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4"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3</w:t>
            </w:r>
          </w:p>
        </w:tc>
        <w:tc>
          <w:tcPr>
            <w:tcW w:w="841" w:type="dxa"/>
            <w:tcBorders>
              <w:top w:val="single" w:sz="4" w:space="0" w:color="auto"/>
              <w:left w:val="single" w:sz="4" w:space="0" w:color="auto"/>
              <w:bottom w:val="single" w:sz="4" w:space="0" w:color="auto"/>
              <w:right w:val="single" w:sz="4" w:space="0" w:color="auto"/>
            </w:tcBorders>
            <w:vAlign w:val="center"/>
            <w:hideMark/>
          </w:tcPr>
          <w:p w:rsidR="00BB1719" w:rsidRPr="000F2862" w:rsidRDefault="00BB1719">
            <w:pPr>
              <w:tabs>
                <w:tab w:val="left" w:pos="1297"/>
              </w:tabs>
              <w:jc w:val="center"/>
              <w:rPr>
                <w:rFonts w:ascii="Times New Roman" w:hAnsi="Times New Roman" w:cs="Times New Roman"/>
                <w:b/>
                <w:sz w:val="20"/>
                <w:szCs w:val="20"/>
              </w:rPr>
            </w:pPr>
            <w:r w:rsidRPr="000F2862">
              <w:rPr>
                <w:rFonts w:ascii="Times New Roman" w:hAnsi="Times New Roman" w:cs="Times New Roman"/>
                <w:b/>
                <w:sz w:val="20"/>
                <w:szCs w:val="20"/>
              </w:rPr>
              <w:t>2</w:t>
            </w:r>
          </w:p>
        </w:tc>
      </w:tr>
    </w:tbl>
    <w:p w:rsidR="0023419B" w:rsidRDefault="0023419B" w:rsidP="0023419B">
      <w:pPr>
        <w:spacing w:after="0" w:line="240" w:lineRule="auto"/>
        <w:rPr>
          <w:rFonts w:ascii="Times New Roman" w:eastAsia="Calibri" w:hAnsi="Times New Roman" w:cs="Times New Roman"/>
          <w:b/>
          <w:bCs/>
          <w:sz w:val="28"/>
          <w:szCs w:val="28"/>
        </w:rPr>
      </w:pPr>
    </w:p>
    <w:p w:rsidR="0023419B" w:rsidRPr="00154FF7" w:rsidRDefault="0023419B"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7C4BA4" w:rsidRPr="0023419B"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А.В. Кривошеев</w:t>
      </w:r>
      <w:r w:rsidR="00BB1719" w:rsidRPr="00744098">
        <w:rPr>
          <w:rFonts w:ascii="Times New Roman" w:hAnsi="Times New Roman" w:cs="Times New Roman"/>
          <w:sz w:val="28"/>
          <w:szCs w:val="28"/>
        </w:rPr>
        <w:br w:type="page"/>
      </w:r>
    </w:p>
    <w:p w:rsidR="0038291C" w:rsidRDefault="0038291C" w:rsidP="00ED262E">
      <w:pPr>
        <w:spacing w:after="0" w:line="240" w:lineRule="auto"/>
        <w:ind w:left="4820" w:right="460"/>
        <w:rPr>
          <w:rFonts w:ascii="Times New Roman" w:hAnsi="Times New Roman" w:cs="Times New Roman"/>
          <w:b/>
          <w:sz w:val="28"/>
          <w:szCs w:val="28"/>
        </w:rPr>
      </w:pP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7C4BA4" w:rsidRPr="007C4BA4" w:rsidRDefault="007C4BA4" w:rsidP="00ED262E">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7C4BA4" w:rsidRDefault="007C4BA4" w:rsidP="00BB1719">
      <w:pPr>
        <w:tabs>
          <w:tab w:val="left" w:pos="1047"/>
        </w:tabs>
        <w:jc w:val="center"/>
        <w:rPr>
          <w:rFonts w:ascii="Times New Roman" w:hAnsi="Times New Roman" w:cs="Times New Roman"/>
          <w:sz w:val="28"/>
          <w:szCs w:val="28"/>
        </w:rPr>
      </w:pPr>
    </w:p>
    <w:p w:rsidR="00BB1719" w:rsidRPr="007C4BA4" w:rsidRDefault="00BB1719" w:rsidP="00BB1719">
      <w:pPr>
        <w:tabs>
          <w:tab w:val="left" w:pos="1047"/>
        </w:tabs>
        <w:jc w:val="center"/>
        <w:rPr>
          <w:rStyle w:val="211pt"/>
          <w:rFonts w:eastAsia="Courier New"/>
          <w:sz w:val="28"/>
          <w:szCs w:val="28"/>
        </w:rPr>
      </w:pPr>
      <w:r w:rsidRPr="007C4BA4">
        <w:rPr>
          <w:rStyle w:val="211pt"/>
          <w:rFonts w:eastAsia="Courier New"/>
          <w:sz w:val="28"/>
          <w:szCs w:val="28"/>
        </w:rPr>
        <w:t>КОНТРОЛЬНЫЕ ВОПРОСЫ</w:t>
      </w:r>
    </w:p>
    <w:p w:rsidR="00BB1719" w:rsidRPr="000C25EE" w:rsidRDefault="00BB1719" w:rsidP="00BB1719">
      <w:pPr>
        <w:tabs>
          <w:tab w:val="left" w:pos="1047"/>
        </w:tabs>
        <w:jc w:val="center"/>
        <w:rPr>
          <w:rFonts w:ascii="Times New Roman" w:hAnsi="Times New Roman" w:cs="Times New Roman"/>
          <w:sz w:val="24"/>
          <w:szCs w:val="24"/>
        </w:rPr>
      </w:pPr>
      <w:r w:rsidRPr="000C25EE">
        <w:rPr>
          <w:rStyle w:val="211pt"/>
          <w:rFonts w:eastAsia="Courier New"/>
          <w:sz w:val="24"/>
          <w:szCs w:val="24"/>
        </w:rPr>
        <w:t xml:space="preserve">по предмету </w:t>
      </w:r>
      <w:r w:rsidRPr="000C25EE">
        <w:rPr>
          <w:rStyle w:val="Garamond"/>
          <w:rFonts w:ascii="Times New Roman" w:eastAsia="Courier New" w:hAnsi="Times New Roman" w:cs="Times New Roman"/>
          <w:bCs w:val="0"/>
          <w:sz w:val="24"/>
          <w:szCs w:val="24"/>
        </w:rPr>
        <w:t>«</w:t>
      </w:r>
      <w:r w:rsidRPr="000C25EE">
        <w:rPr>
          <w:rStyle w:val="211pt"/>
          <w:rFonts w:eastAsia="Courier New"/>
          <w:sz w:val="24"/>
          <w:szCs w:val="24"/>
        </w:rPr>
        <w:t>Основы управления ТС» для проведения теоретического этапа промежуточной и итоговой аттестации обучающихся</w:t>
      </w: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В </w:t>
      </w:r>
      <w:r w:rsidR="00BB1719" w:rsidRPr="000C25EE">
        <w:rPr>
          <w:rFonts w:ascii="Times New Roman" w:hAnsi="Times New Roman" w:cs="Times New Roman"/>
          <w:b/>
          <w:sz w:val="24"/>
          <w:szCs w:val="24"/>
        </w:rPr>
        <w:t>каком случае легковой автомобиль более устойчив против опрокидывания на повороте?</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Без</w:t>
      </w:r>
      <w:r w:rsidR="00BB1719" w:rsidRPr="000C25EE">
        <w:rPr>
          <w:rFonts w:ascii="Times New Roman" w:hAnsi="Times New Roman" w:cs="Times New Roman"/>
          <w:sz w:val="24"/>
          <w:szCs w:val="24"/>
        </w:rPr>
        <w:t xml:space="preserve"> груза-и пассажиров.</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 </w:t>
      </w:r>
      <w:r w:rsidR="00BB1719" w:rsidRPr="000C25EE">
        <w:rPr>
          <w:rFonts w:ascii="Times New Roman" w:hAnsi="Times New Roman" w:cs="Times New Roman"/>
          <w:sz w:val="24"/>
          <w:szCs w:val="24"/>
        </w:rPr>
        <w:t>пассажирами, но без груза.</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Без </w:t>
      </w:r>
      <w:r w:rsidR="00BB1719" w:rsidRPr="000C25EE">
        <w:rPr>
          <w:rFonts w:ascii="Times New Roman" w:hAnsi="Times New Roman" w:cs="Times New Roman"/>
          <w:sz w:val="24"/>
          <w:szCs w:val="24"/>
        </w:rPr>
        <w:t>пассажиров, но с грузом на верхнем багажнике.</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Для прекращения заноса, вызванного торможением, водитель в первую очередь должен:</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Прекратить начатое торможение.</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Выключить </w:t>
      </w:r>
      <w:r w:rsidR="00BB1719" w:rsidRPr="000C25EE">
        <w:rPr>
          <w:rFonts w:ascii="Times New Roman" w:hAnsi="Times New Roman" w:cs="Times New Roman"/>
          <w:sz w:val="24"/>
          <w:szCs w:val="24"/>
        </w:rPr>
        <w:t>сцепление.</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Продолжить</w:t>
      </w:r>
      <w:r w:rsidRPr="000C25EE">
        <w:rPr>
          <w:rFonts w:ascii="Times New Roman" w:hAnsi="Times New Roman" w:cs="Times New Roman"/>
          <w:sz w:val="24"/>
          <w:szCs w:val="24"/>
        </w:rPr>
        <w:tab/>
        <w:t>торможение, не изменяя усилия на педаль тормоза.</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Да</w:t>
      </w:r>
      <w:r w:rsidR="00BB1719" w:rsidRPr="000C25EE">
        <w:rPr>
          <w:rFonts w:ascii="Times New Roman" w:hAnsi="Times New Roman" w:cs="Times New Roman"/>
          <w:sz w:val="24"/>
          <w:szCs w:val="24"/>
        </w:rPr>
        <w:t>, так как предельная допустимая скорость соответствует требованиям Правил.</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Нет, так как остановочный путь превышает расстояние видимости.</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Что должен сделать водитель, чтобы быстро восстановить эффективность тормозов после проезда через водную преграду?</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Продолжить</w:t>
      </w:r>
      <w:r w:rsidR="00BB1719" w:rsidRPr="000C25EE">
        <w:rPr>
          <w:rFonts w:ascii="Times New Roman" w:hAnsi="Times New Roman" w:cs="Times New Roman"/>
          <w:sz w:val="24"/>
          <w:szCs w:val="24"/>
        </w:rPr>
        <w:t xml:space="preserve"> движение, немного натянув рычаг ручного тормоза.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Продолжить</w:t>
      </w:r>
      <w:r w:rsidRPr="000C25EE">
        <w:rPr>
          <w:rFonts w:ascii="Times New Roman" w:hAnsi="Times New Roman" w:cs="Times New Roman"/>
          <w:sz w:val="24"/>
          <w:szCs w:val="24"/>
        </w:rPr>
        <w:tab/>
        <w:t>движение и просушить тормозные колодки многократными непродолжительными нажатиями на педаль тормоза.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Продолжить</w:t>
      </w:r>
      <w:r w:rsidRPr="000C25EE">
        <w:rPr>
          <w:rFonts w:ascii="Times New Roman" w:hAnsi="Times New Roman" w:cs="Times New Roman"/>
          <w:sz w:val="24"/>
          <w:szCs w:val="24"/>
        </w:rPr>
        <w:tab/>
        <w:t xml:space="preserve">движение с малой скоростью без </w:t>
      </w:r>
      <w:proofErr w:type="spellStart"/>
      <w:r w:rsidRPr="000C25EE">
        <w:rPr>
          <w:rFonts w:ascii="Times New Roman" w:hAnsi="Times New Roman" w:cs="Times New Roman"/>
          <w:sz w:val="24"/>
          <w:szCs w:val="24"/>
        </w:rPr>
        <w:t>притормаживания</w:t>
      </w:r>
      <w:proofErr w:type="spellEnd"/>
      <w:r w:rsidRPr="000C25EE">
        <w:rPr>
          <w:rFonts w:ascii="Times New Roman" w:hAnsi="Times New Roman" w:cs="Times New Roman"/>
          <w:sz w:val="24"/>
          <w:szCs w:val="24"/>
        </w:rPr>
        <w:t>.</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 </w:t>
      </w:r>
      <w:r w:rsidR="00BB1719" w:rsidRPr="000C25EE">
        <w:rPr>
          <w:rFonts w:ascii="Times New Roman" w:hAnsi="Times New Roman" w:cs="Times New Roman"/>
          <w:b/>
          <w:sz w:val="24"/>
          <w:szCs w:val="24"/>
        </w:rPr>
        <w:t>изменяется величина центробежной силы с увеличением скорости движения на повороте?</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proofErr w:type="spellStart"/>
      <w:r w:rsidRPr="000C25EE">
        <w:rPr>
          <w:rFonts w:ascii="Times New Roman" w:hAnsi="Times New Roman" w:cs="Times New Roman"/>
          <w:sz w:val="24"/>
          <w:szCs w:val="24"/>
        </w:rPr>
        <w:t>He</w:t>
      </w:r>
      <w:proofErr w:type="spellEnd"/>
      <w:r w:rsidRPr="000C25EE">
        <w:rPr>
          <w:rFonts w:ascii="Times New Roman" w:hAnsi="Times New Roman" w:cs="Times New Roman"/>
          <w:sz w:val="24"/>
          <w:szCs w:val="24"/>
        </w:rPr>
        <w:t xml:space="preserve"> </w:t>
      </w:r>
      <w:r w:rsidR="00BB1719" w:rsidRPr="000C25EE">
        <w:rPr>
          <w:rFonts w:ascii="Times New Roman" w:hAnsi="Times New Roman" w:cs="Times New Roman"/>
          <w:sz w:val="24"/>
          <w:szCs w:val="24"/>
        </w:rPr>
        <w:t>изменяется.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Увеличивается</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пропорционально скорости.</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Увеличивается</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пропорционально квадрату скорости.</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 </w:t>
      </w:r>
      <w:r w:rsidR="00BB1719" w:rsidRPr="000C25EE">
        <w:rPr>
          <w:rFonts w:ascii="Times New Roman" w:hAnsi="Times New Roman" w:cs="Times New Roman"/>
          <w:b/>
          <w:sz w:val="24"/>
          <w:szCs w:val="24"/>
        </w:rPr>
        <w:t>изменяется длина тормозного пути Грузового автомобиля при буксировке автомобиля с неисправной тормозной системой?</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Уменьшается</w:t>
      </w:r>
      <w:r w:rsidR="00BB1719" w:rsidRPr="000C25EE">
        <w:rPr>
          <w:rFonts w:ascii="Times New Roman" w:hAnsi="Times New Roman" w:cs="Times New Roman"/>
          <w:sz w:val="24"/>
          <w:szCs w:val="24"/>
        </w:rPr>
        <w:t>, так как буксируемый автомобиль оказывает дополнительное сопротивление движению.</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Увеличивается.</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Не </w:t>
      </w:r>
      <w:r w:rsidR="00BB1719" w:rsidRPr="000C25EE">
        <w:rPr>
          <w:rFonts w:ascii="Times New Roman" w:hAnsi="Times New Roman" w:cs="Times New Roman"/>
          <w:sz w:val="24"/>
          <w:szCs w:val="24"/>
        </w:rPr>
        <w:t xml:space="preserve">изменяется. </w:t>
      </w: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lastRenderedPageBreak/>
        <w:t xml:space="preserve">Как </w:t>
      </w:r>
      <w:r w:rsidR="00BB1719" w:rsidRPr="000C25EE">
        <w:rPr>
          <w:rFonts w:ascii="Times New Roman" w:hAnsi="Times New Roman" w:cs="Times New Roman"/>
          <w:b/>
          <w:sz w:val="24"/>
          <w:szCs w:val="24"/>
        </w:rPr>
        <w:t>должен поступить водитель в случае потери сцепления колес с дорогой из-за образования «водяного клина»?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Увеличить</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скорость.</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Снизить</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скорость резким нажатием на педаль тормоза.</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Снизить </w:t>
      </w:r>
      <w:r w:rsidR="00BB1719" w:rsidRPr="000C25EE">
        <w:rPr>
          <w:rFonts w:ascii="Times New Roman" w:hAnsi="Times New Roman" w:cs="Times New Roman"/>
          <w:sz w:val="24"/>
          <w:szCs w:val="24"/>
        </w:rPr>
        <w:t>скорость, применяя торможение двигателем.</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785B41"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Какие </w:t>
      </w:r>
      <w:r w:rsidR="00BB1719" w:rsidRPr="000C25EE">
        <w:rPr>
          <w:rFonts w:ascii="Times New Roman" w:hAnsi="Times New Roman" w:cs="Times New Roman"/>
          <w:b/>
          <w:sz w:val="24"/>
          <w:szCs w:val="24"/>
        </w:rPr>
        <w:t>действия водителя приведут к уменьшению центробежной силы, возникающей на повороте?</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Уменьшение </w:t>
      </w:r>
      <w:r w:rsidR="00BB1719" w:rsidRPr="000C25EE">
        <w:rPr>
          <w:rFonts w:ascii="Times New Roman" w:hAnsi="Times New Roman" w:cs="Times New Roman"/>
          <w:sz w:val="24"/>
          <w:szCs w:val="24"/>
        </w:rPr>
        <w:t>радиуса прохождения поворота. '</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Увеличение </w:t>
      </w:r>
      <w:r w:rsidR="00BB1719" w:rsidRPr="000C25EE">
        <w:rPr>
          <w:rFonts w:ascii="Times New Roman" w:hAnsi="Times New Roman" w:cs="Times New Roman"/>
          <w:sz w:val="24"/>
          <w:szCs w:val="24"/>
        </w:rPr>
        <w:t>скорости движения.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Уменьшение</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скорости движения.</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В </w:t>
      </w:r>
      <w:r w:rsidR="00BB1719" w:rsidRPr="000C25EE">
        <w:rPr>
          <w:rFonts w:ascii="Times New Roman" w:hAnsi="Times New Roman" w:cs="Times New Roman"/>
          <w:b/>
          <w:sz w:val="24"/>
          <w:szCs w:val="24"/>
        </w:rPr>
        <w:t>какую сторону смешается прицеп автопоезда на повороте?</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Не</w:t>
      </w:r>
      <w:r w:rsidR="00BB1719" w:rsidRPr="000C25EE">
        <w:rPr>
          <w:rFonts w:ascii="Times New Roman" w:hAnsi="Times New Roman" w:cs="Times New Roman"/>
          <w:sz w:val="24"/>
          <w:szCs w:val="24"/>
        </w:rPr>
        <w:t xml:space="preserve"> смещается.</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Смещается </w:t>
      </w:r>
      <w:r w:rsidR="00BB1719" w:rsidRPr="000C25EE">
        <w:rPr>
          <w:rFonts w:ascii="Times New Roman" w:hAnsi="Times New Roman" w:cs="Times New Roman"/>
          <w:sz w:val="24"/>
          <w:szCs w:val="24"/>
        </w:rPr>
        <w:t>к центру поворота.</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Смещается </w:t>
      </w:r>
      <w:r w:rsidR="00BB1719" w:rsidRPr="000C25EE">
        <w:rPr>
          <w:rFonts w:ascii="Times New Roman" w:hAnsi="Times New Roman" w:cs="Times New Roman"/>
          <w:sz w:val="24"/>
          <w:szCs w:val="24"/>
        </w:rPr>
        <w:t>от центра поворота.</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 </w:t>
      </w:r>
      <w:r w:rsidR="00BB1719" w:rsidRPr="000C25EE">
        <w:rPr>
          <w:rFonts w:ascii="Times New Roman" w:hAnsi="Times New Roman" w:cs="Times New Roman"/>
          <w:b/>
          <w:sz w:val="24"/>
          <w:szCs w:val="24"/>
        </w:rPr>
        <w:t>водитель должен воздействовать на педаль управления подачей топлива при возникновении заноса, вызванного резким ускорением движения?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Усилить</w:t>
      </w:r>
      <w:r w:rsidR="00A839CF" w:rsidRPr="000C25EE">
        <w:rPr>
          <w:rFonts w:ascii="Times New Roman" w:hAnsi="Times New Roman" w:cs="Times New Roman"/>
          <w:sz w:val="24"/>
          <w:szCs w:val="24"/>
        </w:rPr>
        <w:t xml:space="preserve"> </w:t>
      </w:r>
      <w:r w:rsidRPr="000C25EE">
        <w:rPr>
          <w:rFonts w:ascii="Times New Roman" w:hAnsi="Times New Roman" w:cs="Times New Roman"/>
          <w:sz w:val="24"/>
          <w:szCs w:val="24"/>
        </w:rPr>
        <w:t>нажатие на педаль.</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Не </w:t>
      </w:r>
      <w:r w:rsidR="00BB1719" w:rsidRPr="000C25EE">
        <w:rPr>
          <w:rFonts w:ascii="Times New Roman" w:hAnsi="Times New Roman" w:cs="Times New Roman"/>
          <w:sz w:val="24"/>
          <w:szCs w:val="24"/>
        </w:rPr>
        <w:t>менять положение педали.</w:t>
      </w:r>
    </w:p>
    <w:p w:rsidR="00BB1719" w:rsidRPr="000C25EE" w:rsidRDefault="00785B41"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Уменьшить</w:t>
      </w:r>
      <w:r w:rsidRPr="000C25EE">
        <w:rPr>
          <w:rFonts w:ascii="Times New Roman" w:hAnsi="Times New Roman" w:cs="Times New Roman"/>
          <w:sz w:val="24"/>
          <w:szCs w:val="24"/>
        </w:rPr>
        <w:tab/>
        <w:t>нажатие на педаль.</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785B41"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Какой </w:t>
      </w:r>
      <w:r w:rsidR="00BB1719" w:rsidRPr="000C25EE">
        <w:rPr>
          <w:rFonts w:ascii="Times New Roman" w:hAnsi="Times New Roman" w:cs="Times New Roman"/>
          <w:b/>
          <w:sz w:val="24"/>
          <w:szCs w:val="24"/>
        </w:rPr>
        <w:t>способ торможения позволит сохранить маневренность на скользкой дороге?</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 </w:t>
      </w:r>
      <w:r w:rsidR="00BB1719" w:rsidRPr="000C25EE">
        <w:rPr>
          <w:rFonts w:ascii="Times New Roman" w:hAnsi="Times New Roman" w:cs="Times New Roman"/>
          <w:sz w:val="24"/>
          <w:szCs w:val="24"/>
        </w:rPr>
        <w:t>полной блокировкой колес.</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Торможение</w:t>
      </w:r>
      <w:r w:rsidRPr="000C25EE">
        <w:rPr>
          <w:rFonts w:ascii="Times New Roman" w:hAnsi="Times New Roman" w:cs="Times New Roman"/>
          <w:sz w:val="24"/>
          <w:szCs w:val="24"/>
        </w:rPr>
        <w:tab/>
        <w:t>двигателем без блокировки колес.</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785B41"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Какой </w:t>
      </w:r>
      <w:r w:rsidR="00BB1719" w:rsidRPr="000C25EE">
        <w:rPr>
          <w:rFonts w:ascii="Times New Roman" w:hAnsi="Times New Roman" w:cs="Times New Roman"/>
          <w:b/>
          <w:sz w:val="24"/>
          <w:szCs w:val="24"/>
        </w:rPr>
        <w:t>стиль вождения обеспечит наименьший расход топлива?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Частое и резкое ускорение при плавном замедлении.</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Плавное </w:t>
      </w:r>
      <w:r w:rsidR="00BB1719" w:rsidRPr="000C25EE">
        <w:rPr>
          <w:rFonts w:ascii="Times New Roman" w:hAnsi="Times New Roman" w:cs="Times New Roman"/>
          <w:sz w:val="24"/>
          <w:szCs w:val="24"/>
        </w:rPr>
        <w:t>ускорение при резком замедлении.</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Плавной </w:t>
      </w:r>
      <w:r w:rsidR="00BB1719" w:rsidRPr="000C25EE">
        <w:rPr>
          <w:rFonts w:ascii="Times New Roman" w:hAnsi="Times New Roman" w:cs="Times New Roman"/>
          <w:sz w:val="24"/>
          <w:szCs w:val="24"/>
        </w:rPr>
        <w:t>ускорение при плавном замедлении.</w:t>
      </w:r>
    </w:p>
    <w:p w:rsidR="00785B41" w:rsidRPr="000C25EE" w:rsidRDefault="00785B41"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При</w:t>
      </w:r>
      <w:r w:rsidR="00A839CF" w:rsidRPr="000C25EE">
        <w:rPr>
          <w:rFonts w:ascii="Times New Roman" w:hAnsi="Times New Roman" w:cs="Times New Roman"/>
          <w:b/>
          <w:sz w:val="24"/>
          <w:szCs w:val="24"/>
        </w:rPr>
        <w:t xml:space="preserve"> </w:t>
      </w:r>
      <w:r w:rsidRPr="000C25EE">
        <w:rPr>
          <w:rFonts w:ascii="Times New Roman" w:hAnsi="Times New Roman" w:cs="Times New Roman"/>
          <w:b/>
          <w:sz w:val="24"/>
          <w:szCs w:val="24"/>
        </w:rPr>
        <w:t>движении на каком автомобиле увеличение скорости может способствовать устранению заноса задней оси?</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proofErr w:type="spellStart"/>
      <w:r w:rsidRPr="000C25EE">
        <w:rPr>
          <w:rFonts w:ascii="Times New Roman" w:hAnsi="Times New Roman" w:cs="Times New Roman"/>
          <w:sz w:val="24"/>
          <w:szCs w:val="24"/>
        </w:rPr>
        <w:t>Ha</w:t>
      </w:r>
      <w:proofErr w:type="spellEnd"/>
      <w:r w:rsidRPr="000C25EE">
        <w:rPr>
          <w:rFonts w:ascii="Times New Roman" w:hAnsi="Times New Roman" w:cs="Times New Roman"/>
          <w:sz w:val="24"/>
          <w:szCs w:val="24"/>
        </w:rPr>
        <w:t xml:space="preserve"> </w:t>
      </w:r>
      <w:proofErr w:type="spellStart"/>
      <w:r w:rsidR="00BB1719" w:rsidRPr="000C25EE">
        <w:rPr>
          <w:rFonts w:ascii="Times New Roman" w:hAnsi="Times New Roman" w:cs="Times New Roman"/>
          <w:sz w:val="24"/>
          <w:szCs w:val="24"/>
        </w:rPr>
        <w:t>переднеприводном</w:t>
      </w:r>
      <w:proofErr w:type="spellEnd"/>
      <w:r w:rsidR="00BB1719" w:rsidRPr="000C25EE">
        <w:rPr>
          <w:rFonts w:ascii="Times New Roman" w:hAnsi="Times New Roman" w:cs="Times New Roman"/>
          <w:sz w:val="24"/>
          <w:szCs w:val="24"/>
        </w:rPr>
        <w:t>.</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На </w:t>
      </w:r>
      <w:proofErr w:type="spellStart"/>
      <w:r w:rsidR="00BB1719" w:rsidRPr="000C25EE">
        <w:rPr>
          <w:rFonts w:ascii="Times New Roman" w:hAnsi="Times New Roman" w:cs="Times New Roman"/>
          <w:sz w:val="24"/>
          <w:szCs w:val="24"/>
        </w:rPr>
        <w:t>заднеприводном</w:t>
      </w:r>
      <w:proofErr w:type="spellEnd"/>
      <w:r w:rsidR="00BB1719" w:rsidRPr="000C25EE">
        <w:rPr>
          <w:rFonts w:ascii="Times New Roman" w:hAnsi="Times New Roman" w:cs="Times New Roman"/>
          <w:sz w:val="24"/>
          <w:szCs w:val="24"/>
        </w:rPr>
        <w:t>.</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На </w:t>
      </w:r>
      <w:r w:rsidR="00BB1719" w:rsidRPr="000C25EE">
        <w:rPr>
          <w:rFonts w:ascii="Times New Roman" w:hAnsi="Times New Roman" w:cs="Times New Roman"/>
          <w:b/>
          <w:sz w:val="24"/>
          <w:szCs w:val="24"/>
        </w:rPr>
        <w:t xml:space="preserve">повороте возник занос задней оси </w:t>
      </w:r>
      <w:proofErr w:type="spellStart"/>
      <w:r w:rsidR="00BB1719" w:rsidRPr="000C25EE">
        <w:rPr>
          <w:rFonts w:ascii="Times New Roman" w:hAnsi="Times New Roman" w:cs="Times New Roman"/>
          <w:b/>
          <w:sz w:val="24"/>
          <w:szCs w:val="24"/>
        </w:rPr>
        <w:t>заднеприводного</w:t>
      </w:r>
      <w:proofErr w:type="spellEnd"/>
      <w:r w:rsidR="00BB1719" w:rsidRPr="000C25EE">
        <w:rPr>
          <w:rFonts w:ascii="Times New Roman" w:hAnsi="Times New Roman" w:cs="Times New Roman"/>
          <w:b/>
          <w:sz w:val="24"/>
          <w:szCs w:val="24"/>
        </w:rPr>
        <w:t xml:space="preserve"> автомобиля. Ваши действия?</w:t>
      </w:r>
    </w:p>
    <w:p w:rsidR="00BB1719" w:rsidRPr="000C25EE" w:rsidRDefault="00A839CF" w:rsidP="00C449E2">
      <w:p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Увеличить </w:t>
      </w:r>
      <w:r w:rsidR="00BB1719" w:rsidRPr="000C25EE">
        <w:rPr>
          <w:rFonts w:ascii="Times New Roman" w:hAnsi="Times New Roman" w:cs="Times New Roman"/>
          <w:sz w:val="24"/>
          <w:szCs w:val="24"/>
        </w:rPr>
        <w:t>подачу топлива, рулевым колесом стабилизировать движение.</w:t>
      </w:r>
    </w:p>
    <w:p w:rsidR="00BB1719" w:rsidRPr="000C25EE" w:rsidRDefault="00A839CF" w:rsidP="00C449E2">
      <w:p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Притормозить </w:t>
      </w:r>
      <w:r w:rsidR="00BB1719" w:rsidRPr="000C25EE">
        <w:rPr>
          <w:rFonts w:ascii="Times New Roman" w:hAnsi="Times New Roman" w:cs="Times New Roman"/>
          <w:sz w:val="24"/>
          <w:szCs w:val="24"/>
        </w:rPr>
        <w:t>и повернуть рулевое колесо в сторону заноса.</w:t>
      </w:r>
    </w:p>
    <w:p w:rsidR="00BB1719" w:rsidRPr="000C25EE" w:rsidRDefault="00A839CF" w:rsidP="00C449E2">
      <w:p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Слегка </w:t>
      </w:r>
      <w:r w:rsidR="00BB1719" w:rsidRPr="000C25EE">
        <w:rPr>
          <w:rFonts w:ascii="Times New Roman" w:hAnsi="Times New Roman" w:cs="Times New Roman"/>
          <w:sz w:val="24"/>
          <w:szCs w:val="24"/>
        </w:rPr>
        <w:t>уменьшить подачу топлива и повернуть рул</w:t>
      </w:r>
      <w:r w:rsidRPr="000C25EE">
        <w:rPr>
          <w:rFonts w:ascii="Times New Roman" w:hAnsi="Times New Roman" w:cs="Times New Roman"/>
          <w:sz w:val="24"/>
          <w:szCs w:val="24"/>
        </w:rPr>
        <w:t xml:space="preserve">евое колесо в сторону заноса. </w:t>
      </w:r>
      <w:r w:rsidR="00BB1719" w:rsidRPr="000C25EE">
        <w:rPr>
          <w:rFonts w:ascii="Times New Roman" w:hAnsi="Times New Roman" w:cs="Times New Roman"/>
          <w:sz w:val="24"/>
          <w:szCs w:val="24"/>
        </w:rPr>
        <w:t>3начительно уменьшить подачу топлива, не меняя положения рулевого колеса.</w:t>
      </w:r>
    </w:p>
    <w:p w:rsidR="00A839CF" w:rsidRPr="000C25EE" w:rsidRDefault="00A839CF" w:rsidP="00C449E2">
      <w:pPr>
        <w:spacing w:after="0" w:line="240" w:lineRule="auto"/>
        <w:rPr>
          <w:rFonts w:ascii="Times New Roman" w:hAnsi="Times New Roman" w:cs="Times New Roman"/>
          <w:sz w:val="24"/>
          <w:szCs w:val="24"/>
        </w:rPr>
      </w:pPr>
    </w:p>
    <w:p w:rsidR="00BB1719" w:rsidRPr="000C25EE" w:rsidRDefault="00A839CF"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 </w:t>
      </w:r>
      <w:r w:rsidR="00BB1719" w:rsidRPr="000C25EE">
        <w:rPr>
          <w:rFonts w:ascii="Times New Roman" w:hAnsi="Times New Roman" w:cs="Times New Roman"/>
          <w:b/>
          <w:sz w:val="24"/>
          <w:szCs w:val="24"/>
        </w:rPr>
        <w:t>правильно произвести экстренное торможение на скользкой дороге?</w:t>
      </w:r>
    </w:p>
    <w:p w:rsidR="00BB1719" w:rsidRPr="000C25EE"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Выключив </w:t>
      </w:r>
      <w:r w:rsidR="00BB1719" w:rsidRPr="000C25EE">
        <w:rPr>
          <w:rFonts w:ascii="Times New Roman" w:hAnsi="Times New Roman" w:cs="Times New Roman"/>
          <w:sz w:val="24"/>
          <w:szCs w:val="24"/>
        </w:rPr>
        <w:t>сцепление или передачу, плавно нажать на педаль тормоза до упора.</w:t>
      </w:r>
    </w:p>
    <w:p w:rsidR="00BB1719" w:rsidRDefault="00A839CF"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Не </w:t>
      </w:r>
      <w:r w:rsidR="00BB1719" w:rsidRPr="000C25EE">
        <w:rPr>
          <w:rFonts w:ascii="Times New Roman" w:hAnsi="Times New Roman" w:cs="Times New Roman"/>
          <w:sz w:val="24"/>
          <w:szCs w:val="24"/>
        </w:rPr>
        <w:t xml:space="preserve">выключая сцепление и передачу, тормозить прерывистым </w:t>
      </w:r>
      <w:r w:rsidR="00ED262E" w:rsidRPr="000C25EE">
        <w:rPr>
          <w:rFonts w:ascii="Times New Roman" w:hAnsi="Times New Roman" w:cs="Times New Roman"/>
          <w:sz w:val="24"/>
          <w:szCs w:val="24"/>
        </w:rPr>
        <w:t xml:space="preserve">нажатием на педаль тормоза. </w:t>
      </w:r>
    </w:p>
    <w:p w:rsidR="00ED4EEF" w:rsidRDefault="00ED4EEF" w:rsidP="00ED4EEF">
      <w:pPr>
        <w:pStyle w:val="a4"/>
        <w:spacing w:after="0" w:line="240" w:lineRule="auto"/>
        <w:ind w:left="0"/>
        <w:rPr>
          <w:rFonts w:ascii="Times New Roman" w:hAnsi="Times New Roman" w:cs="Times New Roman"/>
          <w:sz w:val="24"/>
          <w:szCs w:val="24"/>
        </w:rPr>
      </w:pPr>
    </w:p>
    <w:p w:rsidR="00ED4EEF" w:rsidRDefault="00ED4EEF" w:rsidP="00ED4EEF">
      <w:pPr>
        <w:pStyle w:val="a4"/>
        <w:spacing w:after="0" w:line="240" w:lineRule="auto"/>
        <w:ind w:left="0"/>
        <w:rPr>
          <w:rFonts w:ascii="Times New Roman" w:hAnsi="Times New Roman" w:cs="Times New Roman"/>
          <w:sz w:val="24"/>
          <w:szCs w:val="24"/>
        </w:rPr>
      </w:pPr>
    </w:p>
    <w:p w:rsidR="00ED4EEF" w:rsidRPr="000C25EE" w:rsidRDefault="00ED4EEF" w:rsidP="00ED4EEF">
      <w:pPr>
        <w:pStyle w:val="a4"/>
        <w:spacing w:after="0" w:line="240" w:lineRule="auto"/>
        <w:ind w:left="0"/>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lastRenderedPageBreak/>
        <w:t>Что подразумевается под остановочным путем?</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Расстояние</w:t>
      </w:r>
      <w:r w:rsidR="00BB1719" w:rsidRPr="000C25EE">
        <w:rPr>
          <w:rFonts w:ascii="Times New Roman" w:hAnsi="Times New Roman" w:cs="Times New Roman"/>
          <w:sz w:val="24"/>
          <w:szCs w:val="24"/>
        </w:rPr>
        <w:t>, пройденное транспортным средством с момента обнаружения водителем опасности до полной остановки.</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Pr="000C25EE">
        <w:rPr>
          <w:rFonts w:ascii="Times New Roman" w:hAnsi="Times New Roman" w:cs="Times New Roman"/>
          <w:sz w:val="24"/>
          <w:szCs w:val="24"/>
        </w:rPr>
        <w:tab/>
      </w:r>
      <w:r w:rsidR="00BB1719" w:rsidRPr="000C25EE">
        <w:rPr>
          <w:rFonts w:ascii="Times New Roman" w:hAnsi="Times New Roman" w:cs="Times New Roman"/>
          <w:sz w:val="24"/>
          <w:szCs w:val="24"/>
        </w:rPr>
        <w:t>соответствующее тормозному пути, определенному технической характеристикой данного транспортного средства.</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Pr="000C25EE">
        <w:rPr>
          <w:rFonts w:ascii="Times New Roman" w:hAnsi="Times New Roman" w:cs="Times New Roman"/>
          <w:sz w:val="24"/>
          <w:szCs w:val="24"/>
        </w:rPr>
        <w:tab/>
      </w:r>
      <w:r w:rsidR="00BB1719" w:rsidRPr="000C25EE">
        <w:rPr>
          <w:rFonts w:ascii="Times New Roman" w:hAnsi="Times New Roman" w:cs="Times New Roman"/>
          <w:sz w:val="24"/>
          <w:szCs w:val="24"/>
        </w:rPr>
        <w:t>пройденное транспортным средством с момента начала срабатывания тормозного привода до полной остановки.</w:t>
      </w:r>
    </w:p>
    <w:p w:rsidR="00ED262E" w:rsidRPr="000C25EE" w:rsidRDefault="00ED262E" w:rsidP="00C449E2">
      <w:pPr>
        <w:pStyle w:val="a4"/>
        <w:spacing w:after="0" w:line="240" w:lineRule="auto"/>
        <w:ind w:left="0"/>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Что подразумевается под временем реакции водителя?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Время</w:t>
      </w:r>
      <w:r w:rsidRPr="000C25EE">
        <w:rPr>
          <w:rFonts w:ascii="Times New Roman" w:hAnsi="Times New Roman" w:cs="Times New Roman"/>
          <w:sz w:val="24"/>
          <w:szCs w:val="24"/>
        </w:rPr>
        <w:tab/>
        <w:t>с момента обнаружения водителем опасности до полной остановки транспортного средства.</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Время, </w:t>
      </w:r>
      <w:r w:rsidR="00BB1719" w:rsidRPr="000C25EE">
        <w:rPr>
          <w:rFonts w:ascii="Times New Roman" w:hAnsi="Times New Roman" w:cs="Times New Roman"/>
          <w:sz w:val="24"/>
          <w:szCs w:val="24"/>
        </w:rPr>
        <w:t>необходимое для переноса ноги с педали подачи топлива на педаль тормоза.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Время</w:t>
      </w:r>
      <w:r w:rsidRPr="000C25EE">
        <w:rPr>
          <w:rFonts w:ascii="Times New Roman" w:hAnsi="Times New Roman" w:cs="Times New Roman"/>
          <w:sz w:val="24"/>
          <w:szCs w:val="24"/>
        </w:rPr>
        <w:tab/>
        <w:t xml:space="preserve">с момента обнаружения водителем опасности до начала принятия мер по ее </w:t>
      </w:r>
      <w:proofErr w:type="spellStart"/>
      <w:r w:rsidRPr="000C25EE">
        <w:rPr>
          <w:rFonts w:ascii="Times New Roman" w:hAnsi="Times New Roman" w:cs="Times New Roman"/>
          <w:sz w:val="24"/>
          <w:szCs w:val="24"/>
        </w:rPr>
        <w:t>избежанию</w:t>
      </w:r>
      <w:proofErr w:type="spellEnd"/>
      <w:r w:rsidRPr="000C25EE">
        <w:rPr>
          <w:rFonts w:ascii="Times New Roman" w:hAnsi="Times New Roman" w:cs="Times New Roman"/>
          <w:sz w:val="24"/>
          <w:szCs w:val="24"/>
        </w:rPr>
        <w:t>.</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Н</w:t>
      </w:r>
      <w:r w:rsidR="00ED262E" w:rsidRPr="000C25EE">
        <w:rPr>
          <w:rFonts w:ascii="Times New Roman" w:hAnsi="Times New Roman" w:cs="Times New Roman"/>
          <w:b/>
          <w:sz w:val="24"/>
          <w:szCs w:val="24"/>
        </w:rPr>
        <w:t xml:space="preserve">а </w:t>
      </w:r>
      <w:r w:rsidRPr="000C25EE">
        <w:rPr>
          <w:rFonts w:ascii="Times New Roman" w:hAnsi="Times New Roman" w:cs="Times New Roman"/>
          <w:b/>
          <w:sz w:val="24"/>
          <w:szCs w:val="24"/>
        </w:rPr>
        <w:t xml:space="preserve">повороте возник занос задней оси </w:t>
      </w:r>
      <w:proofErr w:type="spellStart"/>
      <w:r w:rsidRPr="000C25EE">
        <w:rPr>
          <w:rFonts w:ascii="Times New Roman" w:hAnsi="Times New Roman" w:cs="Times New Roman"/>
          <w:b/>
          <w:sz w:val="24"/>
          <w:szCs w:val="24"/>
        </w:rPr>
        <w:t>переднеприводного</w:t>
      </w:r>
      <w:proofErr w:type="spellEnd"/>
      <w:r w:rsidRPr="000C25EE">
        <w:rPr>
          <w:rFonts w:ascii="Times New Roman" w:hAnsi="Times New Roman" w:cs="Times New Roman"/>
          <w:b/>
          <w:sz w:val="24"/>
          <w:szCs w:val="24"/>
        </w:rPr>
        <w:t xml:space="preserve"> автомобиля. Ваши действия?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Значительно увеличите подачу топлива, не меняя положения рулевого колеса.</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Слегка </w:t>
      </w:r>
      <w:r w:rsidR="00BB1719" w:rsidRPr="000C25EE">
        <w:rPr>
          <w:rFonts w:ascii="Times New Roman" w:hAnsi="Times New Roman" w:cs="Times New Roman"/>
          <w:sz w:val="24"/>
          <w:szCs w:val="24"/>
        </w:rPr>
        <w:t>увеличите подачу топлива, корректируя направление движения рулевым колесом.</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Притормозите </w:t>
      </w:r>
      <w:r w:rsidR="00BB1719" w:rsidRPr="000C25EE">
        <w:rPr>
          <w:rFonts w:ascii="Times New Roman" w:hAnsi="Times New Roman" w:cs="Times New Roman"/>
          <w:sz w:val="24"/>
          <w:szCs w:val="24"/>
        </w:rPr>
        <w:t>и повернете рулевое колесо в сторону заноса.</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Уменьшите </w:t>
      </w:r>
      <w:r w:rsidR="00BB1719" w:rsidRPr="000C25EE">
        <w:rPr>
          <w:rFonts w:ascii="Times New Roman" w:hAnsi="Times New Roman" w:cs="Times New Roman"/>
          <w:sz w:val="24"/>
          <w:szCs w:val="24"/>
        </w:rPr>
        <w:t>подачу топлива, рулевым колесом стабилизируете движение.</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В </w:t>
      </w:r>
      <w:r w:rsidR="00BB1719" w:rsidRPr="000C25EE">
        <w:rPr>
          <w:rFonts w:ascii="Times New Roman" w:hAnsi="Times New Roman" w:cs="Times New Roman"/>
          <w:b/>
          <w:sz w:val="24"/>
          <w:szCs w:val="24"/>
        </w:rPr>
        <w:t>случае, когда правые колеса автомобиля наезжают на неукрепленную влажную обочину, рекомендуется:</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Затормозить</w:t>
      </w:r>
      <w:r w:rsidR="00BB1719" w:rsidRPr="000C25EE">
        <w:rPr>
          <w:rFonts w:ascii="Times New Roman" w:hAnsi="Times New Roman" w:cs="Times New Roman"/>
          <w:sz w:val="24"/>
          <w:szCs w:val="24"/>
        </w:rPr>
        <w:t xml:space="preserve"> и плавно направить автомобиль в левую сторону.</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Не прибегая к торможению, плавно вернуть автомобиль на проезжую часть.</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Затормозить и полностью остановиться.</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Что следует предпринять водителю </w:t>
      </w:r>
      <w:r w:rsidR="00CB4A60" w:rsidRPr="000C25EE">
        <w:rPr>
          <w:rFonts w:ascii="Times New Roman" w:hAnsi="Times New Roman" w:cs="Times New Roman"/>
          <w:b/>
          <w:sz w:val="24"/>
          <w:szCs w:val="24"/>
        </w:rPr>
        <w:t>для, предотвращения</w:t>
      </w:r>
      <w:r w:rsidRPr="000C25EE">
        <w:rPr>
          <w:rFonts w:ascii="Times New Roman" w:hAnsi="Times New Roman" w:cs="Times New Roman"/>
          <w:b/>
          <w:sz w:val="24"/>
          <w:szCs w:val="24"/>
        </w:rPr>
        <w:t xml:space="preserve"> опасных последствий заноса автомобиля при резком поворо</w:t>
      </w:r>
      <w:r w:rsidR="00CB4A60" w:rsidRPr="000C25EE">
        <w:rPr>
          <w:rFonts w:ascii="Times New Roman" w:hAnsi="Times New Roman" w:cs="Times New Roman"/>
          <w:b/>
          <w:sz w:val="24"/>
          <w:szCs w:val="24"/>
        </w:rPr>
        <w:t>т</w:t>
      </w:r>
      <w:r w:rsidRPr="000C25EE">
        <w:rPr>
          <w:rFonts w:ascii="Times New Roman" w:hAnsi="Times New Roman" w:cs="Times New Roman"/>
          <w:b/>
          <w:sz w:val="24"/>
          <w:szCs w:val="24"/>
        </w:rPr>
        <w:t>е рулевого колеса на скользкой дороге?</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Нажать</w:t>
      </w:r>
      <w:r w:rsidR="00BB1719" w:rsidRPr="000C25EE">
        <w:rPr>
          <w:rFonts w:ascii="Times New Roman" w:hAnsi="Times New Roman" w:cs="Times New Roman"/>
          <w:sz w:val="24"/>
          <w:szCs w:val="24"/>
        </w:rPr>
        <w:t xml:space="preserve"> на педаль тормоза.</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Быстро, </w:t>
      </w:r>
      <w:r w:rsidR="00BB1719" w:rsidRPr="000C25EE">
        <w:rPr>
          <w:rFonts w:ascii="Times New Roman" w:hAnsi="Times New Roman" w:cs="Times New Roman"/>
          <w:sz w:val="24"/>
          <w:szCs w:val="24"/>
        </w:rPr>
        <w:t>но плавно повернуть рулевое колесо в сторону заноса, затем опережающим воздействием на рулевое колесо выровнять траекторию движения автомобиля.</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Выключить </w:t>
      </w:r>
      <w:r w:rsidR="00BB1719" w:rsidRPr="000C25EE">
        <w:rPr>
          <w:rFonts w:ascii="Times New Roman" w:hAnsi="Times New Roman" w:cs="Times New Roman"/>
          <w:sz w:val="24"/>
          <w:szCs w:val="24"/>
        </w:rPr>
        <w:t>сцепление.</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Двигаться </w:t>
      </w:r>
      <w:r w:rsidR="00BB1719" w:rsidRPr="000C25EE">
        <w:rPr>
          <w:rFonts w:ascii="Times New Roman" w:hAnsi="Times New Roman" w:cs="Times New Roman"/>
          <w:b/>
          <w:sz w:val="24"/>
          <w:szCs w:val="24"/>
        </w:rPr>
        <w:t>по глубокому снегу- на грунтовой дороге следует:</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Изменяя</w:t>
      </w:r>
      <w:r w:rsidR="00BB1719" w:rsidRPr="000C25EE">
        <w:rPr>
          <w:rFonts w:ascii="Times New Roman" w:hAnsi="Times New Roman" w:cs="Times New Roman"/>
          <w:sz w:val="24"/>
          <w:szCs w:val="24"/>
        </w:rPr>
        <w:t xml:space="preserve"> скорость движения и передачу в зависимости от состояния </w:t>
      </w:r>
      <w:r w:rsidRPr="000C25EE">
        <w:rPr>
          <w:rFonts w:ascii="Times New Roman" w:hAnsi="Times New Roman" w:cs="Times New Roman"/>
          <w:sz w:val="24"/>
          <w:szCs w:val="24"/>
        </w:rPr>
        <w:t>дороги</w:t>
      </w:r>
      <w:r w:rsidR="00BB1719" w:rsidRPr="000C25EE">
        <w:rPr>
          <w:rFonts w:ascii="Times New Roman" w:hAnsi="Times New Roman" w:cs="Times New Roman"/>
          <w:sz w:val="24"/>
          <w:szCs w:val="24"/>
        </w:rPr>
        <w:t>.</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На заранее выбранной пониженной передаче, без резких поворотов и остановок.</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Двигаясь </w:t>
      </w:r>
      <w:r w:rsidR="00BB1719" w:rsidRPr="000C25EE">
        <w:rPr>
          <w:rFonts w:ascii="Times New Roman" w:hAnsi="Times New Roman" w:cs="Times New Roman"/>
          <w:b/>
          <w:sz w:val="24"/>
          <w:szCs w:val="24"/>
        </w:rPr>
        <w:t>в прямом направлении со скоростью 60 км/ч, Вы внезапно попали на небольшой участок скользкой дороги. Что следует предпринять?</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Не</w:t>
      </w:r>
      <w:r w:rsidR="00BB1719" w:rsidRPr="000C25EE">
        <w:rPr>
          <w:rFonts w:ascii="Times New Roman" w:hAnsi="Times New Roman" w:cs="Times New Roman"/>
          <w:sz w:val="24"/>
          <w:szCs w:val="24"/>
        </w:rPr>
        <w:t xml:space="preserve"> менять траектории и скорости движения.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Плавно затормозить.</w:t>
      </w:r>
    </w:p>
    <w:p w:rsidR="00ED262E" w:rsidRPr="000C25EE" w:rsidRDefault="00ED262E" w:rsidP="00C449E2">
      <w:pPr>
        <w:pStyle w:val="a4"/>
        <w:spacing w:after="0" w:line="240" w:lineRule="auto"/>
        <w:ind w:left="0"/>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При </w:t>
      </w:r>
      <w:r w:rsidR="00BB1719" w:rsidRPr="000C25EE">
        <w:rPr>
          <w:rFonts w:ascii="Times New Roman" w:hAnsi="Times New Roman" w:cs="Times New Roman"/>
          <w:b/>
          <w:sz w:val="24"/>
          <w:szCs w:val="24"/>
        </w:rPr>
        <w:t>торможении двигателем на крутом спуске водитель должен выбирать передачу, исходя из условий:</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Выбор</w:t>
      </w:r>
      <w:r w:rsidR="00BB1719" w:rsidRPr="000C25EE">
        <w:rPr>
          <w:rFonts w:ascii="Times New Roman" w:hAnsi="Times New Roman" w:cs="Times New Roman"/>
          <w:sz w:val="24"/>
          <w:szCs w:val="24"/>
        </w:rPr>
        <w:t xml:space="preserve"> передачи не зависит от крутизны спуска.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Чем круче спуск, тем выше передача.</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Ч</w:t>
      </w:r>
      <w:r w:rsidR="00CB4A60" w:rsidRPr="000C25EE">
        <w:rPr>
          <w:rFonts w:ascii="Times New Roman" w:hAnsi="Times New Roman" w:cs="Times New Roman"/>
          <w:sz w:val="24"/>
          <w:szCs w:val="24"/>
        </w:rPr>
        <w:t>ем</w:t>
      </w:r>
      <w:r w:rsidR="00BB1719" w:rsidRPr="000C25EE">
        <w:rPr>
          <w:rFonts w:ascii="Times New Roman" w:hAnsi="Times New Roman" w:cs="Times New Roman"/>
          <w:sz w:val="24"/>
          <w:szCs w:val="24"/>
        </w:rPr>
        <w:t xml:space="preserve"> кр</w:t>
      </w:r>
      <w:r w:rsidRPr="000C25EE">
        <w:rPr>
          <w:rFonts w:ascii="Times New Roman" w:hAnsi="Times New Roman" w:cs="Times New Roman"/>
          <w:sz w:val="24"/>
          <w:szCs w:val="24"/>
        </w:rPr>
        <w:t xml:space="preserve">уче спуск, тем ниже передача. </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lastRenderedPageBreak/>
        <w:t>В</w:t>
      </w:r>
      <w:r w:rsidR="00ED262E" w:rsidRPr="000C25EE">
        <w:rPr>
          <w:rFonts w:ascii="Times New Roman" w:hAnsi="Times New Roman" w:cs="Times New Roman"/>
          <w:b/>
          <w:sz w:val="24"/>
          <w:szCs w:val="24"/>
        </w:rPr>
        <w:t xml:space="preserve"> </w:t>
      </w:r>
      <w:r w:rsidRPr="000C25EE">
        <w:rPr>
          <w:rFonts w:ascii="Times New Roman" w:hAnsi="Times New Roman" w:cs="Times New Roman"/>
          <w:b/>
          <w:sz w:val="24"/>
          <w:szCs w:val="24"/>
        </w:rPr>
        <w:t xml:space="preserve">какой момент следует начинать отпускать стояночный тормоз при </w:t>
      </w:r>
      <w:proofErr w:type="spellStart"/>
      <w:r w:rsidRPr="000C25EE">
        <w:rPr>
          <w:rFonts w:ascii="Times New Roman" w:hAnsi="Times New Roman" w:cs="Times New Roman"/>
          <w:b/>
          <w:sz w:val="24"/>
          <w:szCs w:val="24"/>
        </w:rPr>
        <w:t>трогании</w:t>
      </w:r>
      <w:proofErr w:type="spellEnd"/>
      <w:r w:rsidRPr="000C25EE">
        <w:rPr>
          <w:rFonts w:ascii="Times New Roman" w:hAnsi="Times New Roman" w:cs="Times New Roman"/>
          <w:b/>
          <w:sz w:val="24"/>
          <w:szCs w:val="24"/>
        </w:rPr>
        <w:t xml:space="preserve"> на подъеме?</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Одновременно с началом движения.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После</w:t>
      </w:r>
      <w:r w:rsidRPr="000C25EE">
        <w:rPr>
          <w:rFonts w:ascii="Times New Roman" w:hAnsi="Times New Roman" w:cs="Times New Roman"/>
          <w:sz w:val="24"/>
          <w:szCs w:val="24"/>
        </w:rPr>
        <w:tab/>
        <w:t>начала движения.</w:t>
      </w:r>
    </w:p>
    <w:p w:rsidR="00BB1719" w:rsidRPr="000C25EE" w:rsidRDefault="00ED262E"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До </w:t>
      </w:r>
      <w:r w:rsidR="00BB1719" w:rsidRPr="000C25EE">
        <w:rPr>
          <w:rFonts w:ascii="Times New Roman" w:hAnsi="Times New Roman" w:cs="Times New Roman"/>
          <w:sz w:val="24"/>
          <w:szCs w:val="24"/>
        </w:rPr>
        <w:t>начала движения.</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Уменьшение</w:t>
      </w:r>
      <w:r w:rsidR="00ED262E" w:rsidRPr="000C25EE">
        <w:rPr>
          <w:rFonts w:ascii="Times New Roman" w:hAnsi="Times New Roman" w:cs="Times New Roman"/>
          <w:b/>
          <w:sz w:val="24"/>
          <w:szCs w:val="24"/>
        </w:rPr>
        <w:t xml:space="preserve"> </w:t>
      </w:r>
      <w:r w:rsidRPr="000C25EE">
        <w:rPr>
          <w:rFonts w:ascii="Times New Roman" w:hAnsi="Times New Roman" w:cs="Times New Roman"/>
          <w:b/>
          <w:sz w:val="24"/>
          <w:szCs w:val="24"/>
        </w:rPr>
        <w:t>тормозного пути транспортного средства достигается:</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Торможением с блокировкой кол</w:t>
      </w:r>
      <w:r w:rsidR="00BB1719" w:rsidRPr="000C25EE">
        <w:rPr>
          <w:rFonts w:ascii="Times New Roman" w:hAnsi="Times New Roman" w:cs="Times New Roman"/>
          <w:sz w:val="24"/>
          <w:szCs w:val="24"/>
        </w:rPr>
        <w:t>ес (юзом).</w:t>
      </w:r>
      <w:r w:rsidR="00BB1719" w:rsidRPr="000C25EE">
        <w:rPr>
          <w:rFonts w:ascii="Times New Roman" w:hAnsi="Times New Roman" w:cs="Times New Roman"/>
          <w:sz w:val="24"/>
          <w:szCs w:val="24"/>
        </w:rPr>
        <w:tab/>
      </w:r>
    </w:p>
    <w:p w:rsidR="00ED262E"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Торможением на грани блокировки способом прерывистого нажатия на педаль тормоза. </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Чем опасно длительное торможение с выключенным сцеплением (передачей) на крутом спуске?</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Повышается</w:t>
      </w:r>
      <w:r w:rsidR="00BB1719" w:rsidRPr="000C25EE">
        <w:rPr>
          <w:rFonts w:ascii="Times New Roman" w:hAnsi="Times New Roman" w:cs="Times New Roman"/>
          <w:sz w:val="24"/>
          <w:szCs w:val="24"/>
        </w:rPr>
        <w:t xml:space="preserve"> износ деталей тормозных механизмов.</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Перегреваются тормозные механизмы и уменьшается эффективность торможения.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Значительно увеличивается износ протектора шин.</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Как</w:t>
      </w:r>
      <w:r w:rsidR="00ED262E" w:rsidRPr="000C25EE">
        <w:rPr>
          <w:rFonts w:ascii="Times New Roman" w:hAnsi="Times New Roman" w:cs="Times New Roman"/>
          <w:b/>
          <w:sz w:val="24"/>
          <w:szCs w:val="24"/>
        </w:rPr>
        <w:t xml:space="preserve"> </w:t>
      </w:r>
      <w:r w:rsidRPr="000C25EE">
        <w:rPr>
          <w:rFonts w:ascii="Times New Roman" w:hAnsi="Times New Roman" w:cs="Times New Roman"/>
          <w:b/>
          <w:sz w:val="24"/>
          <w:szCs w:val="24"/>
        </w:rPr>
        <w:t>влияет длительный разгон транспортного средства с включенной первой передачей на расход топлива?</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Расход</w:t>
      </w:r>
      <w:r w:rsidR="00BB1719" w:rsidRPr="000C25EE">
        <w:rPr>
          <w:rFonts w:ascii="Times New Roman" w:hAnsi="Times New Roman" w:cs="Times New Roman"/>
          <w:sz w:val="24"/>
          <w:szCs w:val="24"/>
        </w:rPr>
        <w:t xml:space="preserve"> топлива не изменяется.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Расход</w:t>
      </w:r>
      <w:r w:rsidR="00ED262E" w:rsidRPr="000C25EE">
        <w:rPr>
          <w:rFonts w:ascii="Times New Roman" w:hAnsi="Times New Roman" w:cs="Times New Roman"/>
          <w:sz w:val="24"/>
          <w:szCs w:val="24"/>
        </w:rPr>
        <w:t xml:space="preserve"> </w:t>
      </w:r>
      <w:r w:rsidRPr="000C25EE">
        <w:rPr>
          <w:rFonts w:ascii="Times New Roman" w:hAnsi="Times New Roman" w:cs="Times New Roman"/>
          <w:sz w:val="24"/>
          <w:szCs w:val="24"/>
        </w:rPr>
        <w:t>топлива увеличивается.</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Расход</w:t>
      </w:r>
      <w:r w:rsidR="00ED262E" w:rsidRPr="000C25EE">
        <w:rPr>
          <w:rFonts w:ascii="Times New Roman" w:hAnsi="Times New Roman" w:cs="Times New Roman"/>
          <w:sz w:val="24"/>
          <w:szCs w:val="24"/>
        </w:rPr>
        <w:t xml:space="preserve"> </w:t>
      </w:r>
      <w:r w:rsidRPr="000C25EE">
        <w:rPr>
          <w:rFonts w:ascii="Times New Roman" w:hAnsi="Times New Roman" w:cs="Times New Roman"/>
          <w:sz w:val="24"/>
          <w:szCs w:val="24"/>
        </w:rPr>
        <w:t>топлива уменьшается.</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Исключает </w:t>
      </w:r>
      <w:r w:rsidR="00BB1719" w:rsidRPr="000C25EE">
        <w:rPr>
          <w:rFonts w:ascii="Times New Roman" w:hAnsi="Times New Roman" w:cs="Times New Roman"/>
          <w:b/>
          <w:sz w:val="24"/>
          <w:szCs w:val="24"/>
        </w:rPr>
        <w:t>ли антиблокировочная система (АБС) возможность возникновения заноса или сноса при прохождении поворота?</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Полностью</w:t>
      </w:r>
      <w:r w:rsidR="00BB1719" w:rsidRPr="000C25EE">
        <w:rPr>
          <w:rFonts w:ascii="Times New Roman" w:hAnsi="Times New Roman" w:cs="Times New Roman"/>
          <w:sz w:val="24"/>
          <w:szCs w:val="24"/>
        </w:rPr>
        <w:t xml:space="preserve"> исключает возникновение только сноса.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Полностью</w:t>
      </w:r>
      <w:r w:rsidRPr="000C25EE">
        <w:rPr>
          <w:rFonts w:ascii="Times New Roman" w:hAnsi="Times New Roman" w:cs="Times New Roman"/>
          <w:sz w:val="24"/>
          <w:szCs w:val="24"/>
        </w:rPr>
        <w:tab/>
        <w:t>исключает возникновение только заноса.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Не</w:t>
      </w:r>
      <w:r w:rsidR="00ED262E" w:rsidRPr="000C25EE">
        <w:rPr>
          <w:rFonts w:ascii="Times New Roman" w:hAnsi="Times New Roman" w:cs="Times New Roman"/>
          <w:sz w:val="24"/>
          <w:szCs w:val="24"/>
        </w:rPr>
        <w:t xml:space="preserve"> </w:t>
      </w:r>
      <w:r w:rsidRPr="000C25EE">
        <w:rPr>
          <w:rFonts w:ascii="Times New Roman" w:hAnsi="Times New Roman" w:cs="Times New Roman"/>
          <w:sz w:val="24"/>
          <w:szCs w:val="24"/>
        </w:rPr>
        <w:t>исключает возможности возникновения сноса или заноса.</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BB1719"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Что следует сделать водителю, чтобы предотвратить возникновение заноса при проезде крутого поворота?</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Перед</w:t>
      </w:r>
      <w:r w:rsidRPr="000C25EE">
        <w:rPr>
          <w:rFonts w:ascii="Times New Roman" w:hAnsi="Times New Roman" w:cs="Times New Roman"/>
          <w:sz w:val="24"/>
          <w:szCs w:val="24"/>
        </w:rPr>
        <w:tab/>
        <w:t>поворотом снизить скорость, при необходимости включить понижающую передачу, а при проезде поворота резко не увеличивать скорость и не тормозить.</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Перед</w:t>
      </w:r>
      <w:r w:rsidRPr="000C25EE">
        <w:rPr>
          <w:rFonts w:ascii="Times New Roman" w:hAnsi="Times New Roman" w:cs="Times New Roman"/>
          <w:sz w:val="24"/>
          <w:szCs w:val="24"/>
        </w:rPr>
        <w:tab/>
        <w:t>поворотом снизить скорость и выжать педаль сцепления, чтобы дать возможность автомобилю двигаться накатом на повороте.</w:t>
      </w:r>
    </w:p>
    <w:p w:rsidR="00BB1719"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Допускается</w:t>
      </w:r>
      <w:r w:rsidRPr="000C25EE">
        <w:rPr>
          <w:rFonts w:ascii="Times New Roman" w:hAnsi="Times New Roman" w:cs="Times New Roman"/>
          <w:sz w:val="24"/>
          <w:szCs w:val="24"/>
        </w:rPr>
        <w:tab/>
        <w:t>любое из перечисленных действий.</w:t>
      </w:r>
    </w:p>
    <w:p w:rsidR="00ED262E" w:rsidRPr="000C25EE" w:rsidRDefault="00ED262E" w:rsidP="00C449E2">
      <w:pPr>
        <w:spacing w:after="0" w:line="240" w:lineRule="auto"/>
        <w:rPr>
          <w:rFonts w:ascii="Times New Roman" w:hAnsi="Times New Roman" w:cs="Times New Roman"/>
          <w:sz w:val="24"/>
          <w:szCs w:val="24"/>
        </w:rPr>
      </w:pPr>
    </w:p>
    <w:p w:rsidR="00BB1719" w:rsidRPr="000C25EE" w:rsidRDefault="00ED262E"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 xml:space="preserve">Какие </w:t>
      </w:r>
      <w:r w:rsidR="00BB1719" w:rsidRPr="000C25EE">
        <w:rPr>
          <w:rFonts w:ascii="Times New Roman" w:hAnsi="Times New Roman" w:cs="Times New Roman"/>
          <w:b/>
          <w:sz w:val="24"/>
          <w:szCs w:val="24"/>
        </w:rPr>
        <w:t>преимущества дает Вам использование зимних шин в холодное время года?</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Появление</w:t>
      </w:r>
      <w:r w:rsidR="00BB1719" w:rsidRPr="000C25EE">
        <w:rPr>
          <w:rFonts w:ascii="Times New Roman" w:hAnsi="Times New Roman" w:cs="Times New Roman"/>
          <w:sz w:val="24"/>
          <w:szCs w:val="24"/>
        </w:rPr>
        <w:t xml:space="preserve"> возможности в любых погодных условиях двигаться с максимально допустимой скоростью.</w:t>
      </w:r>
    </w:p>
    <w:p w:rsidR="00BB1719" w:rsidRPr="000C25EE" w:rsidRDefault="00893547"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Уменьшение </w:t>
      </w:r>
      <w:r w:rsidR="00BB1719" w:rsidRPr="000C25EE">
        <w:rPr>
          <w:rFonts w:ascii="Times New Roman" w:hAnsi="Times New Roman" w:cs="Times New Roman"/>
          <w:sz w:val="24"/>
          <w:szCs w:val="24"/>
        </w:rPr>
        <w:t>возможности проскальзывания и пробуксовки колес на скользком покрытии.</w:t>
      </w:r>
    </w:p>
    <w:p w:rsidR="00BB1719"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Исключение</w:t>
      </w:r>
      <w:r w:rsidRPr="000C25EE">
        <w:rPr>
          <w:rFonts w:ascii="Times New Roman" w:hAnsi="Times New Roman" w:cs="Times New Roman"/>
          <w:sz w:val="24"/>
          <w:szCs w:val="24"/>
        </w:rPr>
        <w:tab/>
        <w:t>возможности возникновения заноса.</w:t>
      </w:r>
    </w:p>
    <w:p w:rsidR="00ED4EEF" w:rsidRPr="000C25EE" w:rsidRDefault="00ED4EEF" w:rsidP="00ED4EEF">
      <w:pPr>
        <w:pStyle w:val="a4"/>
        <w:spacing w:after="0" w:line="240" w:lineRule="auto"/>
        <w:ind w:left="0"/>
        <w:rPr>
          <w:rFonts w:ascii="Times New Roman" w:hAnsi="Times New Roman" w:cs="Times New Roman"/>
          <w:sz w:val="24"/>
          <w:szCs w:val="24"/>
        </w:rPr>
      </w:pPr>
    </w:p>
    <w:p w:rsidR="00BB1719" w:rsidRPr="000C25EE" w:rsidRDefault="00CB4A60" w:rsidP="00FB5489">
      <w:pPr>
        <w:pStyle w:val="a4"/>
        <w:numPr>
          <w:ilvl w:val="0"/>
          <w:numId w:val="16"/>
        </w:numPr>
        <w:spacing w:after="0" w:line="240" w:lineRule="auto"/>
        <w:rPr>
          <w:rFonts w:ascii="Times New Roman" w:hAnsi="Times New Roman" w:cs="Times New Roman"/>
          <w:b/>
          <w:sz w:val="24"/>
          <w:szCs w:val="24"/>
        </w:rPr>
      </w:pPr>
      <w:r w:rsidRPr="000C25EE">
        <w:rPr>
          <w:rFonts w:ascii="Times New Roman" w:hAnsi="Times New Roman" w:cs="Times New Roman"/>
          <w:b/>
          <w:sz w:val="24"/>
          <w:szCs w:val="24"/>
        </w:rPr>
        <w:t>Уменьш</w:t>
      </w:r>
      <w:r w:rsidR="00BB1719" w:rsidRPr="000C25EE">
        <w:rPr>
          <w:rFonts w:ascii="Times New Roman" w:hAnsi="Times New Roman" w:cs="Times New Roman"/>
          <w:b/>
          <w:sz w:val="24"/>
          <w:szCs w:val="24"/>
        </w:rPr>
        <w:t>ение</w:t>
      </w:r>
      <w:r w:rsidR="00893547" w:rsidRPr="000C25EE">
        <w:rPr>
          <w:rFonts w:ascii="Times New Roman" w:hAnsi="Times New Roman" w:cs="Times New Roman"/>
          <w:b/>
          <w:sz w:val="24"/>
          <w:szCs w:val="24"/>
        </w:rPr>
        <w:t xml:space="preserve"> </w:t>
      </w:r>
      <w:r w:rsidR="00BB1719" w:rsidRPr="000C25EE">
        <w:rPr>
          <w:rFonts w:ascii="Times New Roman" w:hAnsi="Times New Roman" w:cs="Times New Roman"/>
          <w:b/>
          <w:sz w:val="24"/>
          <w:szCs w:val="24"/>
        </w:rPr>
        <w:t>тормозного пути автомобиля при наличии антиблокировочной системы (АБС) достигается?</w:t>
      </w:r>
    </w:p>
    <w:p w:rsidR="00BB1719" w:rsidRPr="000C25EE" w:rsidRDefault="00CB4A60"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Торможением</w:t>
      </w:r>
      <w:r w:rsidR="00BB1719" w:rsidRPr="000C25EE">
        <w:rPr>
          <w:rFonts w:ascii="Times New Roman" w:hAnsi="Times New Roman" w:cs="Times New Roman"/>
          <w:sz w:val="24"/>
          <w:szCs w:val="24"/>
        </w:rPr>
        <w:t xml:space="preserve"> на грани блокировки способом прерывистого нажатия на педаль тормоза.</w:t>
      </w:r>
    </w:p>
    <w:p w:rsidR="00893547" w:rsidRPr="000C25EE" w:rsidRDefault="00BB1719" w:rsidP="00FB5489">
      <w:pPr>
        <w:pStyle w:val="a4"/>
        <w:numPr>
          <w:ilvl w:val="1"/>
          <w:numId w:val="16"/>
        </w:numPr>
        <w:spacing w:after="0" w:line="240" w:lineRule="auto"/>
        <w:rPr>
          <w:rFonts w:ascii="Times New Roman" w:hAnsi="Times New Roman" w:cs="Times New Roman"/>
          <w:sz w:val="24"/>
          <w:szCs w:val="24"/>
        </w:rPr>
      </w:pPr>
      <w:r w:rsidRPr="000C25EE">
        <w:rPr>
          <w:rFonts w:ascii="Times New Roman" w:hAnsi="Times New Roman" w:cs="Times New Roman"/>
          <w:sz w:val="24"/>
          <w:szCs w:val="24"/>
        </w:rPr>
        <w:t xml:space="preserve">Нажатием на педаль тормоза и удержанием ее в таком положении. </w:t>
      </w:r>
    </w:p>
    <w:p w:rsidR="00ED4EEF" w:rsidRDefault="00ED4EEF" w:rsidP="00C449E2">
      <w:pPr>
        <w:pStyle w:val="a4"/>
        <w:spacing w:after="0" w:line="240" w:lineRule="auto"/>
        <w:ind w:left="0"/>
        <w:rPr>
          <w:rFonts w:ascii="Times New Roman" w:hAnsi="Times New Roman" w:cs="Times New Roman"/>
          <w:sz w:val="24"/>
          <w:szCs w:val="24"/>
        </w:rPr>
      </w:pPr>
    </w:p>
    <w:p w:rsidR="00ED4EEF" w:rsidRPr="000C25EE" w:rsidRDefault="00ED4EEF" w:rsidP="00C449E2">
      <w:pPr>
        <w:pStyle w:val="a4"/>
        <w:spacing w:after="0" w:line="240" w:lineRule="auto"/>
        <w:ind w:left="0"/>
        <w:rPr>
          <w:rFonts w:ascii="Times New Roman" w:hAnsi="Times New Roman" w:cs="Times New Roman"/>
          <w:sz w:val="24"/>
          <w:szCs w:val="24"/>
        </w:rPr>
      </w:pPr>
    </w:p>
    <w:p w:rsidR="00BB1719" w:rsidRPr="000C25EE" w:rsidRDefault="00BB1719" w:rsidP="0023419B">
      <w:pPr>
        <w:pStyle w:val="a4"/>
        <w:numPr>
          <w:ilvl w:val="0"/>
          <w:numId w:val="16"/>
        </w:numPr>
        <w:spacing w:after="0" w:line="276" w:lineRule="auto"/>
        <w:rPr>
          <w:rFonts w:ascii="Times New Roman" w:hAnsi="Times New Roman" w:cs="Times New Roman"/>
          <w:b/>
          <w:sz w:val="24"/>
          <w:szCs w:val="24"/>
        </w:rPr>
      </w:pPr>
      <w:proofErr w:type="gramStart"/>
      <w:r w:rsidRPr="000C25EE">
        <w:rPr>
          <w:rFonts w:ascii="Times New Roman" w:hAnsi="Times New Roman" w:cs="Times New Roman"/>
          <w:b/>
          <w:sz w:val="24"/>
          <w:szCs w:val="24"/>
        </w:rPr>
        <w:lastRenderedPageBreak/>
        <w:t>Что называется</w:t>
      </w:r>
      <w:proofErr w:type="gramEnd"/>
      <w:r w:rsidRPr="000C25EE">
        <w:rPr>
          <w:rFonts w:ascii="Times New Roman" w:hAnsi="Times New Roman" w:cs="Times New Roman"/>
          <w:b/>
          <w:sz w:val="24"/>
          <w:szCs w:val="24"/>
        </w:rPr>
        <w:t xml:space="preserve"> тормозным путем?</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Расстояние. Пройденное</w:t>
      </w:r>
      <w:r w:rsidR="00BB1719" w:rsidRPr="000C25EE">
        <w:rPr>
          <w:rFonts w:ascii="Times New Roman" w:hAnsi="Times New Roman" w:cs="Times New Roman"/>
          <w:sz w:val="24"/>
          <w:szCs w:val="24"/>
        </w:rPr>
        <w:t xml:space="preserve"> автомобилем с момента обнаружения водителем опасности до полной остановки транспортного средства.</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 xml:space="preserve">пройденное автомобилем за время переноса ноги с </w:t>
      </w:r>
      <w:r w:rsidRPr="000C25EE">
        <w:rPr>
          <w:rFonts w:ascii="Times New Roman" w:hAnsi="Times New Roman" w:cs="Times New Roman"/>
          <w:sz w:val="24"/>
          <w:szCs w:val="24"/>
        </w:rPr>
        <w:t xml:space="preserve">педали подачи топлива на педаль </w:t>
      </w:r>
      <w:r w:rsidR="00BB1719" w:rsidRPr="000C25EE">
        <w:rPr>
          <w:rFonts w:ascii="Times New Roman" w:hAnsi="Times New Roman" w:cs="Times New Roman"/>
          <w:sz w:val="24"/>
          <w:szCs w:val="24"/>
        </w:rPr>
        <w:t>тормоза.</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пройденное автомобилем с момента начала торможения до полной остановки транспортного средства.</w:t>
      </w:r>
    </w:p>
    <w:p w:rsidR="00893547" w:rsidRPr="0023419B" w:rsidRDefault="00893547" w:rsidP="0023419B">
      <w:pPr>
        <w:pStyle w:val="a4"/>
        <w:spacing w:after="0" w:line="276" w:lineRule="auto"/>
        <w:ind w:left="0"/>
        <w:rPr>
          <w:rFonts w:ascii="Times New Roman" w:hAnsi="Times New Roman" w:cs="Times New Roman"/>
          <w:sz w:val="28"/>
          <w:szCs w:val="24"/>
        </w:rPr>
      </w:pPr>
    </w:p>
    <w:p w:rsidR="00BB1719" w:rsidRPr="000C25EE" w:rsidRDefault="00BB1719" w:rsidP="0023419B">
      <w:pPr>
        <w:pStyle w:val="a4"/>
        <w:numPr>
          <w:ilvl w:val="0"/>
          <w:numId w:val="16"/>
        </w:numPr>
        <w:spacing w:after="0" w:line="276" w:lineRule="auto"/>
        <w:rPr>
          <w:rFonts w:ascii="Times New Roman" w:hAnsi="Times New Roman" w:cs="Times New Roman"/>
          <w:b/>
          <w:sz w:val="24"/>
          <w:szCs w:val="24"/>
        </w:rPr>
      </w:pPr>
      <w:r w:rsidRPr="000C25EE">
        <w:rPr>
          <w:rFonts w:ascii="Times New Roman" w:hAnsi="Times New Roman" w:cs="Times New Roman"/>
          <w:b/>
          <w:sz w:val="24"/>
          <w:szCs w:val="24"/>
        </w:rPr>
        <w:t>Остановочный путь, это:</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Расстояние</w:t>
      </w:r>
      <w:r w:rsidR="00BB1719" w:rsidRPr="000C25EE">
        <w:rPr>
          <w:rFonts w:ascii="Times New Roman" w:hAnsi="Times New Roman" w:cs="Times New Roman"/>
          <w:sz w:val="24"/>
          <w:szCs w:val="24"/>
        </w:rPr>
        <w:t>, соответствующее тормозному пути, определенному технической характеристикой данного транспортного средства.</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 xml:space="preserve">пройденное транспортным средством за </w:t>
      </w:r>
      <w:r w:rsidRPr="000C25EE">
        <w:rPr>
          <w:rFonts w:ascii="Times New Roman" w:hAnsi="Times New Roman" w:cs="Times New Roman"/>
          <w:sz w:val="24"/>
          <w:szCs w:val="24"/>
        </w:rPr>
        <w:t>время. обнаружения</w:t>
      </w:r>
      <w:r w:rsidR="00BB1719" w:rsidRPr="000C25EE">
        <w:rPr>
          <w:rFonts w:ascii="Times New Roman" w:hAnsi="Times New Roman" w:cs="Times New Roman"/>
          <w:sz w:val="24"/>
          <w:szCs w:val="24"/>
        </w:rPr>
        <w:t xml:space="preserve">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пройденное транспортным средством за время, необходимое для переноса ноги с педали подачи Топлива на педаль-тормоза и время с момента начала срабатывания тормозного привода до полной остановки.</w:t>
      </w:r>
    </w:p>
    <w:p w:rsidR="00893547" w:rsidRPr="0023419B" w:rsidRDefault="00893547" w:rsidP="0023419B">
      <w:pPr>
        <w:pStyle w:val="a4"/>
        <w:spacing w:after="0" w:line="276" w:lineRule="auto"/>
        <w:ind w:left="0"/>
        <w:rPr>
          <w:rFonts w:ascii="Times New Roman" w:hAnsi="Times New Roman" w:cs="Times New Roman"/>
          <w:sz w:val="28"/>
          <w:szCs w:val="24"/>
        </w:rPr>
      </w:pPr>
    </w:p>
    <w:p w:rsidR="00BB1719" w:rsidRPr="000C25EE" w:rsidRDefault="00893547" w:rsidP="0023419B">
      <w:pPr>
        <w:spacing w:after="0" w:line="276" w:lineRule="auto"/>
        <w:rPr>
          <w:rFonts w:ascii="Times New Roman" w:hAnsi="Times New Roman" w:cs="Times New Roman"/>
          <w:b/>
          <w:sz w:val="24"/>
          <w:szCs w:val="24"/>
        </w:rPr>
      </w:pPr>
      <w:r w:rsidRPr="000C25EE">
        <w:rPr>
          <w:rFonts w:ascii="Times New Roman" w:hAnsi="Times New Roman" w:cs="Times New Roman"/>
          <w:b/>
          <w:sz w:val="24"/>
          <w:szCs w:val="24"/>
        </w:rPr>
        <w:t>33.</w:t>
      </w:r>
      <w:r w:rsidR="002E0967">
        <w:rPr>
          <w:rFonts w:ascii="Times New Roman" w:hAnsi="Times New Roman" w:cs="Times New Roman"/>
          <w:b/>
          <w:sz w:val="24"/>
          <w:szCs w:val="24"/>
        </w:rPr>
        <w:t xml:space="preserve">       </w:t>
      </w:r>
      <w:r w:rsidRPr="000C25EE">
        <w:rPr>
          <w:rFonts w:ascii="Times New Roman" w:hAnsi="Times New Roman" w:cs="Times New Roman"/>
          <w:b/>
          <w:sz w:val="24"/>
          <w:szCs w:val="24"/>
        </w:rPr>
        <w:t xml:space="preserve">Безопасная </w:t>
      </w:r>
      <w:r w:rsidR="00BB1719" w:rsidRPr="000C25EE">
        <w:rPr>
          <w:rFonts w:ascii="Times New Roman" w:hAnsi="Times New Roman" w:cs="Times New Roman"/>
          <w:b/>
          <w:sz w:val="24"/>
          <w:szCs w:val="24"/>
        </w:rPr>
        <w:t>дистанция, это:</w:t>
      </w:r>
    </w:p>
    <w:p w:rsidR="00BB1719" w:rsidRPr="000C25EE" w:rsidRDefault="00D970E2" w:rsidP="0023419B">
      <w:pPr>
        <w:pStyle w:val="a4"/>
        <w:spacing w:after="0" w:line="276" w:lineRule="auto"/>
        <w:ind w:left="0"/>
        <w:rPr>
          <w:rFonts w:ascii="Times New Roman" w:hAnsi="Times New Roman" w:cs="Times New Roman"/>
          <w:sz w:val="24"/>
          <w:szCs w:val="24"/>
        </w:rPr>
      </w:pPr>
      <w:r w:rsidRPr="000C25EE">
        <w:rPr>
          <w:rFonts w:ascii="Times New Roman" w:hAnsi="Times New Roman" w:cs="Times New Roman"/>
          <w:sz w:val="24"/>
          <w:szCs w:val="24"/>
        </w:rPr>
        <w:t>1.</w:t>
      </w:r>
      <w:r w:rsidR="002E0967">
        <w:rPr>
          <w:rFonts w:ascii="Times New Roman" w:hAnsi="Times New Roman" w:cs="Times New Roman"/>
          <w:sz w:val="24"/>
          <w:szCs w:val="24"/>
        </w:rPr>
        <w:t xml:space="preserve">         </w:t>
      </w:r>
      <w:r w:rsidR="00BB1719" w:rsidRPr="000C25EE">
        <w:rPr>
          <w:rFonts w:ascii="Times New Roman" w:hAnsi="Times New Roman" w:cs="Times New Roman"/>
          <w:sz w:val="24"/>
          <w:szCs w:val="24"/>
        </w:rPr>
        <w:t>Расстояние, пройденное транспортным средством за время обнаружения водителем опасности.</w:t>
      </w:r>
    </w:p>
    <w:p w:rsidR="00BB1719" w:rsidRPr="000C25EE" w:rsidRDefault="00D970E2" w:rsidP="0023419B">
      <w:pPr>
        <w:pStyle w:val="a4"/>
        <w:spacing w:after="0" w:line="276" w:lineRule="auto"/>
        <w:ind w:left="0"/>
        <w:rPr>
          <w:rFonts w:ascii="Times New Roman" w:hAnsi="Times New Roman" w:cs="Times New Roman"/>
          <w:sz w:val="24"/>
          <w:szCs w:val="24"/>
        </w:rPr>
      </w:pPr>
      <w:r w:rsidRPr="000C25EE">
        <w:rPr>
          <w:rFonts w:ascii="Times New Roman" w:hAnsi="Times New Roman" w:cs="Times New Roman"/>
          <w:sz w:val="24"/>
          <w:szCs w:val="24"/>
        </w:rPr>
        <w:t>2.</w:t>
      </w:r>
      <w:r w:rsidR="002E0967">
        <w:rPr>
          <w:rFonts w:ascii="Times New Roman" w:hAnsi="Times New Roman" w:cs="Times New Roman"/>
          <w:sz w:val="24"/>
          <w:szCs w:val="24"/>
        </w:rPr>
        <w:t xml:space="preserve">         </w:t>
      </w:r>
      <w:r w:rsidR="00893547"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 xml:space="preserve">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w:t>
      </w:r>
      <w:r w:rsidR="00CB4A60" w:rsidRPr="000C25EE">
        <w:rPr>
          <w:rFonts w:ascii="Times New Roman" w:hAnsi="Times New Roman" w:cs="Times New Roman"/>
          <w:sz w:val="24"/>
          <w:szCs w:val="24"/>
        </w:rPr>
        <w:t>время</w:t>
      </w:r>
      <w:r w:rsidR="00BB1719" w:rsidRPr="000C25EE">
        <w:rPr>
          <w:rFonts w:ascii="Times New Roman" w:hAnsi="Times New Roman" w:cs="Times New Roman"/>
          <w:sz w:val="24"/>
          <w:szCs w:val="24"/>
        </w:rPr>
        <w:t xml:space="preserve"> с момента начала срабатывания тормозного привода до полной остановки.</w:t>
      </w:r>
    </w:p>
    <w:p w:rsidR="00BB1719" w:rsidRPr="000C25EE" w:rsidRDefault="00D970E2" w:rsidP="0023419B">
      <w:pPr>
        <w:pStyle w:val="a4"/>
        <w:spacing w:after="0" w:line="276" w:lineRule="auto"/>
        <w:ind w:left="0"/>
        <w:rPr>
          <w:rFonts w:ascii="Times New Roman" w:hAnsi="Times New Roman" w:cs="Times New Roman"/>
          <w:sz w:val="24"/>
          <w:szCs w:val="24"/>
        </w:rPr>
      </w:pPr>
      <w:r w:rsidRPr="000C25EE">
        <w:rPr>
          <w:rFonts w:ascii="Times New Roman" w:hAnsi="Times New Roman" w:cs="Times New Roman"/>
          <w:sz w:val="24"/>
          <w:szCs w:val="24"/>
        </w:rPr>
        <w:t>3.</w:t>
      </w:r>
      <w:r w:rsidR="002E0967">
        <w:rPr>
          <w:rFonts w:ascii="Times New Roman" w:hAnsi="Times New Roman" w:cs="Times New Roman"/>
          <w:sz w:val="24"/>
          <w:szCs w:val="24"/>
        </w:rPr>
        <w:t xml:space="preserve">         </w:t>
      </w:r>
      <w:r w:rsidR="00893547" w:rsidRPr="000C25EE">
        <w:rPr>
          <w:rFonts w:ascii="Times New Roman" w:hAnsi="Times New Roman" w:cs="Times New Roman"/>
          <w:sz w:val="24"/>
          <w:szCs w:val="24"/>
        </w:rPr>
        <w:t xml:space="preserve">Расстояние, </w:t>
      </w:r>
      <w:r w:rsidR="00BB1719" w:rsidRPr="000C25EE">
        <w:rPr>
          <w:rFonts w:ascii="Times New Roman" w:hAnsi="Times New Roman" w:cs="Times New Roman"/>
          <w:sz w:val="24"/>
          <w:szCs w:val="24"/>
        </w:rPr>
        <w:t>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w:t>
      </w:r>
    </w:p>
    <w:p w:rsidR="00893547" w:rsidRPr="0023419B" w:rsidRDefault="00893547" w:rsidP="0023419B">
      <w:pPr>
        <w:spacing w:after="0" w:line="276" w:lineRule="auto"/>
        <w:rPr>
          <w:rFonts w:ascii="Times New Roman" w:hAnsi="Times New Roman" w:cs="Times New Roman"/>
          <w:sz w:val="28"/>
          <w:szCs w:val="24"/>
        </w:rPr>
      </w:pPr>
    </w:p>
    <w:p w:rsidR="00BB1719" w:rsidRPr="000C25EE" w:rsidRDefault="00BB1719" w:rsidP="0023419B">
      <w:pPr>
        <w:pStyle w:val="a4"/>
        <w:numPr>
          <w:ilvl w:val="0"/>
          <w:numId w:val="16"/>
        </w:numPr>
        <w:spacing w:after="0" w:line="276" w:lineRule="auto"/>
        <w:rPr>
          <w:rFonts w:ascii="Times New Roman" w:hAnsi="Times New Roman" w:cs="Times New Roman"/>
          <w:b/>
          <w:sz w:val="24"/>
          <w:szCs w:val="24"/>
        </w:rPr>
      </w:pPr>
      <w:r w:rsidRPr="000C25EE">
        <w:rPr>
          <w:rFonts w:ascii="Times New Roman" w:hAnsi="Times New Roman" w:cs="Times New Roman"/>
          <w:b/>
          <w:sz w:val="24"/>
          <w:szCs w:val="24"/>
        </w:rPr>
        <w:t>Каким главным критериям должна отвечать посадка водителя?</w:t>
      </w:r>
    </w:p>
    <w:p w:rsidR="00BB1719" w:rsidRPr="000C25EE" w:rsidRDefault="00BB1719"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Г</w:t>
      </w:r>
      <w:r w:rsidR="00893547" w:rsidRPr="000C25EE">
        <w:rPr>
          <w:rFonts w:ascii="Times New Roman" w:hAnsi="Times New Roman" w:cs="Times New Roman"/>
          <w:sz w:val="24"/>
          <w:szCs w:val="24"/>
        </w:rPr>
        <w:t xml:space="preserve">отовность </w:t>
      </w:r>
      <w:r w:rsidRPr="000C25EE">
        <w:rPr>
          <w:rFonts w:ascii="Times New Roman" w:hAnsi="Times New Roman" w:cs="Times New Roman"/>
          <w:sz w:val="24"/>
          <w:szCs w:val="24"/>
        </w:rPr>
        <w:t>к экстренным действиям.</w:t>
      </w:r>
    </w:p>
    <w:p w:rsidR="00BB1719" w:rsidRPr="000C25EE" w:rsidRDefault="00893547"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Удобство </w:t>
      </w:r>
      <w:r w:rsidR="00BB1719" w:rsidRPr="000C25EE">
        <w:rPr>
          <w:rFonts w:ascii="Times New Roman" w:hAnsi="Times New Roman" w:cs="Times New Roman"/>
          <w:sz w:val="24"/>
          <w:szCs w:val="24"/>
        </w:rPr>
        <w:t>и комфорт.</w:t>
      </w:r>
    </w:p>
    <w:p w:rsidR="00BB1719" w:rsidRPr="000C25EE" w:rsidRDefault="00BB1719"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Сохранение</w:t>
      </w:r>
      <w:r w:rsidR="00893547" w:rsidRPr="000C25EE">
        <w:rPr>
          <w:rFonts w:ascii="Times New Roman" w:hAnsi="Times New Roman" w:cs="Times New Roman"/>
          <w:sz w:val="24"/>
          <w:szCs w:val="24"/>
        </w:rPr>
        <w:t xml:space="preserve"> </w:t>
      </w:r>
      <w:r w:rsidRPr="000C25EE">
        <w:rPr>
          <w:rFonts w:ascii="Times New Roman" w:hAnsi="Times New Roman" w:cs="Times New Roman"/>
          <w:sz w:val="24"/>
          <w:szCs w:val="24"/>
        </w:rPr>
        <w:t>работоспособности водителя.</w:t>
      </w:r>
    </w:p>
    <w:p w:rsidR="00893547" w:rsidRPr="008A6CD4" w:rsidRDefault="00893547" w:rsidP="0023419B">
      <w:pPr>
        <w:spacing w:after="0" w:line="276" w:lineRule="auto"/>
        <w:rPr>
          <w:rFonts w:ascii="Times New Roman" w:hAnsi="Times New Roman" w:cs="Times New Roman"/>
          <w:sz w:val="20"/>
          <w:szCs w:val="20"/>
        </w:rPr>
      </w:pPr>
    </w:p>
    <w:p w:rsidR="00CB4A60" w:rsidRPr="000C25EE" w:rsidRDefault="00BB1719" w:rsidP="0023419B">
      <w:pPr>
        <w:pStyle w:val="a4"/>
        <w:numPr>
          <w:ilvl w:val="0"/>
          <w:numId w:val="16"/>
        </w:numPr>
        <w:spacing w:after="0" w:line="276" w:lineRule="auto"/>
        <w:rPr>
          <w:rFonts w:ascii="Times New Roman" w:hAnsi="Times New Roman" w:cs="Times New Roman"/>
          <w:b/>
          <w:sz w:val="24"/>
          <w:szCs w:val="24"/>
        </w:rPr>
      </w:pPr>
      <w:r w:rsidRPr="000C25EE">
        <w:rPr>
          <w:rFonts w:ascii="Times New Roman" w:hAnsi="Times New Roman" w:cs="Times New Roman"/>
          <w:b/>
          <w:sz w:val="24"/>
          <w:szCs w:val="24"/>
        </w:rPr>
        <w:t>Изменяется ли посадка в зависимости от типа привода на ведущие колеса?</w:t>
      </w:r>
    </w:p>
    <w:p w:rsidR="00BB1719" w:rsidRPr="000C25EE" w:rsidRDefault="00CB4A60"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Не</w:t>
      </w:r>
      <w:r w:rsidR="00BB1719" w:rsidRPr="000C25EE">
        <w:rPr>
          <w:rFonts w:ascii="Times New Roman" w:hAnsi="Times New Roman" w:cs="Times New Roman"/>
          <w:sz w:val="24"/>
          <w:szCs w:val="24"/>
        </w:rPr>
        <w:t xml:space="preserve"> </w:t>
      </w:r>
      <w:r w:rsidRPr="000C25EE">
        <w:rPr>
          <w:rFonts w:ascii="Times New Roman" w:hAnsi="Times New Roman" w:cs="Times New Roman"/>
          <w:sz w:val="24"/>
          <w:szCs w:val="24"/>
        </w:rPr>
        <w:t>изменяется.</w:t>
      </w:r>
    </w:p>
    <w:p w:rsidR="00BB1719" w:rsidRPr="000C25EE" w:rsidRDefault="00BB1719" w:rsidP="0023419B">
      <w:pPr>
        <w:pStyle w:val="a4"/>
        <w:numPr>
          <w:ilvl w:val="1"/>
          <w:numId w:val="16"/>
        </w:numPr>
        <w:spacing w:after="0" w:line="276" w:lineRule="auto"/>
        <w:rPr>
          <w:rFonts w:ascii="Times New Roman" w:hAnsi="Times New Roman" w:cs="Times New Roman"/>
          <w:sz w:val="24"/>
          <w:szCs w:val="24"/>
        </w:rPr>
      </w:pPr>
      <w:r w:rsidRPr="000C25EE">
        <w:rPr>
          <w:rFonts w:ascii="Times New Roman" w:hAnsi="Times New Roman" w:cs="Times New Roman"/>
          <w:sz w:val="24"/>
          <w:szCs w:val="24"/>
        </w:rPr>
        <w:t xml:space="preserve">Изменяется. </w:t>
      </w:r>
    </w:p>
    <w:p w:rsidR="00893547" w:rsidRPr="00EE2674" w:rsidRDefault="00893547" w:rsidP="00252BCF">
      <w:pPr>
        <w:tabs>
          <w:tab w:val="left" w:pos="5182"/>
        </w:tabs>
        <w:spacing w:after="0" w:line="240" w:lineRule="auto"/>
        <w:rPr>
          <w:rStyle w:val="Garamond"/>
          <w:rFonts w:ascii="Times New Roman" w:eastAsia="Courier New" w:hAnsi="Times New Roman" w:cs="Times New Roman"/>
          <w:sz w:val="20"/>
          <w:szCs w:val="28"/>
        </w:rPr>
      </w:pPr>
    </w:p>
    <w:tbl>
      <w:tblPr>
        <w:tblStyle w:val="a5"/>
        <w:tblW w:w="0" w:type="auto"/>
        <w:tblInd w:w="137" w:type="dxa"/>
        <w:tblLook w:val="04A0" w:firstRow="1" w:lastRow="0" w:firstColumn="1" w:lastColumn="0" w:noHBand="0" w:noVBand="1"/>
      </w:tblPr>
      <w:tblGrid>
        <w:gridCol w:w="992"/>
        <w:gridCol w:w="550"/>
        <w:gridCol w:w="13"/>
        <w:gridCol w:w="680"/>
        <w:gridCol w:w="692"/>
        <w:gridCol w:w="691"/>
        <w:gridCol w:w="691"/>
        <w:gridCol w:w="691"/>
        <w:gridCol w:w="691"/>
        <w:gridCol w:w="691"/>
        <w:gridCol w:w="683"/>
        <w:gridCol w:w="687"/>
        <w:gridCol w:w="707"/>
        <w:gridCol w:w="749"/>
      </w:tblGrid>
      <w:tr w:rsidR="00BB1719" w:rsidRPr="00893547" w:rsidTr="0023419B">
        <w:tc>
          <w:tcPr>
            <w:tcW w:w="9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 вопроса</w:t>
            </w:r>
          </w:p>
        </w:tc>
        <w:tc>
          <w:tcPr>
            <w:tcW w:w="550"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4</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6</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7</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8</w:t>
            </w:r>
          </w:p>
        </w:tc>
        <w:tc>
          <w:tcPr>
            <w:tcW w:w="683"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9</w:t>
            </w:r>
          </w:p>
        </w:tc>
        <w:tc>
          <w:tcPr>
            <w:tcW w:w="68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11</w:t>
            </w:r>
          </w:p>
        </w:tc>
        <w:tc>
          <w:tcPr>
            <w:tcW w:w="749"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12</w:t>
            </w:r>
          </w:p>
        </w:tc>
      </w:tr>
      <w:tr w:rsidR="00BB1719" w:rsidRPr="00893547" w:rsidTr="0023419B">
        <w:tc>
          <w:tcPr>
            <w:tcW w:w="9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 ответа</w:t>
            </w:r>
          </w:p>
        </w:tc>
        <w:tc>
          <w:tcPr>
            <w:tcW w:w="550"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83"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r>
      <w:tr w:rsidR="00893547" w:rsidRPr="00893547" w:rsidTr="0023419B">
        <w:tc>
          <w:tcPr>
            <w:tcW w:w="9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 вопроса</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14</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15</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16</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17</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18</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19</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20</w:t>
            </w:r>
          </w:p>
        </w:tc>
        <w:tc>
          <w:tcPr>
            <w:tcW w:w="683"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21</w:t>
            </w:r>
          </w:p>
        </w:tc>
        <w:tc>
          <w:tcPr>
            <w:tcW w:w="68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22</w:t>
            </w:r>
          </w:p>
        </w:tc>
        <w:tc>
          <w:tcPr>
            <w:tcW w:w="70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23</w:t>
            </w:r>
          </w:p>
        </w:tc>
        <w:tc>
          <w:tcPr>
            <w:tcW w:w="749"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24</w:t>
            </w:r>
          </w:p>
        </w:tc>
      </w:tr>
      <w:tr w:rsidR="00893547" w:rsidRPr="00893547" w:rsidTr="0023419B">
        <w:tc>
          <w:tcPr>
            <w:tcW w:w="9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 ответа</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BB1719">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BB1719"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r>
      <w:tr w:rsidR="00252BCF" w:rsidRPr="00893547" w:rsidTr="0023419B">
        <w:trPr>
          <w:gridAfter w:val="1"/>
          <w:wAfter w:w="749" w:type="dxa"/>
        </w:trPr>
        <w:tc>
          <w:tcPr>
            <w:tcW w:w="992"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lastRenderedPageBreak/>
              <w:t>№ вопроса</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25</w:t>
            </w:r>
          </w:p>
        </w:tc>
        <w:tc>
          <w:tcPr>
            <w:tcW w:w="680"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26</w:t>
            </w:r>
          </w:p>
        </w:tc>
        <w:tc>
          <w:tcPr>
            <w:tcW w:w="692"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27</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28</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29</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30</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31</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32</w:t>
            </w:r>
          </w:p>
        </w:tc>
        <w:tc>
          <w:tcPr>
            <w:tcW w:w="683"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33</w:t>
            </w:r>
          </w:p>
        </w:tc>
        <w:tc>
          <w:tcPr>
            <w:tcW w:w="687"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34</w:t>
            </w:r>
          </w:p>
        </w:tc>
        <w:tc>
          <w:tcPr>
            <w:tcW w:w="707"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35</w:t>
            </w:r>
          </w:p>
        </w:tc>
      </w:tr>
      <w:tr w:rsidR="00252BCF" w:rsidRPr="00893547" w:rsidTr="0023419B">
        <w:trPr>
          <w:gridAfter w:val="1"/>
          <w:wAfter w:w="749" w:type="dxa"/>
        </w:trPr>
        <w:tc>
          <w:tcPr>
            <w:tcW w:w="992"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 ответа</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c>
          <w:tcPr>
            <w:tcW w:w="691"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683"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252BCF" w:rsidRPr="00893547" w:rsidRDefault="00252BCF">
            <w:pPr>
              <w:tabs>
                <w:tab w:val="left" w:pos="1297"/>
              </w:tabs>
              <w:jc w:val="center"/>
              <w:rPr>
                <w:rFonts w:ascii="Times New Roman" w:hAnsi="Times New Roman" w:cs="Times New Roman"/>
                <w:b/>
                <w:sz w:val="20"/>
                <w:szCs w:val="20"/>
              </w:rPr>
            </w:pPr>
            <w:r w:rsidRPr="00893547">
              <w:rPr>
                <w:rFonts w:ascii="Times New Roman" w:hAnsi="Times New Roman" w:cs="Times New Roman"/>
                <w:b/>
                <w:sz w:val="20"/>
                <w:szCs w:val="20"/>
              </w:rPr>
              <w:t>2</w:t>
            </w:r>
          </w:p>
        </w:tc>
      </w:tr>
    </w:tbl>
    <w:p w:rsidR="0023419B" w:rsidRDefault="0023419B" w:rsidP="0023419B">
      <w:pPr>
        <w:spacing w:after="0" w:line="240" w:lineRule="auto"/>
        <w:rPr>
          <w:rFonts w:ascii="Times New Roman" w:eastAsia="Calibri" w:hAnsi="Times New Roman" w:cs="Times New Roman"/>
          <w:b/>
          <w:bCs/>
          <w:sz w:val="28"/>
          <w:szCs w:val="28"/>
        </w:rPr>
      </w:pPr>
    </w:p>
    <w:p w:rsidR="0023419B" w:rsidRPr="00154FF7" w:rsidRDefault="0023419B"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23419B" w:rsidRPr="00154FF7" w:rsidRDefault="0023419B" w:rsidP="0023419B">
      <w:pPr>
        <w:spacing w:after="0" w:line="240" w:lineRule="auto"/>
        <w:rPr>
          <w:rFonts w:ascii="Times New Roman" w:eastAsia="Calibri" w:hAnsi="Times New Roman" w:cs="Times New Roman"/>
          <w:sz w:val="28"/>
          <w:szCs w:val="28"/>
        </w:rPr>
      </w:pP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23419B" w:rsidRPr="00154FF7" w:rsidRDefault="0023419B" w:rsidP="0023419B">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А.В. Кривошеев</w:t>
      </w:r>
    </w:p>
    <w:p w:rsidR="00252BCF" w:rsidRDefault="00252BCF">
      <w:pPr>
        <w:rPr>
          <w:rStyle w:val="211pt"/>
          <w:rFonts w:eastAsia="Courier New"/>
          <w:b w:val="0"/>
          <w:sz w:val="28"/>
          <w:szCs w:val="28"/>
        </w:rPr>
      </w:pPr>
      <w:r>
        <w:rPr>
          <w:rStyle w:val="211pt"/>
          <w:rFonts w:eastAsia="Courier New"/>
          <w:b w:val="0"/>
          <w:sz w:val="28"/>
          <w:szCs w:val="28"/>
        </w:rPr>
        <w:br w:type="page"/>
      </w:r>
    </w:p>
    <w:p w:rsidR="0038291C" w:rsidRDefault="0038291C" w:rsidP="00EE2674">
      <w:pPr>
        <w:spacing w:after="0" w:line="240" w:lineRule="auto"/>
        <w:ind w:left="4820" w:right="460"/>
        <w:rPr>
          <w:rFonts w:ascii="Times New Roman" w:hAnsi="Times New Roman" w:cs="Times New Roman"/>
          <w:b/>
          <w:sz w:val="28"/>
          <w:szCs w:val="28"/>
        </w:rPr>
      </w:pPr>
    </w:p>
    <w:p w:rsidR="00252BCF" w:rsidRPr="007C4BA4" w:rsidRDefault="00252BCF" w:rsidP="00EE2674">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252BCF" w:rsidRPr="007C4BA4" w:rsidRDefault="00252BCF" w:rsidP="00EE2674">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252BCF" w:rsidRPr="007C4BA4" w:rsidRDefault="00252BCF" w:rsidP="00EE2674">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252BCF" w:rsidRPr="007C4BA4" w:rsidRDefault="00252BCF" w:rsidP="00EE2674">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252BCF" w:rsidRDefault="00252BCF" w:rsidP="00EE2674">
      <w:pPr>
        <w:ind w:left="4820" w:right="420" w:firstLine="2"/>
        <w:jc w:val="center"/>
        <w:rPr>
          <w:rStyle w:val="211pt"/>
          <w:rFonts w:eastAsia="Courier New"/>
          <w:sz w:val="28"/>
          <w:szCs w:val="28"/>
        </w:rPr>
      </w:pPr>
    </w:p>
    <w:p w:rsidR="00BB1719" w:rsidRPr="00252BCF" w:rsidRDefault="00BB1719" w:rsidP="00BB1719">
      <w:pPr>
        <w:ind w:left="140" w:right="420" w:firstLine="2"/>
        <w:jc w:val="center"/>
        <w:rPr>
          <w:rStyle w:val="211pt"/>
          <w:rFonts w:eastAsia="Courier New"/>
          <w:sz w:val="28"/>
          <w:szCs w:val="28"/>
        </w:rPr>
      </w:pPr>
      <w:r w:rsidRPr="00252BCF">
        <w:rPr>
          <w:rStyle w:val="211pt"/>
          <w:rFonts w:eastAsia="Courier New"/>
          <w:sz w:val="28"/>
          <w:szCs w:val="28"/>
        </w:rPr>
        <w:t>КОНТРОЛЬНЫЕ ВОПРОСЫ</w:t>
      </w:r>
    </w:p>
    <w:p w:rsidR="00BB1719" w:rsidRPr="00EE2674" w:rsidRDefault="00BB1719" w:rsidP="00BB1719">
      <w:pPr>
        <w:ind w:left="140" w:right="420"/>
        <w:jc w:val="center"/>
        <w:rPr>
          <w:rFonts w:ascii="Times New Roman" w:hAnsi="Times New Roman" w:cs="Times New Roman"/>
          <w:sz w:val="24"/>
          <w:szCs w:val="28"/>
        </w:rPr>
      </w:pPr>
      <w:r w:rsidRPr="00EE2674">
        <w:rPr>
          <w:rStyle w:val="211pt"/>
          <w:rFonts w:eastAsia="Courier New"/>
          <w:sz w:val="24"/>
          <w:szCs w:val="28"/>
        </w:rPr>
        <w:t>по предмету «Первая помощь при дорожно-транспортном происшествии» для проведения теоретического этапа промежуточной и итоговой аттестации обучающихся</w:t>
      </w:r>
    </w:p>
    <w:p w:rsidR="00BB1719" w:rsidRPr="00EE2674" w:rsidRDefault="00BB1719" w:rsidP="00FB5489">
      <w:pPr>
        <w:pStyle w:val="a4"/>
        <w:numPr>
          <w:ilvl w:val="0"/>
          <w:numId w:val="17"/>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Какие сведения необходимо сообщать диспетчеру при вызове «Скорой помощи» при ДТП?</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Указать общеизвестные ориентиры, ближайшие к месту ДТП. Сообщить о количестве пострадавших, указать их пол и возраст.</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Указать</w:t>
      </w:r>
      <w:r w:rsidR="00E01FF4" w:rsidRPr="00EE2674">
        <w:rPr>
          <w:rFonts w:ascii="Times New Roman" w:hAnsi="Times New Roman" w:cs="Times New Roman"/>
          <w:sz w:val="24"/>
          <w:szCs w:val="24"/>
        </w:rPr>
        <w:t xml:space="preserve"> </w:t>
      </w:r>
      <w:r w:rsidRPr="00EE2674">
        <w:rPr>
          <w:rFonts w:ascii="Times New Roman" w:hAnsi="Times New Roman" w:cs="Times New Roman"/>
          <w:sz w:val="24"/>
          <w:szCs w:val="24"/>
        </w:rPr>
        <w:t>улицу и номер дома, ближайшие к месту ДТП. Сообщить кто пострадал в ДТП (пешеход, водитель автомобиля или пассажиры), и описать травмы, которые они получили.</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Указать</w:t>
      </w:r>
      <w:r w:rsidR="00E01FF4" w:rsidRPr="00EE2674">
        <w:rPr>
          <w:rFonts w:ascii="Times New Roman" w:hAnsi="Times New Roman" w:cs="Times New Roman"/>
          <w:sz w:val="24"/>
          <w:szCs w:val="24"/>
        </w:rPr>
        <w:t xml:space="preserve"> </w:t>
      </w:r>
      <w:r w:rsidRPr="00EE2674">
        <w:rPr>
          <w:rFonts w:ascii="Times New Roman" w:hAnsi="Times New Roman" w:cs="Times New Roman"/>
          <w:sz w:val="24"/>
          <w:szCs w:val="24"/>
        </w:rPr>
        <w:t xml:space="preserve">точное место совершения ДТП (назвать улицу и </w:t>
      </w:r>
      <w:r w:rsidR="00CB4A60" w:rsidRPr="00EE2674">
        <w:rPr>
          <w:rFonts w:ascii="Times New Roman" w:hAnsi="Times New Roman" w:cs="Times New Roman"/>
          <w:sz w:val="24"/>
          <w:szCs w:val="24"/>
        </w:rPr>
        <w:t>номер дома,</w:t>
      </w:r>
      <w:r w:rsidRPr="00EE2674">
        <w:rPr>
          <w:rFonts w:ascii="Times New Roman" w:hAnsi="Times New Roman" w:cs="Times New Roman"/>
          <w:sz w:val="24"/>
          <w:szCs w:val="24"/>
        </w:rPr>
        <w:t xml:space="preserve">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E01FF4" w:rsidRPr="00EE2674" w:rsidRDefault="00E01FF4" w:rsidP="00C449E2">
      <w:pPr>
        <w:pStyle w:val="a4"/>
        <w:spacing w:after="0" w:line="240" w:lineRule="auto"/>
        <w:ind w:left="0"/>
        <w:rPr>
          <w:rFonts w:ascii="Times New Roman" w:hAnsi="Times New Roman" w:cs="Times New Roman"/>
          <w:szCs w:val="24"/>
        </w:rPr>
      </w:pPr>
    </w:p>
    <w:p w:rsidR="00BB1719" w:rsidRPr="00EE2674" w:rsidRDefault="00BB1719" w:rsidP="00FB5489">
      <w:pPr>
        <w:pStyle w:val="a4"/>
        <w:numPr>
          <w:ilvl w:val="0"/>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Как</w:t>
      </w:r>
      <w:r w:rsidR="00E01FF4"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следует расположить руки на грудной клетке пострадавшего при выполнении непрямого массажа сердца?</w:t>
      </w:r>
    </w:p>
    <w:p w:rsidR="00BB1719" w:rsidRPr="00EE2674" w:rsidRDefault="00CB4A60"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Основание</w:t>
      </w:r>
      <w:r w:rsidR="00BB1719" w:rsidRPr="00EE2674">
        <w:rPr>
          <w:rFonts w:ascii="Times New Roman" w:hAnsi="Times New Roman" w:cs="Times New Roman"/>
          <w:sz w:val="24"/>
          <w:szCs w:val="24"/>
        </w:rPr>
        <w:t xml:space="preserve"> ладоней обеих рук должны располагаться на грудно</w:t>
      </w:r>
      <w:r w:rsidRPr="00EE2674">
        <w:rPr>
          <w:rFonts w:ascii="Times New Roman" w:hAnsi="Times New Roman" w:cs="Times New Roman"/>
          <w:sz w:val="24"/>
          <w:szCs w:val="24"/>
        </w:rPr>
        <w:t xml:space="preserve">й клетке на два пальца выше </w:t>
      </w:r>
      <w:r w:rsidR="00BB1719" w:rsidRPr="00EE2674">
        <w:rPr>
          <w:rFonts w:ascii="Times New Roman" w:hAnsi="Times New Roman" w:cs="Times New Roman"/>
          <w:sz w:val="24"/>
          <w:szCs w:val="24"/>
        </w:rPr>
        <w:t xml:space="preserve">мечевидного </w:t>
      </w:r>
      <w:r w:rsidRPr="00EE2674">
        <w:rPr>
          <w:rFonts w:ascii="Times New Roman" w:hAnsi="Times New Roman" w:cs="Times New Roman"/>
          <w:sz w:val="24"/>
          <w:szCs w:val="24"/>
        </w:rPr>
        <w:t>о</w:t>
      </w:r>
      <w:r w:rsidR="00BB1719" w:rsidRPr="00EE2674">
        <w:rPr>
          <w:rFonts w:ascii="Times New Roman" w:hAnsi="Times New Roman" w:cs="Times New Roman"/>
          <w:sz w:val="24"/>
          <w:szCs w:val="24"/>
        </w:rPr>
        <w:t>тростка так, чтобы большой палец одной руки указывал в сторону левого плеча пострадавшего, а другой - в сторону правого плеча.</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BB1719" w:rsidRPr="00EE2674" w:rsidRDefault="00CB4A60"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Непрямой </w:t>
      </w:r>
      <w:r w:rsidR="00DF7ACC" w:rsidRPr="00EE2674">
        <w:rPr>
          <w:rFonts w:ascii="Times New Roman" w:hAnsi="Times New Roman" w:cs="Times New Roman"/>
          <w:sz w:val="24"/>
          <w:szCs w:val="24"/>
        </w:rPr>
        <w:t xml:space="preserve">массаж </w:t>
      </w:r>
      <w:r w:rsidR="00BB1719" w:rsidRPr="00EE2674">
        <w:rPr>
          <w:rFonts w:ascii="Times New Roman" w:hAnsi="Times New Roman" w:cs="Times New Roman"/>
          <w:sz w:val="24"/>
          <w:szCs w:val="24"/>
        </w:rPr>
        <w:t xml:space="preserve">сердца выполняем основание ладони только одной руки, расположенной </w:t>
      </w:r>
      <w:r w:rsidRPr="00EE2674">
        <w:rPr>
          <w:rFonts w:ascii="Times New Roman" w:hAnsi="Times New Roman" w:cs="Times New Roman"/>
          <w:sz w:val="24"/>
          <w:szCs w:val="24"/>
        </w:rPr>
        <w:t>на грудные клетки</w:t>
      </w:r>
      <w:r w:rsidR="00BB1719" w:rsidRPr="00EE2674">
        <w:rPr>
          <w:rFonts w:ascii="Times New Roman" w:hAnsi="Times New Roman" w:cs="Times New Roman"/>
          <w:sz w:val="24"/>
          <w:szCs w:val="24"/>
        </w:rPr>
        <w:t xml:space="preserve"> на два пальца выше мечевидного отростка. Направление большого пальца значение не имеет.</w:t>
      </w:r>
    </w:p>
    <w:p w:rsidR="00E01FF4" w:rsidRPr="00EE2674" w:rsidRDefault="00E01FF4" w:rsidP="00C449E2">
      <w:pPr>
        <w:pStyle w:val="a4"/>
        <w:spacing w:after="0" w:line="240" w:lineRule="auto"/>
        <w:ind w:left="0"/>
        <w:rPr>
          <w:rFonts w:ascii="Times New Roman" w:hAnsi="Times New Roman" w:cs="Times New Roman"/>
          <w:szCs w:val="24"/>
        </w:rPr>
      </w:pPr>
    </w:p>
    <w:p w:rsidR="00BB1719" w:rsidRPr="00EE2674" w:rsidRDefault="00BB1719" w:rsidP="00FB5489">
      <w:pPr>
        <w:pStyle w:val="a4"/>
        <w:numPr>
          <w:ilvl w:val="0"/>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В чем заключается первая помощь пострадавшему, находящемуся в сознании, при повреждении позвоночника?</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Уложить пострадавшего на бок.</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Лежащего пострадавшего не перемещать. Следует наложить ему на шею импровизированную шейную шину, не изменяя положения шеи и тела.</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Пострадавшему, лежащему на спине, подложить под шею валик из одежды и приподнять ноги.</w:t>
      </w:r>
    </w:p>
    <w:p w:rsidR="00DF7ACC" w:rsidRPr="00EE2674" w:rsidRDefault="00DF7ACC" w:rsidP="00C449E2">
      <w:pPr>
        <w:pStyle w:val="a4"/>
        <w:spacing w:after="0" w:line="240" w:lineRule="auto"/>
        <w:ind w:left="0"/>
        <w:rPr>
          <w:rFonts w:ascii="Times New Roman" w:hAnsi="Times New Roman" w:cs="Times New Roman"/>
          <w:szCs w:val="24"/>
        </w:rPr>
      </w:pP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При открытом переломе конечности, сопровождающемся кровотечением, первую помощь начинают:</w:t>
      </w:r>
    </w:p>
    <w:p w:rsidR="00BB1719" w:rsidRPr="00EE2674" w:rsidRDefault="00BB1719" w:rsidP="00FB5489">
      <w:pPr>
        <w:pStyle w:val="a4"/>
        <w:numPr>
          <w:ilvl w:val="2"/>
          <w:numId w:val="19"/>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С</w:t>
      </w:r>
      <w:r w:rsidR="00DF7ACC" w:rsidRPr="00EE2674">
        <w:rPr>
          <w:rFonts w:ascii="Times New Roman" w:hAnsi="Times New Roman" w:cs="Times New Roman"/>
          <w:sz w:val="24"/>
          <w:szCs w:val="24"/>
        </w:rPr>
        <w:t xml:space="preserve"> </w:t>
      </w:r>
      <w:r w:rsidRPr="00EE2674">
        <w:rPr>
          <w:rFonts w:ascii="Times New Roman" w:hAnsi="Times New Roman" w:cs="Times New Roman"/>
          <w:sz w:val="24"/>
          <w:szCs w:val="24"/>
        </w:rPr>
        <w:t>наложения импровизированной шины.</w:t>
      </w:r>
    </w:p>
    <w:p w:rsidR="00BB1719" w:rsidRPr="00EE2674" w:rsidRDefault="00BB1719" w:rsidP="00FB5489">
      <w:pPr>
        <w:pStyle w:val="a4"/>
        <w:numPr>
          <w:ilvl w:val="2"/>
          <w:numId w:val="19"/>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С</w:t>
      </w:r>
      <w:r w:rsidR="00DF7ACC" w:rsidRPr="00EE2674">
        <w:rPr>
          <w:rFonts w:ascii="Times New Roman" w:hAnsi="Times New Roman" w:cs="Times New Roman"/>
          <w:sz w:val="24"/>
          <w:szCs w:val="24"/>
        </w:rPr>
        <w:t xml:space="preserve"> </w:t>
      </w:r>
      <w:r w:rsidRPr="00EE2674">
        <w:rPr>
          <w:rFonts w:ascii="Times New Roman" w:hAnsi="Times New Roman" w:cs="Times New Roman"/>
          <w:sz w:val="24"/>
          <w:szCs w:val="24"/>
        </w:rPr>
        <w:t>наложения жгута выше раны на месте перелома.</w:t>
      </w:r>
    </w:p>
    <w:p w:rsidR="00BB1719" w:rsidRPr="00EE2674" w:rsidRDefault="00BB1719" w:rsidP="00FB5489">
      <w:pPr>
        <w:pStyle w:val="a4"/>
        <w:numPr>
          <w:ilvl w:val="2"/>
          <w:numId w:val="19"/>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С наложения давящей повязки.</w:t>
      </w: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lastRenderedPageBreak/>
        <w:t>Какова первая помощь при травме волосистой части головы?</w:t>
      </w:r>
    </w:p>
    <w:p w:rsidR="00DF7ACC" w:rsidRPr="00EE2674" w:rsidRDefault="00CB4A60" w:rsidP="00FB5489">
      <w:pPr>
        <w:pStyle w:val="a4"/>
        <w:numPr>
          <w:ilvl w:val="0"/>
          <w:numId w:val="20"/>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Наложить</w:t>
      </w:r>
      <w:r w:rsidR="00BB1719" w:rsidRPr="00EE2674">
        <w:rPr>
          <w:rFonts w:ascii="Times New Roman" w:hAnsi="Times New Roman" w:cs="Times New Roman"/>
          <w:sz w:val="24"/>
          <w:szCs w:val="24"/>
        </w:rPr>
        <w:t xml:space="preserve">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w:t>
      </w:r>
      <w:r w:rsidR="00DF7ACC" w:rsidRPr="00EE2674">
        <w:rPr>
          <w:rFonts w:ascii="Times New Roman" w:hAnsi="Times New Roman" w:cs="Times New Roman"/>
          <w:sz w:val="24"/>
          <w:szCs w:val="24"/>
        </w:rPr>
        <w:t>ами, к голове приложить холод.</w:t>
      </w:r>
    </w:p>
    <w:p w:rsidR="00DF7ACC" w:rsidRPr="00EE2674" w:rsidRDefault="00BB1719" w:rsidP="00FB5489">
      <w:pPr>
        <w:pStyle w:val="a4"/>
        <w:numPr>
          <w:ilvl w:val="0"/>
          <w:numId w:val="20"/>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BB1719" w:rsidRPr="00EE2674" w:rsidRDefault="00DF7ACC" w:rsidP="00FB5489">
      <w:pPr>
        <w:pStyle w:val="a4"/>
        <w:numPr>
          <w:ilvl w:val="0"/>
          <w:numId w:val="20"/>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Шейную </w:t>
      </w:r>
      <w:r w:rsidR="00BB1719" w:rsidRPr="00EE2674">
        <w:rPr>
          <w:rFonts w:ascii="Times New Roman" w:hAnsi="Times New Roman" w:cs="Times New Roman"/>
          <w:sz w:val="24"/>
          <w:szCs w:val="24"/>
        </w:rPr>
        <w:t>шину не накладывать, рану заклеить медицинским лейкопластырем, уложить пострадавшего на бок только в случае потери им сознания.</w:t>
      </w:r>
    </w:p>
    <w:p w:rsidR="00DF7ACC" w:rsidRPr="00EE2674" w:rsidRDefault="00DF7ACC" w:rsidP="00C449E2">
      <w:pPr>
        <w:spacing w:after="0" w:line="240" w:lineRule="auto"/>
        <w:rPr>
          <w:rFonts w:ascii="Times New Roman" w:hAnsi="Times New Roman" w:cs="Times New Roman"/>
          <w:sz w:val="24"/>
          <w:szCs w:val="24"/>
        </w:rPr>
      </w:pP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При</w:t>
      </w:r>
      <w:r w:rsidR="00DF7ACC"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потере пострадавшим сознание и наличия пульса на сонной артерии для оказания первой помощи его надо уложить:</w:t>
      </w:r>
    </w:p>
    <w:p w:rsidR="00BB1719" w:rsidRPr="00EE2674" w:rsidRDefault="00CB4A60" w:rsidP="00FB5489">
      <w:pPr>
        <w:pStyle w:val="a4"/>
        <w:numPr>
          <w:ilvl w:val="0"/>
          <w:numId w:val="22"/>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w:t>
      </w:r>
      <w:r w:rsidR="00BB1719" w:rsidRPr="00EE2674">
        <w:rPr>
          <w:rFonts w:ascii="Times New Roman" w:hAnsi="Times New Roman" w:cs="Times New Roman"/>
          <w:sz w:val="24"/>
          <w:szCs w:val="24"/>
        </w:rPr>
        <w:t xml:space="preserve"> спину с подложенным под голову валиком.</w:t>
      </w:r>
    </w:p>
    <w:p w:rsidR="00BB1719" w:rsidRPr="00EE2674" w:rsidRDefault="00DF7ACC" w:rsidP="00FB5489">
      <w:pPr>
        <w:pStyle w:val="a4"/>
        <w:numPr>
          <w:ilvl w:val="0"/>
          <w:numId w:val="22"/>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На </w:t>
      </w:r>
      <w:r w:rsidR="00BB1719" w:rsidRPr="00EE2674">
        <w:rPr>
          <w:rFonts w:ascii="Times New Roman" w:hAnsi="Times New Roman" w:cs="Times New Roman"/>
          <w:sz w:val="24"/>
          <w:szCs w:val="24"/>
        </w:rPr>
        <w:t>спину с вытянутыми ногами.</w:t>
      </w:r>
    </w:p>
    <w:p w:rsidR="00BB1719" w:rsidRPr="00EE2674" w:rsidRDefault="00DF7ACC" w:rsidP="00FB5489">
      <w:pPr>
        <w:pStyle w:val="a4"/>
        <w:numPr>
          <w:ilvl w:val="0"/>
          <w:numId w:val="22"/>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На </w:t>
      </w:r>
      <w:r w:rsidR="00BB1719" w:rsidRPr="00EE2674">
        <w:rPr>
          <w:rFonts w:ascii="Times New Roman" w:hAnsi="Times New Roman" w:cs="Times New Roman"/>
          <w:sz w:val="24"/>
          <w:szCs w:val="24"/>
        </w:rPr>
        <w:t>бок так, чтобы согнутые колени опирались о землю, а верхняя рука находилась под щекой.</w:t>
      </w:r>
    </w:p>
    <w:p w:rsidR="00DF7ACC" w:rsidRPr="00EE2674" w:rsidRDefault="00DF7ACC" w:rsidP="00C449E2">
      <w:pPr>
        <w:spacing w:after="0" w:line="240" w:lineRule="auto"/>
        <w:rPr>
          <w:rFonts w:ascii="Times New Roman" w:hAnsi="Times New Roman" w:cs="Times New Roman"/>
          <w:sz w:val="24"/>
          <w:szCs w:val="24"/>
        </w:rPr>
      </w:pPr>
    </w:p>
    <w:p w:rsidR="00BB1719" w:rsidRPr="00EE2674" w:rsidRDefault="00DF7ACC" w:rsidP="00FB5489">
      <w:pPr>
        <w:pStyle w:val="a4"/>
        <w:numPr>
          <w:ilvl w:val="1"/>
          <w:numId w:val="18"/>
        </w:numPr>
        <w:tabs>
          <w:tab w:val="left" w:pos="1134"/>
        </w:tabs>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 xml:space="preserve">На </w:t>
      </w:r>
      <w:r w:rsidR="00BB1719" w:rsidRPr="00EE2674">
        <w:rPr>
          <w:rFonts w:ascii="Times New Roman" w:hAnsi="Times New Roman" w:cs="Times New Roman"/>
          <w:b/>
          <w:sz w:val="24"/>
          <w:szCs w:val="24"/>
        </w:rPr>
        <w:t>какой срок может быть наложен кровоостанавливающий жгут?</w:t>
      </w:r>
    </w:p>
    <w:p w:rsidR="00BB1719" w:rsidRPr="00EE2674" w:rsidRDefault="00BB1719" w:rsidP="00FB5489">
      <w:pPr>
        <w:pStyle w:val="a4"/>
        <w:numPr>
          <w:ilvl w:val="0"/>
          <w:numId w:val="21"/>
        </w:numPr>
        <w:spacing w:after="0" w:line="240" w:lineRule="auto"/>
        <w:ind w:left="0" w:firstLine="0"/>
        <w:rPr>
          <w:rFonts w:ascii="Times New Roman" w:hAnsi="Times New Roman" w:cs="Times New Roman"/>
          <w:sz w:val="24"/>
          <w:szCs w:val="24"/>
        </w:rPr>
      </w:pPr>
      <w:proofErr w:type="spellStart"/>
      <w:r w:rsidRPr="00EE2674">
        <w:rPr>
          <w:rFonts w:ascii="Times New Roman" w:hAnsi="Times New Roman" w:cs="Times New Roman"/>
          <w:sz w:val="24"/>
          <w:szCs w:val="24"/>
        </w:rPr>
        <w:t>He</w:t>
      </w:r>
      <w:proofErr w:type="spellEnd"/>
      <w:r w:rsidR="00DF7ACC" w:rsidRPr="00EE2674">
        <w:rPr>
          <w:rFonts w:ascii="Times New Roman" w:hAnsi="Times New Roman" w:cs="Times New Roman"/>
          <w:sz w:val="24"/>
          <w:szCs w:val="24"/>
        </w:rPr>
        <w:t xml:space="preserve"> </w:t>
      </w:r>
      <w:r w:rsidR="00ED4543" w:rsidRPr="00EE2674">
        <w:rPr>
          <w:rFonts w:ascii="Times New Roman" w:hAnsi="Times New Roman" w:cs="Times New Roman"/>
          <w:sz w:val="24"/>
          <w:szCs w:val="24"/>
        </w:rPr>
        <w:t>более</w:t>
      </w:r>
      <w:r w:rsidRPr="00EE2674">
        <w:rPr>
          <w:rFonts w:ascii="Times New Roman" w:hAnsi="Times New Roman" w:cs="Times New Roman"/>
          <w:sz w:val="24"/>
          <w:szCs w:val="24"/>
        </w:rPr>
        <w:t xml:space="preserve"> получаса в теплое время года и не более часа в холодное время года.</w:t>
      </w:r>
    </w:p>
    <w:p w:rsidR="00BB1719" w:rsidRPr="00EE2674" w:rsidRDefault="00BB1719" w:rsidP="00FB5489">
      <w:pPr>
        <w:pStyle w:val="a4"/>
        <w:numPr>
          <w:ilvl w:val="0"/>
          <w:numId w:val="21"/>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Не более часа в теплое время года и не более получаса в холодное время года.</w:t>
      </w:r>
    </w:p>
    <w:p w:rsidR="00BB1719" w:rsidRPr="00EE2674" w:rsidRDefault="00BB1719" w:rsidP="00FB5489">
      <w:pPr>
        <w:pStyle w:val="a4"/>
        <w:numPr>
          <w:ilvl w:val="0"/>
          <w:numId w:val="21"/>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Время</w:t>
      </w:r>
      <w:r w:rsidRPr="00EE2674">
        <w:rPr>
          <w:rFonts w:ascii="Times New Roman" w:hAnsi="Times New Roman" w:cs="Times New Roman"/>
          <w:sz w:val="24"/>
          <w:szCs w:val="24"/>
        </w:rPr>
        <w:tab/>
        <w:t>не ограничено.</w:t>
      </w:r>
    </w:p>
    <w:p w:rsidR="00DF7ACC" w:rsidRPr="00EE2674" w:rsidRDefault="00DF7ACC" w:rsidP="00C449E2">
      <w:pPr>
        <w:spacing w:after="0" w:line="240" w:lineRule="auto"/>
        <w:rPr>
          <w:rFonts w:ascii="Times New Roman" w:hAnsi="Times New Roman" w:cs="Times New Roman"/>
          <w:sz w:val="24"/>
          <w:szCs w:val="24"/>
        </w:rPr>
      </w:pPr>
    </w:p>
    <w:p w:rsidR="00DF7ACC" w:rsidRPr="00EE2674" w:rsidRDefault="00DF7ACC"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b/>
          <w:sz w:val="24"/>
          <w:szCs w:val="24"/>
        </w:rPr>
        <w:t xml:space="preserve">О </w:t>
      </w:r>
      <w:r w:rsidR="00BB1719" w:rsidRPr="00EE2674">
        <w:rPr>
          <w:rFonts w:ascii="Times New Roman" w:hAnsi="Times New Roman" w:cs="Times New Roman"/>
          <w:b/>
          <w:sz w:val="24"/>
          <w:szCs w:val="24"/>
        </w:rPr>
        <w:t>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w:t>
      </w:r>
    </w:p>
    <w:p w:rsidR="00DF7ACC" w:rsidRPr="00EE2674"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У </w:t>
      </w:r>
      <w:r w:rsidR="00BB1719" w:rsidRPr="00EE2674">
        <w:rPr>
          <w:rFonts w:ascii="Times New Roman" w:hAnsi="Times New Roman" w:cs="Times New Roman"/>
          <w:sz w:val="24"/>
          <w:szCs w:val="24"/>
        </w:rPr>
        <w:t>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DF7ACC" w:rsidRPr="00EE2674"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У </w:t>
      </w:r>
      <w:r w:rsidR="00BB1719" w:rsidRPr="00EE2674">
        <w:rPr>
          <w:rFonts w:ascii="Times New Roman" w:hAnsi="Times New Roman" w:cs="Times New Roman"/>
          <w:sz w:val="24"/>
          <w:szCs w:val="24"/>
        </w:rPr>
        <w:t>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w:t>
      </w:r>
    </w:p>
    <w:p w:rsidR="00BB1719"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DF7ACC" w:rsidRPr="00EE2674" w:rsidRDefault="00DF7ACC" w:rsidP="00C449E2">
      <w:pPr>
        <w:pStyle w:val="a4"/>
        <w:spacing w:after="0" w:line="240" w:lineRule="auto"/>
        <w:ind w:left="0"/>
        <w:rPr>
          <w:rFonts w:ascii="Times New Roman" w:hAnsi="Times New Roman" w:cs="Times New Roman"/>
          <w:sz w:val="24"/>
          <w:szCs w:val="24"/>
        </w:rPr>
      </w:pPr>
    </w:p>
    <w:p w:rsidR="00BB1719" w:rsidRPr="00EE2674" w:rsidRDefault="00DF7ACC"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 xml:space="preserve">Как </w:t>
      </w:r>
      <w:r w:rsidR="00BB1719" w:rsidRPr="00EE2674">
        <w:rPr>
          <w:rFonts w:ascii="Times New Roman" w:hAnsi="Times New Roman" w:cs="Times New Roman"/>
          <w:b/>
          <w:sz w:val="24"/>
          <w:szCs w:val="24"/>
        </w:rPr>
        <w:t>определить наличие пульса на сонной артерии пострадавшего?</w:t>
      </w:r>
    </w:p>
    <w:p w:rsidR="00554984" w:rsidRPr="00EE2674"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Три </w:t>
      </w:r>
      <w:r w:rsidR="00BB1719" w:rsidRPr="00EE2674">
        <w:rPr>
          <w:rFonts w:ascii="Times New Roman" w:hAnsi="Times New Roman" w:cs="Times New Roman"/>
          <w:sz w:val="24"/>
          <w:szCs w:val="24"/>
        </w:rPr>
        <w:t>пальца руки располагаются с левой стороны шеи под нижней челюстью.</w:t>
      </w:r>
    </w:p>
    <w:p w:rsidR="00554984" w:rsidRPr="00EE2674"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Три </w:t>
      </w:r>
      <w:r w:rsidR="00BB1719" w:rsidRPr="00EE2674">
        <w:rPr>
          <w:rFonts w:ascii="Times New Roman" w:hAnsi="Times New Roman" w:cs="Times New Roman"/>
          <w:sz w:val="24"/>
          <w:szCs w:val="24"/>
        </w:rPr>
        <w:t>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w:t>
      </w:r>
    </w:p>
    <w:p w:rsidR="00BB1719" w:rsidRPr="00EE2674"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Большой </w:t>
      </w:r>
      <w:r w:rsidR="00BB1719" w:rsidRPr="00EE2674">
        <w:rPr>
          <w:rFonts w:ascii="Times New Roman" w:hAnsi="Times New Roman" w:cs="Times New Roman"/>
          <w:sz w:val="24"/>
          <w:szCs w:val="24"/>
        </w:rPr>
        <w:t>палец руки располагается на шее под подбородком гортани, а остал</w:t>
      </w:r>
      <w:r w:rsidRPr="00EE2674">
        <w:rPr>
          <w:rFonts w:ascii="Times New Roman" w:hAnsi="Times New Roman" w:cs="Times New Roman"/>
          <w:sz w:val="24"/>
          <w:szCs w:val="24"/>
        </w:rPr>
        <w:t>ьные пальцы - с другой стороны.</w:t>
      </w:r>
    </w:p>
    <w:p w:rsidR="00B15FD6" w:rsidRPr="00EE2674" w:rsidRDefault="00B15FD6" w:rsidP="00C449E2">
      <w:pPr>
        <w:pStyle w:val="a4"/>
        <w:spacing w:after="0" w:line="240" w:lineRule="auto"/>
        <w:ind w:left="0"/>
        <w:rPr>
          <w:rFonts w:ascii="Times New Roman" w:hAnsi="Times New Roman" w:cs="Times New Roman"/>
          <w:sz w:val="24"/>
          <w:szCs w:val="24"/>
        </w:rPr>
      </w:pP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Когда</w:t>
      </w:r>
      <w:r w:rsidR="00B15FD6"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следует проводить СЛР пострадавшему?</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При</w:t>
      </w:r>
      <w:r w:rsidR="00DF7ACC" w:rsidRPr="00EE2674">
        <w:rPr>
          <w:rFonts w:ascii="Times New Roman" w:hAnsi="Times New Roman" w:cs="Times New Roman"/>
          <w:sz w:val="24"/>
          <w:szCs w:val="24"/>
        </w:rPr>
        <w:t xml:space="preserve"> </w:t>
      </w:r>
      <w:r w:rsidRPr="00EE2674">
        <w:rPr>
          <w:rFonts w:ascii="Times New Roman" w:hAnsi="Times New Roman" w:cs="Times New Roman"/>
          <w:sz w:val="24"/>
          <w:szCs w:val="24"/>
        </w:rPr>
        <w:t>потере пострадавшим сознания, независимо от наличия пульса на сонной артерии и дыхания.</w:t>
      </w:r>
    </w:p>
    <w:p w:rsidR="00B15FD6" w:rsidRDefault="00DF7ACC"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При </w:t>
      </w:r>
      <w:r w:rsidR="00BB1719" w:rsidRPr="00EE2674">
        <w:rPr>
          <w:rFonts w:ascii="Times New Roman" w:hAnsi="Times New Roman" w:cs="Times New Roman"/>
          <w:sz w:val="24"/>
          <w:szCs w:val="24"/>
        </w:rPr>
        <w:t xml:space="preserve">потере пострадавшим сознания и отсутствии пульса, а также признаков дыхания. </w:t>
      </w:r>
    </w:p>
    <w:p w:rsidR="007B2687" w:rsidRPr="00EE2674" w:rsidRDefault="007B2687" w:rsidP="007B2687">
      <w:pPr>
        <w:pStyle w:val="a4"/>
        <w:spacing w:after="0" w:line="240" w:lineRule="auto"/>
        <w:ind w:left="0"/>
        <w:rPr>
          <w:rFonts w:ascii="Times New Roman" w:hAnsi="Times New Roman" w:cs="Times New Roman"/>
          <w:sz w:val="24"/>
          <w:szCs w:val="24"/>
        </w:rPr>
      </w:pPr>
    </w:p>
    <w:p w:rsidR="00B15FD6"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lastRenderedPageBreak/>
        <w:t>Что необходимо сделать для извлечения инородного тела, попавшего в дыхательные пути пострадавшего?</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w:t>
      </w:r>
      <w:r w:rsidR="00B15FD6" w:rsidRPr="00EE2674">
        <w:rPr>
          <w:rFonts w:ascii="Times New Roman" w:hAnsi="Times New Roman" w:cs="Times New Roman"/>
          <w:sz w:val="24"/>
          <w:szCs w:val="24"/>
        </w:rPr>
        <w:t xml:space="preserve">ложить </w:t>
      </w:r>
      <w:r w:rsidRPr="00EE2674">
        <w:rPr>
          <w:rFonts w:ascii="Times New Roman" w:hAnsi="Times New Roman" w:cs="Times New Roman"/>
          <w:sz w:val="24"/>
          <w:szCs w:val="24"/>
        </w:rPr>
        <w:t>пострадавшего на свое колено лицом вниз и ударить кулаком по спине несколько раз.</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Вызвать</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 xml:space="preserve">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 </w:t>
      </w:r>
    </w:p>
    <w:p w:rsidR="00BB1719"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w:t>
      </w:r>
      <w:r w:rsidR="00B15FD6" w:rsidRPr="00EE2674">
        <w:rPr>
          <w:rFonts w:ascii="Times New Roman" w:hAnsi="Times New Roman" w:cs="Times New Roman"/>
          <w:sz w:val="24"/>
          <w:szCs w:val="24"/>
        </w:rPr>
        <w:t xml:space="preserve">дарить </w:t>
      </w:r>
      <w:r w:rsidRPr="00EE2674">
        <w:rPr>
          <w:rFonts w:ascii="Times New Roman" w:hAnsi="Times New Roman" w:cs="Times New Roman"/>
          <w:sz w:val="24"/>
          <w:szCs w:val="24"/>
        </w:rPr>
        <w:t xml:space="preserve">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 </w:t>
      </w:r>
    </w:p>
    <w:p w:rsidR="00B15FD6" w:rsidRPr="00EE2674" w:rsidRDefault="00B15FD6" w:rsidP="00C449E2">
      <w:pPr>
        <w:pStyle w:val="a4"/>
        <w:spacing w:after="0" w:line="240" w:lineRule="auto"/>
        <w:ind w:left="0"/>
        <w:rPr>
          <w:rFonts w:ascii="Times New Roman" w:hAnsi="Times New Roman" w:cs="Times New Roman"/>
          <w:sz w:val="24"/>
          <w:szCs w:val="24"/>
        </w:rPr>
      </w:pPr>
    </w:p>
    <w:p w:rsidR="00B15FD6"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w:t>
      </w:r>
      <w:r w:rsidR="00B15FD6" w:rsidRPr="00EE2674">
        <w:rPr>
          <w:rFonts w:ascii="Times New Roman" w:hAnsi="Times New Roman" w:cs="Times New Roman"/>
          <w:b/>
          <w:sz w:val="24"/>
          <w:szCs w:val="24"/>
        </w:rPr>
        <w:t>аковы п</w:t>
      </w:r>
      <w:r w:rsidRPr="00EE2674">
        <w:rPr>
          <w:rFonts w:ascii="Times New Roman" w:hAnsi="Times New Roman" w:cs="Times New Roman"/>
          <w:b/>
          <w:sz w:val="24"/>
          <w:szCs w:val="24"/>
        </w:rPr>
        <w:t>ризнаки кровотечения из крупной артерии и первая помощь при ее ранении?</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Одежда быстро пропитывается кровью, кровь темного, цвета вытекает из раны пассивно. Накладывается давящая повязка на место ранения.</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B15FD6" w:rsidRPr="00EE2674" w:rsidRDefault="00B15FD6" w:rsidP="00C449E2">
      <w:pPr>
        <w:pStyle w:val="a4"/>
        <w:spacing w:after="0" w:line="240" w:lineRule="auto"/>
        <w:ind w:left="0"/>
        <w:rPr>
          <w:rFonts w:ascii="Times New Roman" w:hAnsi="Times New Roman" w:cs="Times New Roman"/>
          <w:sz w:val="24"/>
          <w:szCs w:val="24"/>
        </w:rPr>
      </w:pPr>
    </w:p>
    <w:p w:rsidR="00B15FD6"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Разрешено</w:t>
      </w:r>
      <w:r w:rsidR="00B15FD6"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ли давать пострадавшему, находящемус</w:t>
      </w:r>
      <w:r w:rsidR="00B15FD6" w:rsidRPr="00EE2674">
        <w:rPr>
          <w:rFonts w:ascii="Times New Roman" w:hAnsi="Times New Roman" w:cs="Times New Roman"/>
          <w:b/>
          <w:sz w:val="24"/>
          <w:szCs w:val="24"/>
        </w:rPr>
        <w:t xml:space="preserve">я в бессознательном состоянии, </w:t>
      </w:r>
      <w:r w:rsidRPr="00EE2674">
        <w:rPr>
          <w:rFonts w:ascii="Times New Roman" w:hAnsi="Times New Roman" w:cs="Times New Roman"/>
          <w:b/>
          <w:sz w:val="24"/>
          <w:szCs w:val="24"/>
        </w:rPr>
        <w:t>лекарственные средства?</w:t>
      </w:r>
    </w:p>
    <w:p w:rsidR="00B15FD6"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Разрешено</w:t>
      </w:r>
      <w:r w:rsidR="00BB1719" w:rsidRPr="00EE2674">
        <w:rPr>
          <w:rFonts w:ascii="Times New Roman" w:hAnsi="Times New Roman" w:cs="Times New Roman"/>
          <w:sz w:val="24"/>
          <w:szCs w:val="24"/>
        </w:rPr>
        <w:t>.</w:t>
      </w:r>
    </w:p>
    <w:p w:rsidR="00B15FD6"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Разрешено</w:t>
      </w:r>
      <w:r w:rsidR="00BB1719" w:rsidRPr="00EE2674">
        <w:rPr>
          <w:rFonts w:ascii="Times New Roman" w:hAnsi="Times New Roman" w:cs="Times New Roman"/>
          <w:sz w:val="24"/>
          <w:szCs w:val="24"/>
        </w:rPr>
        <w:t xml:space="preserve"> в случае крайней необходимости.</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Запрещено.</w:t>
      </w:r>
    </w:p>
    <w:p w:rsidR="00B15FD6" w:rsidRPr="00EE2674" w:rsidRDefault="00B15FD6" w:rsidP="00C449E2">
      <w:pPr>
        <w:pStyle w:val="a4"/>
        <w:spacing w:after="0" w:line="240" w:lineRule="auto"/>
        <w:ind w:left="0"/>
        <w:rPr>
          <w:rFonts w:ascii="Times New Roman" w:hAnsi="Times New Roman" w:cs="Times New Roman"/>
          <w:sz w:val="24"/>
          <w:szCs w:val="24"/>
        </w:rPr>
      </w:pPr>
    </w:p>
    <w:p w:rsidR="00B15FD6" w:rsidRPr="00EE2674" w:rsidRDefault="00B15FD6"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 xml:space="preserve">Как </w:t>
      </w:r>
      <w:r w:rsidR="00BB1719" w:rsidRPr="00EE2674">
        <w:rPr>
          <w:rFonts w:ascii="Times New Roman" w:hAnsi="Times New Roman" w:cs="Times New Roman"/>
          <w:b/>
          <w:sz w:val="24"/>
          <w:szCs w:val="24"/>
        </w:rPr>
        <w:t>остановить кровотечение при ранении вены и некрупных артерий?</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Наложить</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давящую повязку на место ранения.</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w:t>
      </w:r>
      <w:r w:rsidR="00B15FD6" w:rsidRPr="00EE2674">
        <w:rPr>
          <w:rFonts w:ascii="Times New Roman" w:hAnsi="Times New Roman" w:cs="Times New Roman"/>
          <w:sz w:val="24"/>
          <w:szCs w:val="24"/>
        </w:rPr>
        <w:t>аложить жгут выше места ранения.</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Наложить жгут ниже места ранения</w:t>
      </w:r>
    </w:p>
    <w:p w:rsidR="00B15FD6" w:rsidRPr="00EE2674" w:rsidRDefault="00B15FD6" w:rsidP="00C449E2">
      <w:pPr>
        <w:pStyle w:val="a4"/>
        <w:spacing w:after="0" w:line="240" w:lineRule="auto"/>
        <w:ind w:left="0"/>
        <w:rPr>
          <w:rFonts w:ascii="Times New Roman" w:hAnsi="Times New Roman" w:cs="Times New Roman"/>
          <w:sz w:val="24"/>
          <w:szCs w:val="24"/>
        </w:rPr>
      </w:pP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w:t>
      </w:r>
      <w:r w:rsidR="00B15FD6" w:rsidRPr="00EE2674">
        <w:rPr>
          <w:rFonts w:ascii="Times New Roman" w:hAnsi="Times New Roman" w:cs="Times New Roman"/>
          <w:b/>
          <w:sz w:val="24"/>
          <w:szCs w:val="24"/>
        </w:rPr>
        <w:t xml:space="preserve">аким </w:t>
      </w:r>
      <w:r w:rsidRPr="00EE2674">
        <w:rPr>
          <w:rFonts w:ascii="Times New Roman" w:hAnsi="Times New Roman" w:cs="Times New Roman"/>
          <w:b/>
          <w:sz w:val="24"/>
          <w:szCs w:val="24"/>
        </w:rPr>
        <w:t>образом оказать первую помощь при ранении, полученном в результате ДТП?</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Промыть</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рану водой, удалить инородные тела, попавшие в рану, приложить стерильную вату, закрепив ее бинтовой повязкой.</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Надеть</w:t>
      </w:r>
      <w:r w:rsidRPr="00EE2674">
        <w:rPr>
          <w:rFonts w:ascii="Times New Roman" w:hAnsi="Times New Roman" w:cs="Times New Roman"/>
          <w:sz w:val="24"/>
          <w:szCs w:val="24"/>
        </w:rPr>
        <w:tab/>
        <w:t>медицинские перчатки, рану промыть спиртовым раствором йода, смазать лечебной мазью и заклеить сплошным лейкопластырем.</w:t>
      </w:r>
    </w:p>
    <w:p w:rsidR="00BB1719"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Надеть</w:t>
      </w:r>
      <w:r w:rsidRPr="00EE2674">
        <w:rPr>
          <w:rFonts w:ascii="Times New Roman" w:hAnsi="Times New Roman" w:cs="Times New Roman"/>
          <w:sz w:val="24"/>
          <w:szCs w:val="24"/>
        </w:rPr>
        <w:tab/>
        <w:t>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B15FD6" w:rsidRPr="00EE2674" w:rsidRDefault="00B15FD6" w:rsidP="00C449E2">
      <w:pPr>
        <w:pStyle w:val="a4"/>
        <w:spacing w:after="0" w:line="240" w:lineRule="auto"/>
        <w:ind w:left="0"/>
        <w:rPr>
          <w:rFonts w:ascii="Times New Roman" w:hAnsi="Times New Roman" w:cs="Times New Roman"/>
          <w:sz w:val="24"/>
          <w:szCs w:val="24"/>
        </w:rPr>
      </w:pPr>
    </w:p>
    <w:p w:rsidR="00BB1719"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Как</w:t>
      </w:r>
      <w:r w:rsidR="00B15FD6"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обеспечить восстановление и поддержание проходимости дыхательных путей пострадавшего при подготовке к проведению СЛР?</w:t>
      </w:r>
    </w:p>
    <w:p w:rsidR="00B15FD6" w:rsidRPr="00EE2674" w:rsidRDefault="00B15FD6"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О</w:t>
      </w:r>
      <w:r w:rsidR="00BB1719" w:rsidRPr="00EE2674">
        <w:rPr>
          <w:rFonts w:ascii="Times New Roman" w:hAnsi="Times New Roman" w:cs="Times New Roman"/>
          <w:sz w:val="24"/>
          <w:szCs w:val="24"/>
        </w:rPr>
        <w:t>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B15FD6" w:rsidRPr="00EE2674" w:rsidRDefault="00B15FD6"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 xml:space="preserve">Уложить </w:t>
      </w:r>
      <w:r w:rsidR="00BB1719" w:rsidRPr="00EE2674">
        <w:rPr>
          <w:rFonts w:ascii="Times New Roman" w:hAnsi="Times New Roman" w:cs="Times New Roman"/>
          <w:sz w:val="24"/>
          <w:szCs w:val="24"/>
        </w:rPr>
        <w:t>пострадавшего на бок. наклонить голову к груди. Очистить ротовую полость от слизи рвотных масс.</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Уложить</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пострадавшего на спину и, не запрокидывая ему голову сжать щеки, чтобы раздвинуть губы и раскрыть рот. Очистить ротовую полость от слизи рвотных масс.</w:t>
      </w:r>
    </w:p>
    <w:p w:rsidR="00BB1719" w:rsidRPr="00EE2674" w:rsidRDefault="00ED4543"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lastRenderedPageBreak/>
        <w:t>Каким</w:t>
      </w:r>
      <w:r w:rsidR="00BB1719" w:rsidRPr="00EE2674">
        <w:rPr>
          <w:rFonts w:ascii="Times New Roman" w:hAnsi="Times New Roman" w:cs="Times New Roman"/>
          <w:b/>
          <w:sz w:val="24"/>
          <w:szCs w:val="24"/>
        </w:rPr>
        <w:t xml:space="preserve"> образом проводить СЛР пострадавшего?</w:t>
      </w:r>
    </w:p>
    <w:p w:rsidR="00B15FD6"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Искусственная</w:t>
      </w:r>
      <w:r w:rsidR="00BB1719" w:rsidRPr="00EE2674">
        <w:rPr>
          <w:rFonts w:ascii="Times New Roman" w:hAnsi="Times New Roman" w:cs="Times New Roman"/>
          <w:sz w:val="24"/>
          <w:szCs w:val="24"/>
        </w:rPr>
        <w:t xml:space="preserve"> вентиляция легких и непрямой массаж сердца: в начале один вдох методом «рот в рот», затем пятнадцать надавливаний на грудину.</w:t>
      </w:r>
    </w:p>
    <w:p w:rsidR="00B15FD6"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Непрямой</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массаж сердца и искусственная вентиляция легких: вначале пять надавливаний на грудину, затем один вдох методом «рот в рот».</w:t>
      </w:r>
    </w:p>
    <w:p w:rsidR="00BB1719"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Непрямой</w:t>
      </w:r>
      <w:r w:rsidR="00B15FD6" w:rsidRPr="00EE2674">
        <w:rPr>
          <w:rFonts w:ascii="Times New Roman" w:hAnsi="Times New Roman" w:cs="Times New Roman"/>
          <w:sz w:val="24"/>
          <w:szCs w:val="24"/>
        </w:rPr>
        <w:t xml:space="preserve"> </w:t>
      </w:r>
      <w:r w:rsidRPr="00EE2674">
        <w:rPr>
          <w:rFonts w:ascii="Times New Roman" w:hAnsi="Times New Roman" w:cs="Times New Roman"/>
          <w:sz w:val="24"/>
          <w:szCs w:val="24"/>
        </w:rPr>
        <w:t>массаж сердца и искусственная вентиляция легких: вначале тридцать надавливаний на грудину, затем два вдоха методом «рот в рот».</w:t>
      </w:r>
    </w:p>
    <w:p w:rsidR="008B7B1E" w:rsidRPr="008A6CD4" w:rsidRDefault="008B7B1E" w:rsidP="00C449E2">
      <w:pPr>
        <w:pStyle w:val="a4"/>
        <w:spacing w:after="0" w:line="240" w:lineRule="auto"/>
        <w:ind w:left="0"/>
        <w:rPr>
          <w:rFonts w:ascii="Times New Roman" w:hAnsi="Times New Roman" w:cs="Times New Roman"/>
          <w:sz w:val="20"/>
          <w:szCs w:val="24"/>
        </w:rPr>
      </w:pPr>
    </w:p>
    <w:p w:rsidR="008B7B1E" w:rsidRPr="00EE2674" w:rsidRDefault="00BB1719" w:rsidP="00FB5489">
      <w:pPr>
        <w:pStyle w:val="a4"/>
        <w:numPr>
          <w:ilvl w:val="1"/>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b/>
          <w:sz w:val="24"/>
          <w:szCs w:val="24"/>
        </w:rPr>
        <w:t xml:space="preserve">Как оказывается первая помощь при переломах конечностей, если отсутствуют транспортные шины и подручные средства </w:t>
      </w:r>
      <w:r w:rsidR="00ED4543" w:rsidRPr="00EE2674">
        <w:rPr>
          <w:rFonts w:ascii="Times New Roman" w:hAnsi="Times New Roman" w:cs="Times New Roman"/>
          <w:b/>
          <w:sz w:val="24"/>
          <w:szCs w:val="24"/>
        </w:rPr>
        <w:t>для их изготовления</w:t>
      </w:r>
      <w:r w:rsidRPr="00EE2674">
        <w:rPr>
          <w:rFonts w:ascii="Times New Roman" w:hAnsi="Times New Roman" w:cs="Times New Roman"/>
          <w:b/>
          <w:sz w:val="24"/>
          <w:szCs w:val="24"/>
        </w:rPr>
        <w:t>?</w:t>
      </w:r>
    </w:p>
    <w:p w:rsidR="008B7B1E"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Верхнюю</w:t>
      </w:r>
      <w:r w:rsidR="00BB1719" w:rsidRPr="00EE2674">
        <w:rPr>
          <w:rFonts w:ascii="Times New Roman" w:hAnsi="Times New Roman" w:cs="Times New Roman"/>
          <w:sz w:val="24"/>
          <w:szCs w:val="24"/>
        </w:rPr>
        <w:t xml:space="preserve"> конечность, вытянут</w:t>
      </w:r>
      <w:r w:rsidRPr="00EE2674">
        <w:rPr>
          <w:rFonts w:ascii="Times New Roman" w:hAnsi="Times New Roman" w:cs="Times New Roman"/>
          <w:sz w:val="24"/>
          <w:szCs w:val="24"/>
        </w:rPr>
        <w:t>ь</w:t>
      </w:r>
      <w:r w:rsidR="00BB1719" w:rsidRPr="00EE2674">
        <w:rPr>
          <w:rFonts w:ascii="Times New Roman" w:hAnsi="Times New Roman" w:cs="Times New Roman"/>
          <w:sz w:val="24"/>
          <w:szCs w:val="24"/>
        </w:rPr>
        <w:t xml:space="preserve"> вдоль тела, прибинтовать к туловищу. Нижние конечности прибинтовать друг к другу, проложив между ними мягкую ткань.</w:t>
      </w:r>
    </w:p>
    <w:p w:rsidR="008B7B1E"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Верхнюю конечность, согнутую в локте, подвешивают на косынке и прибинтовывают к туловищу. Нижние конечности прибинтовать друг к другу, обязательно прол</w:t>
      </w:r>
      <w:r w:rsidR="008B7B1E" w:rsidRPr="00EE2674">
        <w:rPr>
          <w:rFonts w:ascii="Times New Roman" w:hAnsi="Times New Roman" w:cs="Times New Roman"/>
          <w:sz w:val="24"/>
          <w:szCs w:val="24"/>
        </w:rPr>
        <w:t>ожить между ними мягкую ткань.</w:t>
      </w:r>
    </w:p>
    <w:p w:rsidR="00BB1719"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Верхн</w:t>
      </w:r>
      <w:r w:rsidR="00BB1719" w:rsidRPr="00EE2674">
        <w:rPr>
          <w:rFonts w:ascii="Times New Roman" w:hAnsi="Times New Roman" w:cs="Times New Roman"/>
          <w:sz w:val="24"/>
          <w:szCs w:val="24"/>
        </w:rPr>
        <w:t>юю конечность, согнуть в. локте, подвесить на косынке и прибинтовать к туловищу. Нижние конечности плотно прижимать друг к другу и прибинтовать.</w:t>
      </w:r>
    </w:p>
    <w:p w:rsidR="008B7B1E" w:rsidRPr="008A6CD4" w:rsidRDefault="008B7B1E" w:rsidP="00C449E2">
      <w:pPr>
        <w:spacing w:after="0" w:line="240" w:lineRule="auto"/>
        <w:rPr>
          <w:rFonts w:ascii="Times New Roman" w:hAnsi="Times New Roman" w:cs="Times New Roman"/>
          <w:szCs w:val="24"/>
        </w:rPr>
      </w:pPr>
    </w:p>
    <w:p w:rsidR="008B7B1E"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В</w:t>
      </w:r>
      <w:r w:rsidR="008B7B1E"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каких случаях пострадавшего извлекают из салона автомобиля?</w:t>
      </w:r>
    </w:p>
    <w:p w:rsidR="008B7B1E"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Всегда при потере потерпевшим сознания.</w:t>
      </w:r>
    </w:p>
    <w:p w:rsidR="008B7B1E"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Всегда при потере потерпевшим сознания и отсутствии у него пульса на сонной артерии и признаков дыхания.</w:t>
      </w:r>
    </w:p>
    <w:p w:rsidR="008B7B1E"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При переломах нижних конечностях.</w:t>
      </w:r>
    </w:p>
    <w:p w:rsidR="008B7B1E" w:rsidRPr="008A6CD4" w:rsidRDefault="008B7B1E" w:rsidP="00C449E2">
      <w:pPr>
        <w:pStyle w:val="a4"/>
        <w:spacing w:after="0" w:line="240" w:lineRule="auto"/>
        <w:ind w:left="0"/>
        <w:rPr>
          <w:rFonts w:ascii="Times New Roman" w:hAnsi="Times New Roman" w:cs="Times New Roman"/>
          <w:sz w:val="20"/>
          <w:szCs w:val="24"/>
        </w:rPr>
      </w:pPr>
    </w:p>
    <w:p w:rsidR="008B7B1E" w:rsidRPr="00EE2674" w:rsidRDefault="00BB1719" w:rsidP="00FB5489">
      <w:pPr>
        <w:pStyle w:val="a4"/>
        <w:numPr>
          <w:ilvl w:val="1"/>
          <w:numId w:val="18"/>
        </w:numPr>
        <w:spacing w:after="0" w:line="240" w:lineRule="auto"/>
        <w:ind w:left="0" w:firstLine="0"/>
        <w:rPr>
          <w:rFonts w:ascii="Times New Roman" w:hAnsi="Times New Roman" w:cs="Times New Roman"/>
          <w:b/>
          <w:sz w:val="24"/>
          <w:szCs w:val="24"/>
        </w:rPr>
      </w:pPr>
      <w:r w:rsidRPr="00EE2674">
        <w:rPr>
          <w:rFonts w:ascii="Times New Roman" w:hAnsi="Times New Roman" w:cs="Times New Roman"/>
          <w:b/>
          <w:sz w:val="24"/>
          <w:szCs w:val="24"/>
        </w:rPr>
        <w:t>Какова</w:t>
      </w:r>
      <w:r w:rsidR="008B7B1E" w:rsidRPr="00EE2674">
        <w:rPr>
          <w:rFonts w:ascii="Times New Roman" w:hAnsi="Times New Roman" w:cs="Times New Roman"/>
          <w:b/>
          <w:sz w:val="24"/>
          <w:szCs w:val="24"/>
        </w:rPr>
        <w:t xml:space="preserve"> </w:t>
      </w:r>
      <w:r w:rsidRPr="00EE2674">
        <w:rPr>
          <w:rFonts w:ascii="Times New Roman" w:hAnsi="Times New Roman" w:cs="Times New Roman"/>
          <w:b/>
          <w:sz w:val="24"/>
          <w:szCs w:val="24"/>
        </w:rPr>
        <w:t>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8B7B1E" w:rsidRPr="00EE2674" w:rsidRDefault="00ED4543"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Полить</w:t>
      </w:r>
      <w:r w:rsidR="00BB1719" w:rsidRPr="00EE2674">
        <w:rPr>
          <w:rFonts w:ascii="Times New Roman" w:hAnsi="Times New Roman" w:cs="Times New Roman"/>
          <w:sz w:val="24"/>
          <w:szCs w:val="24"/>
        </w:rPr>
        <w:t xml:space="preserve">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w:t>
      </w:r>
    </w:p>
    <w:p w:rsidR="008B7B1E"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Вскрыть 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BB1719" w:rsidRPr="00EE2674" w:rsidRDefault="00BB1719" w:rsidP="00FB5489">
      <w:pPr>
        <w:pStyle w:val="a4"/>
        <w:numPr>
          <w:ilvl w:val="2"/>
          <w:numId w:val="18"/>
        </w:numPr>
        <w:spacing w:after="0" w:line="240" w:lineRule="auto"/>
        <w:ind w:left="0" w:firstLine="0"/>
        <w:rPr>
          <w:rFonts w:ascii="Times New Roman" w:hAnsi="Times New Roman" w:cs="Times New Roman"/>
          <w:sz w:val="24"/>
          <w:szCs w:val="24"/>
        </w:rPr>
      </w:pPr>
      <w:r w:rsidRPr="00EE2674">
        <w:rPr>
          <w:rFonts w:ascii="Times New Roman" w:hAnsi="Times New Roman" w:cs="Times New Roman"/>
          <w:sz w:val="24"/>
          <w:szCs w:val="24"/>
        </w:rPr>
        <w:t>Пузыри 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DF7ACC" w:rsidRPr="008A6CD4" w:rsidRDefault="00DF7ACC" w:rsidP="00DF7ACC">
      <w:pPr>
        <w:spacing w:after="0" w:line="240" w:lineRule="auto"/>
        <w:rPr>
          <w:rFonts w:ascii="Times New Roman" w:hAnsi="Times New Roman" w:cs="Times New Roman"/>
          <w:sz w:val="20"/>
          <w:szCs w:val="24"/>
        </w:rPr>
      </w:pPr>
    </w:p>
    <w:tbl>
      <w:tblPr>
        <w:tblStyle w:val="a5"/>
        <w:tblW w:w="0" w:type="auto"/>
        <w:tblInd w:w="-289" w:type="dxa"/>
        <w:tblLook w:val="04A0" w:firstRow="1" w:lastRow="0" w:firstColumn="1" w:lastColumn="0" w:noHBand="0" w:noVBand="1"/>
      </w:tblPr>
      <w:tblGrid>
        <w:gridCol w:w="1277"/>
        <w:gridCol w:w="1016"/>
        <w:gridCol w:w="8"/>
        <w:gridCol w:w="748"/>
        <w:gridCol w:w="16"/>
        <w:gridCol w:w="762"/>
        <w:gridCol w:w="731"/>
        <w:gridCol w:w="688"/>
        <w:gridCol w:w="867"/>
        <w:gridCol w:w="692"/>
        <w:gridCol w:w="832"/>
        <w:gridCol w:w="752"/>
        <w:gridCol w:w="826"/>
      </w:tblGrid>
      <w:tr w:rsidR="00BB1719" w:rsidRPr="008B7B1E" w:rsidTr="008A6CD4">
        <w:tc>
          <w:tcPr>
            <w:tcW w:w="127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 вопроса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731"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5</w:t>
            </w:r>
          </w:p>
        </w:tc>
        <w:tc>
          <w:tcPr>
            <w:tcW w:w="86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7</w:t>
            </w:r>
          </w:p>
        </w:tc>
        <w:tc>
          <w:tcPr>
            <w:tcW w:w="83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8</w:t>
            </w:r>
          </w:p>
        </w:tc>
        <w:tc>
          <w:tcPr>
            <w:tcW w:w="75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9</w:t>
            </w:r>
          </w:p>
        </w:tc>
        <w:tc>
          <w:tcPr>
            <w:tcW w:w="82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10</w:t>
            </w:r>
          </w:p>
        </w:tc>
      </w:tr>
      <w:tr w:rsidR="00BB1719" w:rsidRPr="008B7B1E" w:rsidTr="008A6CD4">
        <w:tc>
          <w:tcPr>
            <w:tcW w:w="127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 ответа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86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r>
      <w:tr w:rsidR="00BB1719" w:rsidRPr="008B7B1E" w:rsidTr="008A6CD4">
        <w:tc>
          <w:tcPr>
            <w:tcW w:w="127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 вопроса</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12</w:t>
            </w:r>
          </w:p>
        </w:tc>
        <w:tc>
          <w:tcPr>
            <w:tcW w:w="76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13</w:t>
            </w:r>
          </w:p>
        </w:tc>
        <w:tc>
          <w:tcPr>
            <w:tcW w:w="731"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14</w:t>
            </w:r>
          </w:p>
        </w:tc>
        <w:tc>
          <w:tcPr>
            <w:tcW w:w="688"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15</w:t>
            </w:r>
          </w:p>
        </w:tc>
        <w:tc>
          <w:tcPr>
            <w:tcW w:w="86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16</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17</w:t>
            </w:r>
          </w:p>
        </w:tc>
        <w:tc>
          <w:tcPr>
            <w:tcW w:w="83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18</w:t>
            </w:r>
          </w:p>
        </w:tc>
        <w:tc>
          <w:tcPr>
            <w:tcW w:w="75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19</w:t>
            </w:r>
          </w:p>
        </w:tc>
        <w:tc>
          <w:tcPr>
            <w:tcW w:w="82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20</w:t>
            </w:r>
          </w:p>
        </w:tc>
      </w:tr>
      <w:tr w:rsidR="00BB1719" w:rsidRPr="008B7B1E" w:rsidTr="008A6CD4">
        <w:tc>
          <w:tcPr>
            <w:tcW w:w="127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 ответа</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6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731"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867"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c>
          <w:tcPr>
            <w:tcW w:w="83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BB1719" w:rsidRPr="008B7B1E" w:rsidRDefault="00BB1719">
            <w:pPr>
              <w:tabs>
                <w:tab w:val="left" w:pos="1297"/>
              </w:tabs>
              <w:jc w:val="center"/>
              <w:rPr>
                <w:rFonts w:ascii="Times New Roman" w:hAnsi="Times New Roman" w:cs="Times New Roman"/>
                <w:b/>
                <w:sz w:val="20"/>
                <w:szCs w:val="28"/>
              </w:rPr>
            </w:pPr>
            <w:r w:rsidRPr="008B7B1E">
              <w:rPr>
                <w:rFonts w:ascii="Times New Roman" w:hAnsi="Times New Roman" w:cs="Times New Roman"/>
                <w:b/>
                <w:sz w:val="20"/>
                <w:szCs w:val="28"/>
              </w:rPr>
              <w:t>3</w:t>
            </w:r>
          </w:p>
        </w:tc>
      </w:tr>
    </w:tbl>
    <w:p w:rsidR="008A6CD4" w:rsidRPr="008A6CD4" w:rsidRDefault="008A6CD4" w:rsidP="008A6CD4">
      <w:pPr>
        <w:spacing w:after="0" w:line="240" w:lineRule="auto"/>
        <w:rPr>
          <w:rFonts w:ascii="Times New Roman" w:eastAsia="Calibri" w:hAnsi="Times New Roman" w:cs="Times New Roman"/>
          <w:b/>
          <w:bCs/>
          <w:sz w:val="26"/>
          <w:szCs w:val="26"/>
        </w:rPr>
      </w:pPr>
      <w:r w:rsidRPr="008A6CD4">
        <w:rPr>
          <w:rFonts w:ascii="Times New Roman" w:eastAsia="Calibri" w:hAnsi="Times New Roman" w:cs="Times New Roman"/>
          <w:b/>
          <w:bCs/>
          <w:sz w:val="26"/>
          <w:szCs w:val="26"/>
        </w:rPr>
        <w:t>РАЗРАБОТАНО:</w:t>
      </w:r>
    </w:p>
    <w:p w:rsidR="008A6CD4" w:rsidRPr="008A6CD4" w:rsidRDefault="008A6CD4" w:rsidP="008A6CD4">
      <w:pPr>
        <w:spacing w:after="0" w:line="240" w:lineRule="auto"/>
        <w:rPr>
          <w:rFonts w:ascii="Times New Roman" w:eastAsia="Calibri" w:hAnsi="Times New Roman" w:cs="Times New Roman"/>
          <w:sz w:val="26"/>
          <w:szCs w:val="26"/>
        </w:rPr>
      </w:pPr>
      <w:r w:rsidRPr="008A6CD4">
        <w:rPr>
          <w:rFonts w:ascii="Times New Roman" w:eastAsia="Calibri" w:hAnsi="Times New Roman" w:cs="Times New Roman"/>
          <w:sz w:val="26"/>
          <w:szCs w:val="26"/>
        </w:rPr>
        <w:t>Начальник Автошколы</w:t>
      </w:r>
    </w:p>
    <w:p w:rsidR="008A6CD4" w:rsidRPr="008A6CD4" w:rsidRDefault="008A6CD4" w:rsidP="008A6CD4">
      <w:pPr>
        <w:spacing w:after="0" w:line="240" w:lineRule="auto"/>
        <w:rPr>
          <w:rFonts w:ascii="Times New Roman" w:eastAsia="Calibri" w:hAnsi="Times New Roman" w:cs="Times New Roman"/>
          <w:sz w:val="26"/>
          <w:szCs w:val="26"/>
        </w:rPr>
      </w:pPr>
      <w:r w:rsidRPr="008A6CD4">
        <w:rPr>
          <w:rFonts w:ascii="Times New Roman" w:eastAsia="Calibri" w:hAnsi="Times New Roman" w:cs="Times New Roman"/>
          <w:sz w:val="26"/>
          <w:szCs w:val="26"/>
        </w:rPr>
        <w:t>ФГБОУ ВО Мичуринский ГАУ           ______________ П.В. Климкин</w:t>
      </w:r>
    </w:p>
    <w:p w:rsidR="008A6CD4" w:rsidRPr="008A6CD4" w:rsidRDefault="008A6CD4" w:rsidP="008A6CD4">
      <w:pPr>
        <w:spacing w:after="0" w:line="240" w:lineRule="auto"/>
        <w:rPr>
          <w:rFonts w:ascii="Times New Roman" w:eastAsia="Calibri" w:hAnsi="Times New Roman" w:cs="Times New Roman"/>
          <w:szCs w:val="26"/>
        </w:rPr>
      </w:pPr>
    </w:p>
    <w:p w:rsidR="008A6CD4" w:rsidRPr="008A6CD4" w:rsidRDefault="008A6CD4" w:rsidP="008A6CD4">
      <w:pPr>
        <w:spacing w:after="0" w:line="240" w:lineRule="auto"/>
        <w:rPr>
          <w:rFonts w:ascii="Times New Roman" w:eastAsia="Calibri" w:hAnsi="Times New Roman" w:cs="Times New Roman"/>
          <w:b/>
          <w:bCs/>
          <w:sz w:val="26"/>
          <w:szCs w:val="26"/>
        </w:rPr>
      </w:pPr>
      <w:r w:rsidRPr="008A6CD4">
        <w:rPr>
          <w:rFonts w:ascii="Times New Roman" w:eastAsia="Calibri" w:hAnsi="Times New Roman" w:cs="Times New Roman"/>
          <w:b/>
          <w:bCs/>
          <w:sz w:val="26"/>
          <w:szCs w:val="26"/>
        </w:rPr>
        <w:t>СОГЛАСОВАНО:</w:t>
      </w:r>
    </w:p>
    <w:p w:rsidR="008A6CD4" w:rsidRPr="008A6CD4" w:rsidRDefault="008A6CD4" w:rsidP="008A6CD4">
      <w:pPr>
        <w:spacing w:after="0" w:line="240" w:lineRule="auto"/>
        <w:rPr>
          <w:rFonts w:ascii="Times New Roman" w:eastAsia="Calibri" w:hAnsi="Times New Roman" w:cs="Times New Roman"/>
          <w:szCs w:val="26"/>
        </w:rPr>
      </w:pPr>
    </w:p>
    <w:p w:rsidR="008A6CD4" w:rsidRPr="008A6CD4" w:rsidRDefault="008A6CD4" w:rsidP="008A6CD4">
      <w:pPr>
        <w:spacing w:after="0" w:line="240" w:lineRule="auto"/>
        <w:rPr>
          <w:rFonts w:ascii="Times New Roman" w:eastAsia="Calibri" w:hAnsi="Times New Roman" w:cs="Times New Roman"/>
          <w:sz w:val="26"/>
          <w:szCs w:val="26"/>
        </w:rPr>
      </w:pPr>
      <w:r w:rsidRPr="008A6CD4">
        <w:rPr>
          <w:rFonts w:ascii="Times New Roman" w:eastAsia="Calibri" w:hAnsi="Times New Roman" w:cs="Times New Roman"/>
          <w:sz w:val="26"/>
          <w:szCs w:val="26"/>
        </w:rPr>
        <w:t xml:space="preserve">Проректор по непрерывному образованию                       </w:t>
      </w:r>
      <w:r>
        <w:rPr>
          <w:rFonts w:ascii="Times New Roman" w:eastAsia="Calibri" w:hAnsi="Times New Roman" w:cs="Times New Roman"/>
          <w:sz w:val="26"/>
          <w:szCs w:val="26"/>
        </w:rPr>
        <w:t xml:space="preserve"> </w:t>
      </w:r>
      <w:r w:rsidRPr="008A6CD4">
        <w:rPr>
          <w:rFonts w:ascii="Times New Roman" w:eastAsia="Calibri" w:hAnsi="Times New Roman" w:cs="Times New Roman"/>
          <w:sz w:val="26"/>
          <w:szCs w:val="26"/>
        </w:rPr>
        <w:t xml:space="preserve">   Е.С. Симбирских</w:t>
      </w:r>
    </w:p>
    <w:p w:rsidR="008A6CD4" w:rsidRPr="008A6CD4" w:rsidRDefault="008A6CD4" w:rsidP="008A6CD4">
      <w:pPr>
        <w:spacing w:after="0" w:line="240" w:lineRule="auto"/>
        <w:rPr>
          <w:rFonts w:ascii="Times New Roman" w:eastAsia="Calibri" w:hAnsi="Times New Roman" w:cs="Times New Roman"/>
          <w:szCs w:val="26"/>
        </w:rPr>
      </w:pPr>
    </w:p>
    <w:p w:rsidR="008A6CD4" w:rsidRPr="008A6CD4" w:rsidRDefault="008A6CD4" w:rsidP="008A6CD4">
      <w:pPr>
        <w:spacing w:after="0" w:line="240" w:lineRule="auto"/>
        <w:rPr>
          <w:rFonts w:ascii="Times New Roman" w:eastAsia="Calibri" w:hAnsi="Times New Roman" w:cs="Times New Roman"/>
          <w:sz w:val="26"/>
          <w:szCs w:val="26"/>
        </w:rPr>
      </w:pPr>
      <w:r w:rsidRPr="008A6CD4">
        <w:rPr>
          <w:rFonts w:ascii="Times New Roman" w:eastAsia="Calibri" w:hAnsi="Times New Roman" w:cs="Times New Roman"/>
          <w:sz w:val="26"/>
          <w:szCs w:val="26"/>
        </w:rPr>
        <w:t xml:space="preserve">Проректор по учебной работе   </w:t>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Pr="008A6CD4">
        <w:rPr>
          <w:rFonts w:ascii="Times New Roman" w:eastAsia="Calibri" w:hAnsi="Times New Roman" w:cs="Times New Roman"/>
          <w:sz w:val="26"/>
          <w:szCs w:val="26"/>
        </w:rPr>
        <w:t xml:space="preserve">  К.Н. Лобанов</w:t>
      </w:r>
    </w:p>
    <w:p w:rsidR="008A6CD4" w:rsidRPr="008A6CD4" w:rsidRDefault="008A6CD4" w:rsidP="008A6CD4">
      <w:pPr>
        <w:spacing w:after="0" w:line="240" w:lineRule="auto"/>
        <w:rPr>
          <w:rFonts w:ascii="Times New Roman" w:eastAsia="Calibri" w:hAnsi="Times New Roman" w:cs="Times New Roman"/>
          <w:szCs w:val="26"/>
        </w:rPr>
      </w:pPr>
    </w:p>
    <w:p w:rsidR="008A6CD4" w:rsidRPr="008A6CD4" w:rsidRDefault="008A6CD4" w:rsidP="008A6CD4">
      <w:pPr>
        <w:spacing w:after="0" w:line="240" w:lineRule="auto"/>
        <w:rPr>
          <w:rFonts w:ascii="Times New Roman" w:eastAsia="Calibri" w:hAnsi="Times New Roman" w:cs="Times New Roman"/>
          <w:sz w:val="26"/>
          <w:szCs w:val="26"/>
        </w:rPr>
      </w:pPr>
      <w:r w:rsidRPr="008A6CD4">
        <w:rPr>
          <w:rFonts w:ascii="Times New Roman" w:eastAsia="Calibri" w:hAnsi="Times New Roman" w:cs="Times New Roman"/>
          <w:sz w:val="26"/>
          <w:szCs w:val="26"/>
        </w:rPr>
        <w:t>Директор института дополнительного</w:t>
      </w:r>
    </w:p>
    <w:p w:rsidR="00BB1719" w:rsidRPr="00744098" w:rsidRDefault="008A6CD4" w:rsidP="008A6CD4">
      <w:pPr>
        <w:spacing w:after="0" w:line="240" w:lineRule="auto"/>
        <w:rPr>
          <w:rFonts w:ascii="Times New Roman" w:eastAsia="Times New Roman" w:hAnsi="Times New Roman" w:cs="Times New Roman"/>
          <w:b/>
          <w:bCs/>
          <w:sz w:val="28"/>
          <w:szCs w:val="28"/>
        </w:rPr>
      </w:pPr>
      <w:r w:rsidRPr="008A6CD4">
        <w:rPr>
          <w:rFonts w:ascii="Times New Roman" w:eastAsia="Calibri" w:hAnsi="Times New Roman" w:cs="Times New Roman"/>
          <w:sz w:val="26"/>
          <w:szCs w:val="26"/>
        </w:rPr>
        <w:t xml:space="preserve">профессионального образования </w:t>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r>
      <w:r w:rsidRPr="008A6CD4">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Pr="008A6CD4">
        <w:rPr>
          <w:rFonts w:ascii="Times New Roman" w:eastAsia="Calibri" w:hAnsi="Times New Roman" w:cs="Times New Roman"/>
          <w:sz w:val="26"/>
          <w:szCs w:val="26"/>
        </w:rPr>
        <w:t xml:space="preserve"> А.В. Кривошеев</w:t>
      </w:r>
      <w:r w:rsidR="00BB1719" w:rsidRPr="00744098">
        <w:rPr>
          <w:rFonts w:ascii="Times New Roman" w:hAnsi="Times New Roman" w:cs="Times New Roman"/>
          <w:sz w:val="28"/>
          <w:szCs w:val="28"/>
        </w:rPr>
        <w:br w:type="page"/>
      </w:r>
    </w:p>
    <w:p w:rsidR="0038291C" w:rsidRDefault="0038291C" w:rsidP="007B2687">
      <w:pPr>
        <w:spacing w:after="0" w:line="240" w:lineRule="auto"/>
        <w:ind w:left="4820" w:right="460"/>
        <w:rPr>
          <w:rFonts w:ascii="Times New Roman" w:hAnsi="Times New Roman" w:cs="Times New Roman"/>
          <w:b/>
          <w:sz w:val="28"/>
          <w:szCs w:val="28"/>
        </w:rPr>
      </w:pPr>
    </w:p>
    <w:p w:rsidR="00252BCF" w:rsidRPr="007C4BA4" w:rsidRDefault="00252BCF" w:rsidP="007B2687">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252BCF" w:rsidRPr="007C4BA4" w:rsidRDefault="00252BCF" w:rsidP="007B2687">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252BCF" w:rsidRPr="007C4BA4" w:rsidRDefault="00252BCF" w:rsidP="007B2687">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252BCF" w:rsidRPr="007C4BA4" w:rsidRDefault="00252BCF" w:rsidP="007B2687">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252BCF" w:rsidRDefault="00252BCF" w:rsidP="007B2687">
      <w:pPr>
        <w:pStyle w:val="40"/>
        <w:shd w:val="clear" w:color="auto" w:fill="auto"/>
        <w:spacing w:after="0"/>
        <w:ind w:left="20" w:right="460" w:hanging="20"/>
        <w:jc w:val="center"/>
        <w:rPr>
          <w:sz w:val="28"/>
          <w:szCs w:val="28"/>
        </w:rPr>
      </w:pPr>
    </w:p>
    <w:p w:rsidR="00BB1719" w:rsidRPr="00744098" w:rsidRDefault="00BB1719" w:rsidP="007B2687">
      <w:pPr>
        <w:pStyle w:val="40"/>
        <w:shd w:val="clear" w:color="auto" w:fill="auto"/>
        <w:spacing w:after="0"/>
        <w:ind w:left="20" w:right="460" w:hanging="20"/>
        <w:jc w:val="center"/>
        <w:rPr>
          <w:sz w:val="28"/>
          <w:szCs w:val="28"/>
        </w:rPr>
      </w:pPr>
      <w:r w:rsidRPr="00744098">
        <w:rPr>
          <w:sz w:val="28"/>
          <w:szCs w:val="28"/>
        </w:rPr>
        <w:t>КОНТРОЛЬНЫЕ ВОПРОСЫ</w:t>
      </w:r>
    </w:p>
    <w:p w:rsidR="00BB1719" w:rsidRPr="007B2687" w:rsidRDefault="00BB1719" w:rsidP="00BB1719">
      <w:pPr>
        <w:pStyle w:val="40"/>
        <w:shd w:val="clear" w:color="auto" w:fill="auto"/>
        <w:ind w:left="20" w:right="460" w:hanging="20"/>
        <w:jc w:val="center"/>
        <w:rPr>
          <w:sz w:val="24"/>
          <w:szCs w:val="24"/>
        </w:rPr>
      </w:pPr>
      <w:r w:rsidRPr="007B2687">
        <w:rPr>
          <w:sz w:val="24"/>
          <w:szCs w:val="24"/>
        </w:rPr>
        <w:t>по предмету «Устройство и техническое обслуживание транспортных средств категории "В" как объектов управления» для проведения теоретического этапа промежуточной и итоговой аттестации обучающихся</w:t>
      </w: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Какую функцию выполняет АКБ на автомобиле?</w:t>
      </w:r>
    </w:p>
    <w:p w:rsidR="00CE5D4A" w:rsidRPr="007B2687" w:rsidRDefault="00BB1719" w:rsidP="00FB5489">
      <w:pPr>
        <w:pStyle w:val="a4"/>
        <w:numPr>
          <w:ilvl w:val="0"/>
          <w:numId w:val="2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Питает стартер при пуске двигателя и все потребители электрического тока при неработающем двигателе.</w:t>
      </w:r>
    </w:p>
    <w:p w:rsidR="00CE5D4A" w:rsidRPr="007B2687" w:rsidRDefault="00BB1719" w:rsidP="00FB5489">
      <w:pPr>
        <w:pStyle w:val="a4"/>
        <w:numPr>
          <w:ilvl w:val="0"/>
          <w:numId w:val="2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Регулирует напряжение в бортовой сети автомобиля.</w:t>
      </w:r>
    </w:p>
    <w:p w:rsidR="00BB1719" w:rsidRPr="007B2687" w:rsidRDefault="00BB1719" w:rsidP="00FB5489">
      <w:pPr>
        <w:pStyle w:val="a4"/>
        <w:numPr>
          <w:ilvl w:val="0"/>
          <w:numId w:val="24"/>
        </w:numPr>
        <w:spacing w:after="0" w:line="240" w:lineRule="auto"/>
        <w:ind w:left="0" w:firstLine="0"/>
        <w:rPr>
          <w:rFonts w:ascii="Times New Roman" w:hAnsi="Times New Roman" w:cs="Times New Roman"/>
          <w:sz w:val="24"/>
          <w:szCs w:val="24"/>
        </w:rPr>
      </w:pPr>
      <w:proofErr w:type="gramStart"/>
      <w:r w:rsidRPr="007B2687">
        <w:rPr>
          <w:rFonts w:ascii="Times New Roman" w:hAnsi="Times New Roman" w:cs="Times New Roman"/>
          <w:sz w:val="24"/>
          <w:szCs w:val="24"/>
        </w:rPr>
        <w:t>Питает</w:t>
      </w:r>
      <w:proofErr w:type="gramEnd"/>
      <w:r w:rsidRPr="007B2687">
        <w:rPr>
          <w:rFonts w:ascii="Times New Roman" w:hAnsi="Times New Roman" w:cs="Times New Roman"/>
          <w:sz w:val="24"/>
          <w:szCs w:val="24"/>
        </w:rPr>
        <w:t xml:space="preserve"> потребители электрического тока во время работы двигателя.</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Каким прибором измеряется плотность электролита?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Динамометром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proofErr w:type="spellStart"/>
      <w:r w:rsidRPr="007B2687">
        <w:rPr>
          <w:rFonts w:ascii="Times New Roman" w:hAnsi="Times New Roman" w:cs="Times New Roman"/>
          <w:sz w:val="24"/>
          <w:szCs w:val="24"/>
        </w:rPr>
        <w:t>Мегаомметром</w:t>
      </w:r>
      <w:proofErr w:type="spellEnd"/>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Тензометром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Ареометром</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Какую функцию на автомобиле выполняет генератор переменного тока?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Преобразует химическую энергию в электрическую.</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Преобразует электрическую энергию в механическую работу.</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Преобразует механическую энергию двигателя в электрическую.</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Какой из приборов контролирует зарядный режим АКБ?</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Термометр</w:t>
      </w:r>
    </w:p>
    <w:p w:rsidR="00BB1719" w:rsidRPr="007B2687" w:rsidRDefault="00207B6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Амперметр</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Манометр</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Тахометр</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В каком из тактов происходит воспламенение горючей смеси?</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Впуск</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Сжатие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Рабочий ход</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Выпуск</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Что такое горючая смесь?</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Смесь топлива и воздуха с остатками отработавших газов.</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Смесь дизельного топлива и бензина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Смесь топлива и воздуха.</w:t>
      </w:r>
    </w:p>
    <w:p w:rsidR="00BB1719"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Сме</w:t>
      </w:r>
      <w:r w:rsidR="00CE5D4A" w:rsidRPr="007B2687">
        <w:rPr>
          <w:rFonts w:ascii="Times New Roman" w:hAnsi="Times New Roman" w:cs="Times New Roman"/>
          <w:sz w:val="24"/>
          <w:szCs w:val="24"/>
        </w:rPr>
        <w:t>сь воздуха и отработавших газов</w:t>
      </w:r>
    </w:p>
    <w:p w:rsidR="007B2687" w:rsidRPr="007B2687" w:rsidRDefault="007B2687" w:rsidP="007B2687">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 xml:space="preserve">Какой из этих механизмов управляет работой клапанов, что позволяет в определенные моменты впускать воздух </w:t>
      </w:r>
      <w:r w:rsidR="00ED4543" w:rsidRPr="007B2687">
        <w:rPr>
          <w:rFonts w:ascii="Times New Roman" w:hAnsi="Times New Roman" w:cs="Times New Roman"/>
          <w:b/>
          <w:sz w:val="24"/>
          <w:szCs w:val="24"/>
        </w:rPr>
        <w:t>или</w:t>
      </w:r>
      <w:r w:rsidRPr="007B2687">
        <w:rPr>
          <w:rFonts w:ascii="Times New Roman" w:hAnsi="Times New Roman" w:cs="Times New Roman"/>
          <w:b/>
          <w:sz w:val="24"/>
          <w:szCs w:val="24"/>
        </w:rPr>
        <w:t xml:space="preserve"> горючую смесь в цилиндры, сжимать ее и удалять отработавшие газы?</w:t>
      </w:r>
    </w:p>
    <w:p w:rsidR="00BB1719"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Кривошипно-шатунный</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Червячный механизм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Уравновешивающий</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Газораспределительный</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CE5D4A"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Что такое камера сгорания?</w:t>
      </w:r>
    </w:p>
    <w:p w:rsidR="00BB1719"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Пространство,</w:t>
      </w:r>
      <w:r w:rsidR="00BB1719" w:rsidRPr="007B2687">
        <w:rPr>
          <w:rFonts w:ascii="Times New Roman" w:hAnsi="Times New Roman" w:cs="Times New Roman"/>
          <w:sz w:val="24"/>
          <w:szCs w:val="24"/>
        </w:rPr>
        <w:t xml:space="preserve"> освобождаемое поршнем при перемещении из ВМТ к НМТ.</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Расстояние, пройденное поршнем от одной мертвой точки до другой.</w:t>
      </w:r>
    </w:p>
    <w:p w:rsidR="00BB1719"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Пространство между головкой </w:t>
      </w:r>
      <w:r w:rsidR="00BB1719" w:rsidRPr="007B2687">
        <w:rPr>
          <w:rFonts w:ascii="Times New Roman" w:hAnsi="Times New Roman" w:cs="Times New Roman"/>
          <w:sz w:val="24"/>
          <w:szCs w:val="24"/>
        </w:rPr>
        <w:t>цилиндра и поршнем, расположенным в ВМТ</w:t>
      </w:r>
    </w:p>
    <w:p w:rsidR="00646A2F" w:rsidRPr="007B2687" w:rsidRDefault="00646A2F" w:rsidP="00C449E2">
      <w:pPr>
        <w:spacing w:after="0" w:line="240" w:lineRule="auto"/>
        <w:rPr>
          <w:rFonts w:ascii="Times New Roman" w:hAnsi="Times New Roman" w:cs="Times New Roman"/>
          <w:sz w:val="24"/>
          <w:szCs w:val="24"/>
        </w:rPr>
      </w:pPr>
    </w:p>
    <w:p w:rsidR="00CE5D4A" w:rsidRPr="007B2687" w:rsidRDefault="00BB1719" w:rsidP="00FB5489">
      <w:pPr>
        <w:pStyle w:val="a4"/>
        <w:numPr>
          <w:ilvl w:val="0"/>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b/>
          <w:sz w:val="24"/>
          <w:szCs w:val="24"/>
        </w:rPr>
        <w:t>Какой из-перечисленных приборов впрыскивает и распыляет топливо по объему камеры сгорания?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Карбюратор</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Топливный насос высокого давления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Топливоподкачивающий насос</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Форсунка</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Какую функцию выполняет радиатор в системе охлаждения?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Регулирует давление в системе.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Повышает давление масла.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Охлаждает антифриз.</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Дополнительно очищает антифриз от механических примесей.</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При приготовлении электролита для АКБ следует?</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Доливать воду в кислоту</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Доливать кислоту в воду</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Возможны оба варианта</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Рубашка охлаждения ДВС находится в ...</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радиаторе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жидкостном насосе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термостате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блоке</w:t>
      </w:r>
    </w:p>
    <w:p w:rsidR="00646A2F" w:rsidRPr="007B2687" w:rsidRDefault="00646A2F"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Термостат </w:t>
      </w:r>
      <w:proofErr w:type="gramStart"/>
      <w:r w:rsidRPr="007B2687">
        <w:rPr>
          <w:rFonts w:ascii="Times New Roman" w:hAnsi="Times New Roman" w:cs="Times New Roman"/>
          <w:b/>
          <w:sz w:val="24"/>
          <w:szCs w:val="24"/>
        </w:rPr>
        <w:t>служит</w:t>
      </w:r>
      <w:proofErr w:type="gramEnd"/>
      <w:r w:rsidRPr="007B2687">
        <w:rPr>
          <w:rFonts w:ascii="Times New Roman" w:hAnsi="Times New Roman" w:cs="Times New Roman"/>
          <w:b/>
          <w:sz w:val="24"/>
          <w:szCs w:val="24"/>
        </w:rPr>
        <w:t xml:space="preserve"> для?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Для подачи охлаждающей жидкости в радиатор</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Для автоматической регулировки температуры охлаждающей жидкости</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Для охлаждения охлаждающей жидкости в СО</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Для включения вентилятора при повышении температуры охлаждающей жидкости</w:t>
      </w:r>
    </w:p>
    <w:p w:rsidR="00225B76" w:rsidRPr="007B2687" w:rsidRDefault="00225B76"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Люфт рулевого колеса легкового автомобиля не должен превышать?</w:t>
      </w:r>
    </w:p>
    <w:p w:rsidR="00CE5D4A" w:rsidRPr="007B2687" w:rsidRDefault="00CE5D4A"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10</w:t>
      </w:r>
    </w:p>
    <w:p w:rsidR="00CE5D4A" w:rsidRPr="007B2687" w:rsidRDefault="00CE5D4A"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15</w:t>
      </w:r>
    </w:p>
    <w:p w:rsidR="00CE5D4A" w:rsidRPr="007B2687" w:rsidRDefault="00CE5D4A"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20</w:t>
      </w:r>
    </w:p>
    <w:p w:rsidR="00CE5D4A" w:rsidRPr="007B2687" w:rsidRDefault="00CE5D4A"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25</w:t>
      </w:r>
    </w:p>
    <w:p w:rsidR="00CE5D4A" w:rsidRDefault="00CE5D4A" w:rsidP="00C449E2">
      <w:pPr>
        <w:spacing w:after="0" w:line="240" w:lineRule="auto"/>
        <w:rPr>
          <w:rFonts w:ascii="Times New Roman" w:hAnsi="Times New Roman" w:cs="Times New Roman"/>
          <w:sz w:val="24"/>
          <w:szCs w:val="24"/>
        </w:rPr>
      </w:pPr>
    </w:p>
    <w:p w:rsidR="007B2687" w:rsidRDefault="007B2687" w:rsidP="00C449E2">
      <w:pPr>
        <w:spacing w:after="0" w:line="240" w:lineRule="auto"/>
        <w:rPr>
          <w:rFonts w:ascii="Times New Roman" w:hAnsi="Times New Roman" w:cs="Times New Roman"/>
          <w:sz w:val="24"/>
          <w:szCs w:val="24"/>
        </w:rPr>
      </w:pPr>
    </w:p>
    <w:p w:rsidR="007B2687" w:rsidRDefault="007B2687" w:rsidP="00C449E2">
      <w:pPr>
        <w:spacing w:after="0" w:line="240" w:lineRule="auto"/>
        <w:rPr>
          <w:rFonts w:ascii="Times New Roman" w:hAnsi="Times New Roman" w:cs="Times New Roman"/>
          <w:sz w:val="24"/>
          <w:szCs w:val="24"/>
        </w:rPr>
      </w:pPr>
    </w:p>
    <w:p w:rsidR="007B2687" w:rsidRPr="007B2687" w:rsidRDefault="007B2687"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Уровень электролита в АКБ должен быть на</w:t>
      </w:r>
      <w:proofErr w:type="gramStart"/>
      <w:r w:rsidR="00CE5D4A" w:rsidRPr="007B2687">
        <w:rPr>
          <w:rFonts w:ascii="Times New Roman" w:hAnsi="Times New Roman" w:cs="Times New Roman"/>
          <w:b/>
          <w:sz w:val="24"/>
          <w:szCs w:val="24"/>
        </w:rPr>
        <w:t xml:space="preserve"> ….</w:t>
      </w:r>
      <w:proofErr w:type="gramEnd"/>
      <w:r w:rsidR="00CE5D4A"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мм выше пластин.</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на 5 мм </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 10-15 мм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 20-25 мм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 25-30 мм</w:t>
      </w:r>
    </w:p>
    <w:p w:rsidR="00CE5D4A" w:rsidRPr="007B2687" w:rsidRDefault="00CE5D4A"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На сколько процентов допустим разряд АКБ?</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Летом до 25%, зимой до 10%</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Летом до 40%, зимой до 20%</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Лётом до 50%, зимой до 25%</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Чем определяется уровень электролита в АКБ?</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Ареометром.</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Стеклянной трубкой</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Нагрузочной</w:t>
      </w:r>
      <w:r w:rsidR="007874CC" w:rsidRPr="007B2687">
        <w:rPr>
          <w:rFonts w:ascii="Times New Roman" w:hAnsi="Times New Roman" w:cs="Times New Roman"/>
          <w:sz w:val="24"/>
          <w:szCs w:val="24"/>
        </w:rPr>
        <w:t xml:space="preserve"> </w:t>
      </w:r>
      <w:r w:rsidRPr="007B2687">
        <w:rPr>
          <w:rFonts w:ascii="Times New Roman" w:hAnsi="Times New Roman" w:cs="Times New Roman"/>
          <w:sz w:val="24"/>
          <w:szCs w:val="24"/>
        </w:rPr>
        <w:t>вилкой</w:t>
      </w:r>
      <w:r w:rsidR="007874CC" w:rsidRPr="007B2687">
        <w:rPr>
          <w:rFonts w:ascii="Times New Roman" w:hAnsi="Times New Roman" w:cs="Times New Roman"/>
          <w:sz w:val="24"/>
          <w:szCs w:val="24"/>
        </w:rPr>
        <w:t xml:space="preserve">. </w:t>
      </w:r>
    </w:p>
    <w:p w:rsidR="007874CC" w:rsidRPr="007B2687" w:rsidRDefault="007874CC" w:rsidP="00C449E2">
      <w:pPr>
        <w:spacing w:after="0" w:line="240" w:lineRule="auto"/>
        <w:rPr>
          <w:rFonts w:ascii="Times New Roman" w:hAnsi="Times New Roman" w:cs="Times New Roman"/>
          <w:sz w:val="24"/>
          <w:szCs w:val="24"/>
        </w:rPr>
      </w:pPr>
    </w:p>
    <w:p w:rsidR="007874CC"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 необходимо поступить при попадании электролита на кожу?</w:t>
      </w:r>
    </w:p>
    <w:p w:rsidR="007874CC"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Наложить</w:t>
      </w:r>
      <w:r w:rsidR="00BB1719" w:rsidRPr="007B2687">
        <w:rPr>
          <w:rFonts w:ascii="Times New Roman" w:hAnsi="Times New Roman" w:cs="Times New Roman"/>
          <w:sz w:val="24"/>
          <w:szCs w:val="24"/>
        </w:rPr>
        <w:t xml:space="preserve"> стерильную повязку, затем обратиться к врачу.</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Осторожно снять электролит ватным тампоном, промыть это место струей воды, а затем 10% раствором питьевой соды</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Промыть керосином или бензином, наложить стерильную повязку и обратиться к врачу.</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На какую неисправность указывают «Хлопки в карбюраторе»?</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плотное, закрытие впускных клапанов, засорение топливных жиклеров, установлено раннее зажигание.</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Засорение воздушных жиклеров, установлено позднее зажигание.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Неправильно установлен зазор между контактами прерывателя.</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Назовите причину повышенной «</w:t>
      </w:r>
      <w:proofErr w:type="spellStart"/>
      <w:r w:rsidRPr="007B2687">
        <w:rPr>
          <w:rFonts w:ascii="Times New Roman" w:hAnsi="Times New Roman" w:cs="Times New Roman"/>
          <w:b/>
          <w:sz w:val="24"/>
          <w:szCs w:val="24"/>
        </w:rPr>
        <w:t>дымности</w:t>
      </w:r>
      <w:proofErr w:type="spellEnd"/>
      <w:r w:rsidRPr="007B2687">
        <w:rPr>
          <w:rFonts w:ascii="Times New Roman" w:hAnsi="Times New Roman" w:cs="Times New Roman"/>
          <w:b/>
          <w:sz w:val="24"/>
          <w:szCs w:val="24"/>
        </w:rPr>
        <w:t>» отработанных газов?</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Наличие накипи в системе охлаждения двигателя.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Наличие неисправностей в топливной аппаратуре двигателя.</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Наличие трещин или засорение глушителя.</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Что понимается под активной безопасностью?</w:t>
      </w:r>
    </w:p>
    <w:p w:rsidR="007874CC"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Эксплуатационные</w:t>
      </w:r>
      <w:r w:rsidR="00BB1719" w:rsidRPr="007B2687">
        <w:rPr>
          <w:rFonts w:ascii="Times New Roman" w:hAnsi="Times New Roman" w:cs="Times New Roman"/>
          <w:sz w:val="24"/>
          <w:szCs w:val="24"/>
        </w:rPr>
        <w:t xml:space="preserve"> свойства комплекса, которые направлены на предотвращения ДТП;</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Эксплуатационные свойства комплекса водитель - автомобиль - дорога - среда движения (ВЛДС)</w:t>
      </w:r>
      <w:r w:rsidR="00ED4543" w:rsidRPr="007B2687">
        <w:rPr>
          <w:rFonts w:ascii="Times New Roman" w:hAnsi="Times New Roman" w:cs="Times New Roman"/>
          <w:sz w:val="24"/>
          <w:szCs w:val="24"/>
        </w:rPr>
        <w:t>,</w:t>
      </w:r>
      <w:r w:rsidRPr="007B2687">
        <w:rPr>
          <w:rFonts w:ascii="Times New Roman" w:hAnsi="Times New Roman" w:cs="Times New Roman"/>
          <w:sz w:val="24"/>
          <w:szCs w:val="24"/>
        </w:rPr>
        <w:t xml:space="preserve"> предотвращающие или максимально снижающие степень тяжести травм участников движения при невозможности предотвратить происшествия:</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Эксплуатационные свойства комплекса, которые направлены на предотвращение тяжести ДТП.</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Элементы комплекса учения о безопасности?</w:t>
      </w:r>
    </w:p>
    <w:p w:rsidR="007874CC"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Водитель</w:t>
      </w:r>
      <w:r w:rsidR="007874CC" w:rsidRPr="007B2687">
        <w:rPr>
          <w:rFonts w:ascii="Times New Roman" w:hAnsi="Times New Roman" w:cs="Times New Roman"/>
          <w:sz w:val="24"/>
          <w:szCs w:val="24"/>
        </w:rPr>
        <w:t xml:space="preserve"> - автомобиль - среда движения;</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Автом</w:t>
      </w:r>
      <w:r w:rsidR="007874CC" w:rsidRPr="007B2687">
        <w:rPr>
          <w:rFonts w:ascii="Times New Roman" w:hAnsi="Times New Roman" w:cs="Times New Roman"/>
          <w:sz w:val="24"/>
          <w:szCs w:val="24"/>
        </w:rPr>
        <w:t>обиль - дорога - среда движения;</w:t>
      </w:r>
    </w:p>
    <w:p w:rsidR="007874CC" w:rsidRPr="007B2687" w:rsidRDefault="007874CC"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Водитель </w:t>
      </w:r>
      <w:r w:rsidR="00BB1719" w:rsidRPr="007B2687">
        <w:rPr>
          <w:rFonts w:ascii="Times New Roman" w:hAnsi="Times New Roman" w:cs="Times New Roman"/>
          <w:sz w:val="24"/>
          <w:szCs w:val="24"/>
        </w:rPr>
        <w:t>- автомобиль - экология;</w:t>
      </w:r>
    </w:p>
    <w:p w:rsidR="007874CC" w:rsidRPr="007B2687" w:rsidRDefault="007874CC"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Водитель </w:t>
      </w:r>
      <w:r w:rsidR="00BB1719" w:rsidRPr="007B2687">
        <w:rPr>
          <w:rFonts w:ascii="Times New Roman" w:hAnsi="Times New Roman" w:cs="Times New Roman"/>
          <w:sz w:val="24"/>
          <w:szCs w:val="24"/>
        </w:rPr>
        <w:t>- автомобиль - дорога - среда движения.</w:t>
      </w:r>
    </w:p>
    <w:p w:rsidR="007874CC" w:rsidRDefault="007874CC" w:rsidP="00C449E2">
      <w:pPr>
        <w:pStyle w:val="a4"/>
        <w:spacing w:after="0" w:line="240" w:lineRule="auto"/>
        <w:ind w:left="0"/>
        <w:rPr>
          <w:rFonts w:ascii="Times New Roman" w:hAnsi="Times New Roman" w:cs="Times New Roman"/>
          <w:sz w:val="24"/>
          <w:szCs w:val="24"/>
        </w:rPr>
      </w:pPr>
    </w:p>
    <w:p w:rsidR="007B2687" w:rsidRDefault="007B2687" w:rsidP="00C449E2">
      <w:pPr>
        <w:pStyle w:val="a4"/>
        <w:spacing w:after="0" w:line="240" w:lineRule="auto"/>
        <w:ind w:left="0"/>
        <w:rPr>
          <w:rFonts w:ascii="Times New Roman" w:hAnsi="Times New Roman" w:cs="Times New Roman"/>
          <w:sz w:val="24"/>
          <w:szCs w:val="24"/>
        </w:rPr>
      </w:pPr>
    </w:p>
    <w:p w:rsidR="007B2687" w:rsidRDefault="007B2687" w:rsidP="00C449E2">
      <w:pPr>
        <w:pStyle w:val="a4"/>
        <w:spacing w:after="0" w:line="240" w:lineRule="auto"/>
        <w:ind w:left="0"/>
        <w:rPr>
          <w:rFonts w:ascii="Times New Roman" w:hAnsi="Times New Roman" w:cs="Times New Roman"/>
          <w:sz w:val="24"/>
          <w:szCs w:val="24"/>
        </w:rPr>
      </w:pPr>
    </w:p>
    <w:p w:rsidR="007B2687" w:rsidRPr="007B2687" w:rsidRDefault="007B2687" w:rsidP="00C449E2">
      <w:pPr>
        <w:pStyle w:val="a4"/>
        <w:spacing w:after="0" w:line="240" w:lineRule="auto"/>
        <w:ind w:left="0"/>
        <w:rPr>
          <w:rFonts w:ascii="Times New Roman" w:hAnsi="Times New Roman" w:cs="Times New Roman"/>
          <w:sz w:val="24"/>
          <w:szCs w:val="24"/>
        </w:rPr>
      </w:pPr>
    </w:p>
    <w:p w:rsidR="00BB1719" w:rsidRPr="007B2687" w:rsidRDefault="007874CC"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 xml:space="preserve">К </w:t>
      </w:r>
      <w:r w:rsidR="00BB1719" w:rsidRPr="007B2687">
        <w:rPr>
          <w:rFonts w:ascii="Times New Roman" w:hAnsi="Times New Roman" w:cs="Times New Roman"/>
          <w:b/>
          <w:sz w:val="24"/>
          <w:szCs w:val="24"/>
        </w:rPr>
        <w:t>внешней пассивной безопасности автомобиля относится:</w:t>
      </w:r>
    </w:p>
    <w:p w:rsidR="007874CC"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Отсутствие</w:t>
      </w:r>
      <w:r w:rsidR="00BB1719" w:rsidRPr="007B2687">
        <w:rPr>
          <w:rFonts w:ascii="Times New Roman" w:hAnsi="Times New Roman" w:cs="Times New Roman"/>
          <w:sz w:val="24"/>
          <w:szCs w:val="24"/>
        </w:rPr>
        <w:t xml:space="preserve"> </w:t>
      </w:r>
      <w:proofErr w:type="spellStart"/>
      <w:r w:rsidR="00BB1719" w:rsidRPr="007B2687">
        <w:rPr>
          <w:rFonts w:ascii="Times New Roman" w:hAnsi="Times New Roman" w:cs="Times New Roman"/>
          <w:sz w:val="24"/>
          <w:szCs w:val="24"/>
        </w:rPr>
        <w:t>островыступающих</w:t>
      </w:r>
      <w:proofErr w:type="spellEnd"/>
      <w:r w:rsidR="00BB1719" w:rsidRPr="007B2687">
        <w:rPr>
          <w:rFonts w:ascii="Times New Roman" w:hAnsi="Times New Roman" w:cs="Times New Roman"/>
          <w:sz w:val="24"/>
          <w:szCs w:val="24"/>
        </w:rPr>
        <w:t xml:space="preserve"> предметов внутри кузова;</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Устойчивость</w:t>
      </w:r>
      <w:r w:rsidR="007874CC" w:rsidRPr="007B2687">
        <w:rPr>
          <w:rFonts w:ascii="Times New Roman" w:hAnsi="Times New Roman" w:cs="Times New Roman"/>
          <w:sz w:val="24"/>
          <w:szCs w:val="24"/>
        </w:rPr>
        <w:t xml:space="preserve"> </w:t>
      </w:r>
      <w:r w:rsidRPr="007B2687">
        <w:rPr>
          <w:rFonts w:ascii="Times New Roman" w:hAnsi="Times New Roman" w:cs="Times New Roman"/>
          <w:sz w:val="24"/>
          <w:szCs w:val="24"/>
        </w:rPr>
        <w:t>и тяговая динамичность;</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Безопасные ветровые стекла, панель приборов, рулевое колесо и рулевая колонка;</w:t>
      </w:r>
    </w:p>
    <w:p w:rsidR="007874CC"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Дверные 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 безопасные бамперы, формы кузова, отсутствие внешних </w:t>
      </w:r>
      <w:proofErr w:type="spellStart"/>
      <w:r w:rsidRPr="007B2687">
        <w:rPr>
          <w:rFonts w:ascii="Times New Roman" w:hAnsi="Times New Roman" w:cs="Times New Roman"/>
          <w:sz w:val="24"/>
          <w:szCs w:val="24"/>
        </w:rPr>
        <w:t>островыступающих</w:t>
      </w:r>
      <w:proofErr w:type="spellEnd"/>
      <w:r w:rsidRPr="007B2687">
        <w:rPr>
          <w:rFonts w:ascii="Times New Roman" w:hAnsi="Times New Roman" w:cs="Times New Roman"/>
          <w:sz w:val="24"/>
          <w:szCs w:val="24"/>
        </w:rPr>
        <w:t xml:space="preserve"> предметов.</w:t>
      </w:r>
    </w:p>
    <w:p w:rsidR="007874CC" w:rsidRPr="007B2687" w:rsidRDefault="007874CC" w:rsidP="00C449E2">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Сколько</w:t>
      </w:r>
      <w:r w:rsidR="007874CC"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противотуманных фар устанавливается на транспортные средства?</w:t>
      </w:r>
    </w:p>
    <w:p w:rsidR="00BB1719" w:rsidRPr="007B2687" w:rsidRDefault="00ED4543"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Одна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Одна или две </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Две</w:t>
      </w:r>
    </w:p>
    <w:p w:rsidR="007874CC" w:rsidRPr="007B2687" w:rsidRDefault="007874CC" w:rsidP="00C449E2">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3"/>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Сколько</w:t>
      </w:r>
      <w:r w:rsidR="007874CC"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противотуманных фар устанавливается на легковом автомобиле?</w:t>
      </w:r>
    </w:p>
    <w:p w:rsidR="00BB1719" w:rsidRPr="007B2687" w:rsidRDefault="007874CC"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w:t>
      </w:r>
      <w:r w:rsidR="00BB1719" w:rsidRPr="007B2687">
        <w:rPr>
          <w:rFonts w:ascii="Times New Roman" w:hAnsi="Times New Roman" w:cs="Times New Roman"/>
          <w:sz w:val="24"/>
          <w:szCs w:val="24"/>
        </w:rPr>
        <w:t>дна</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Одна или две</w:t>
      </w:r>
    </w:p>
    <w:p w:rsidR="00BB1719" w:rsidRPr="007B2687" w:rsidRDefault="00BB1719" w:rsidP="00FB5489">
      <w:pPr>
        <w:pStyle w:val="a4"/>
        <w:numPr>
          <w:ilvl w:val="3"/>
          <w:numId w:val="2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Две</w:t>
      </w:r>
    </w:p>
    <w:p w:rsidR="007874CC" w:rsidRPr="00207B63" w:rsidRDefault="007874CC" w:rsidP="00207B63">
      <w:pPr>
        <w:spacing w:after="0" w:line="240" w:lineRule="auto"/>
        <w:rPr>
          <w:rFonts w:ascii="Times New Roman" w:hAnsi="Times New Roman" w:cs="Times New Roman"/>
          <w:sz w:val="26"/>
          <w:szCs w:val="26"/>
        </w:rPr>
      </w:pPr>
    </w:p>
    <w:tbl>
      <w:tblPr>
        <w:tblStyle w:val="a5"/>
        <w:tblW w:w="9803" w:type="dxa"/>
        <w:tblInd w:w="20" w:type="dxa"/>
        <w:tblLayout w:type="fixed"/>
        <w:tblLook w:val="04A0" w:firstRow="1" w:lastRow="0" w:firstColumn="1" w:lastColumn="0" w:noHBand="0" w:noVBand="1"/>
      </w:tblPr>
      <w:tblGrid>
        <w:gridCol w:w="963"/>
        <w:gridCol w:w="680"/>
        <w:gridCol w:w="680"/>
        <w:gridCol w:w="680"/>
        <w:gridCol w:w="680"/>
        <w:gridCol w:w="680"/>
        <w:gridCol w:w="680"/>
        <w:gridCol w:w="680"/>
        <w:gridCol w:w="680"/>
        <w:gridCol w:w="680"/>
        <w:gridCol w:w="680"/>
        <w:gridCol w:w="680"/>
        <w:gridCol w:w="680"/>
        <w:gridCol w:w="680"/>
      </w:tblGrid>
      <w:tr w:rsidR="00BD1831" w:rsidRPr="007874CC" w:rsidTr="00BD1831">
        <w:tc>
          <w:tcPr>
            <w:tcW w:w="963"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 вопроса</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7</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8</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9</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10</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11</w:t>
            </w:r>
          </w:p>
        </w:tc>
        <w:tc>
          <w:tcPr>
            <w:tcW w:w="680" w:type="dxa"/>
            <w:tcBorders>
              <w:top w:val="single" w:sz="4" w:space="0" w:color="auto"/>
              <w:left w:val="single" w:sz="4" w:space="0" w:color="auto"/>
              <w:bottom w:val="single" w:sz="4" w:space="0" w:color="auto"/>
              <w:right w:val="single" w:sz="4" w:space="0" w:color="auto"/>
            </w:tcBorders>
            <w:vAlign w:val="center"/>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13</w:t>
            </w:r>
          </w:p>
        </w:tc>
      </w:tr>
      <w:tr w:rsidR="00BD1831" w:rsidRPr="007874CC" w:rsidTr="00BD1831">
        <w:tc>
          <w:tcPr>
            <w:tcW w:w="963"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 ответа</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hideMark/>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7874CC" w:rsidRPr="007874CC" w:rsidRDefault="007874CC" w:rsidP="007874CC">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r>
      <w:tr w:rsidR="00BD1831" w:rsidRPr="007874CC" w:rsidTr="00BD1831">
        <w:tc>
          <w:tcPr>
            <w:tcW w:w="963" w:type="dxa"/>
            <w:tcBorders>
              <w:top w:val="single" w:sz="4" w:space="0" w:color="auto"/>
              <w:left w:val="single" w:sz="4" w:space="0" w:color="auto"/>
              <w:bottom w:val="single" w:sz="4" w:space="0" w:color="auto"/>
              <w:right w:val="single" w:sz="4" w:space="0" w:color="auto"/>
            </w:tcBorders>
            <w:vAlign w:val="center"/>
            <w:hideMark/>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 вопроса</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14</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15</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16</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17</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18</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19</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20</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21</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23</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24</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25</w:t>
            </w:r>
          </w:p>
        </w:tc>
        <w:tc>
          <w:tcPr>
            <w:tcW w:w="680" w:type="dxa"/>
            <w:vMerge w:val="restart"/>
            <w:tcBorders>
              <w:top w:val="single" w:sz="4" w:space="0" w:color="auto"/>
              <w:left w:val="single" w:sz="4" w:space="0" w:color="auto"/>
              <w:bottom w:val="nil"/>
              <w:right w:val="nil"/>
            </w:tcBorders>
            <w:vAlign w:val="center"/>
          </w:tcPr>
          <w:p w:rsidR="00BD1831" w:rsidRPr="007874CC" w:rsidRDefault="00BD1831" w:rsidP="00BD1831">
            <w:pPr>
              <w:tabs>
                <w:tab w:val="left" w:pos="1297"/>
              </w:tabs>
              <w:jc w:val="center"/>
              <w:rPr>
                <w:rFonts w:ascii="Times New Roman" w:hAnsi="Times New Roman" w:cs="Times New Roman"/>
                <w:b/>
                <w:sz w:val="20"/>
                <w:szCs w:val="20"/>
              </w:rPr>
            </w:pPr>
          </w:p>
        </w:tc>
      </w:tr>
      <w:tr w:rsidR="00BD1831" w:rsidRPr="007874CC" w:rsidTr="00BD1831">
        <w:tc>
          <w:tcPr>
            <w:tcW w:w="963" w:type="dxa"/>
            <w:tcBorders>
              <w:top w:val="single" w:sz="4" w:space="0" w:color="auto"/>
              <w:left w:val="single" w:sz="4" w:space="0" w:color="auto"/>
              <w:bottom w:val="single" w:sz="4" w:space="0" w:color="auto"/>
              <w:right w:val="single" w:sz="4" w:space="0" w:color="auto"/>
            </w:tcBorders>
            <w:vAlign w:val="center"/>
            <w:hideMark/>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 ответа</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tcPr>
          <w:p w:rsidR="00BD1831" w:rsidRPr="007874CC" w:rsidRDefault="00BD1831" w:rsidP="00BD1831">
            <w:pPr>
              <w:tabs>
                <w:tab w:val="left" w:pos="1297"/>
              </w:tabs>
              <w:jc w:val="center"/>
              <w:rPr>
                <w:rFonts w:ascii="Times New Roman" w:hAnsi="Times New Roman" w:cs="Times New Roman"/>
                <w:b/>
                <w:sz w:val="20"/>
                <w:szCs w:val="20"/>
              </w:rPr>
            </w:pPr>
            <w:r w:rsidRPr="007874CC">
              <w:rPr>
                <w:rFonts w:ascii="Times New Roman" w:hAnsi="Times New Roman" w:cs="Times New Roman"/>
                <w:b/>
                <w:sz w:val="20"/>
                <w:szCs w:val="20"/>
              </w:rPr>
              <w:t>3</w:t>
            </w:r>
          </w:p>
        </w:tc>
        <w:tc>
          <w:tcPr>
            <w:tcW w:w="680" w:type="dxa"/>
            <w:vMerge/>
            <w:tcBorders>
              <w:top w:val="nil"/>
              <w:left w:val="single" w:sz="4" w:space="0" w:color="auto"/>
              <w:bottom w:val="nil"/>
              <w:right w:val="nil"/>
            </w:tcBorders>
            <w:vAlign w:val="center"/>
          </w:tcPr>
          <w:p w:rsidR="00BD1831" w:rsidRPr="007874CC" w:rsidRDefault="00BD1831" w:rsidP="00BD1831">
            <w:pPr>
              <w:tabs>
                <w:tab w:val="left" w:pos="1297"/>
              </w:tabs>
              <w:jc w:val="center"/>
              <w:rPr>
                <w:rFonts w:ascii="Times New Roman" w:hAnsi="Times New Roman" w:cs="Times New Roman"/>
                <w:b/>
                <w:sz w:val="20"/>
                <w:szCs w:val="20"/>
              </w:rPr>
            </w:pPr>
          </w:p>
        </w:tc>
      </w:tr>
    </w:tbl>
    <w:p w:rsidR="008A6CD4" w:rsidRDefault="008A6CD4" w:rsidP="008A6CD4">
      <w:pPr>
        <w:spacing w:after="0" w:line="240" w:lineRule="auto"/>
        <w:rPr>
          <w:rFonts w:ascii="Times New Roman" w:eastAsia="Calibri" w:hAnsi="Times New Roman" w:cs="Times New Roman"/>
          <w:b/>
          <w:bCs/>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А.В. Кривошеев</w:t>
      </w:r>
    </w:p>
    <w:p w:rsidR="00252BCF" w:rsidRDefault="00BB1719" w:rsidP="00BB1719">
      <w:pPr>
        <w:jc w:val="center"/>
        <w:rPr>
          <w:rStyle w:val="211pt"/>
          <w:rFonts w:eastAsia="Courier New"/>
          <w:sz w:val="28"/>
          <w:szCs w:val="28"/>
        </w:rPr>
      </w:pPr>
      <w:r w:rsidRPr="00744098">
        <w:rPr>
          <w:rStyle w:val="211pt"/>
          <w:rFonts w:eastAsia="Courier New"/>
          <w:sz w:val="28"/>
          <w:szCs w:val="28"/>
        </w:rPr>
        <w:br w:type="page"/>
      </w:r>
    </w:p>
    <w:p w:rsidR="0038291C" w:rsidRDefault="0038291C" w:rsidP="007B2687">
      <w:pPr>
        <w:spacing w:after="0" w:line="240" w:lineRule="auto"/>
        <w:ind w:left="5387" w:right="-99"/>
        <w:rPr>
          <w:rFonts w:ascii="Times New Roman" w:hAnsi="Times New Roman" w:cs="Times New Roman"/>
          <w:b/>
          <w:sz w:val="28"/>
          <w:szCs w:val="28"/>
        </w:rPr>
      </w:pPr>
    </w:p>
    <w:p w:rsidR="00252BCF" w:rsidRPr="007C4BA4" w:rsidRDefault="00252BCF" w:rsidP="007B2687">
      <w:pPr>
        <w:spacing w:after="0" w:line="240" w:lineRule="auto"/>
        <w:ind w:left="5387" w:right="-99"/>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252BCF" w:rsidRPr="007C4BA4" w:rsidRDefault="00252BCF" w:rsidP="007B2687">
      <w:pPr>
        <w:spacing w:after="0" w:line="240" w:lineRule="auto"/>
        <w:ind w:left="5387" w:right="-99"/>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252BCF" w:rsidRPr="007C4BA4" w:rsidRDefault="00252BCF" w:rsidP="007B2687">
      <w:pPr>
        <w:spacing w:after="0" w:line="240" w:lineRule="auto"/>
        <w:ind w:left="5387" w:right="-99"/>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252BCF" w:rsidRPr="007C4BA4" w:rsidRDefault="00252BCF" w:rsidP="007B2687">
      <w:pPr>
        <w:spacing w:after="0" w:line="240" w:lineRule="auto"/>
        <w:ind w:left="5387" w:right="-99"/>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252BCF" w:rsidRDefault="00252BCF" w:rsidP="00BB1719">
      <w:pPr>
        <w:jc w:val="center"/>
        <w:rPr>
          <w:rStyle w:val="211pt"/>
          <w:rFonts w:eastAsia="Courier New"/>
          <w:sz w:val="28"/>
          <w:szCs w:val="28"/>
        </w:rPr>
      </w:pPr>
    </w:p>
    <w:p w:rsidR="00BB1719" w:rsidRPr="00744098" w:rsidRDefault="00BB1719" w:rsidP="00BB1719">
      <w:pPr>
        <w:jc w:val="center"/>
        <w:rPr>
          <w:rStyle w:val="211pt"/>
          <w:rFonts w:eastAsia="Courier New"/>
          <w:sz w:val="28"/>
          <w:szCs w:val="28"/>
        </w:rPr>
      </w:pPr>
      <w:r w:rsidRPr="00744098">
        <w:rPr>
          <w:rStyle w:val="211pt"/>
          <w:rFonts w:eastAsia="Courier New"/>
          <w:sz w:val="28"/>
          <w:szCs w:val="28"/>
        </w:rPr>
        <w:t>КОНТРОЛЬНЫЕ ВОПРОСЫ</w:t>
      </w:r>
    </w:p>
    <w:p w:rsidR="00BB1719" w:rsidRPr="007B2687" w:rsidRDefault="00BB1719" w:rsidP="00BB1719">
      <w:pPr>
        <w:jc w:val="center"/>
        <w:rPr>
          <w:rFonts w:ascii="Times New Roman" w:hAnsi="Times New Roman" w:cs="Times New Roman"/>
          <w:sz w:val="26"/>
          <w:szCs w:val="26"/>
        </w:rPr>
      </w:pPr>
      <w:r w:rsidRPr="007B2687">
        <w:rPr>
          <w:rStyle w:val="211pt"/>
          <w:rFonts w:eastAsia="Courier New"/>
          <w:sz w:val="26"/>
          <w:szCs w:val="26"/>
        </w:rPr>
        <w:t>по предмету «Организация и выполнение грузовых перевозок автомобильным транспортом» для проведения теоретического этапа промежуточной и итоговой аттестации обучающихся</w:t>
      </w: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Разрешенная максимальная масса — это:</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Масса груза, установленная предприятием-изготовителем в</w:t>
      </w:r>
      <w:r w:rsidR="00ED4543" w:rsidRPr="007B2687">
        <w:rPr>
          <w:rFonts w:ascii="Times New Roman" w:hAnsi="Times New Roman" w:cs="Times New Roman"/>
          <w:sz w:val="26"/>
          <w:szCs w:val="26"/>
        </w:rPr>
        <w:t xml:space="preserve"> </w:t>
      </w:r>
      <w:r w:rsidRPr="007B2687">
        <w:rPr>
          <w:rFonts w:ascii="Times New Roman" w:hAnsi="Times New Roman" w:cs="Times New Roman"/>
          <w:sz w:val="26"/>
          <w:szCs w:val="26"/>
        </w:rPr>
        <w:t>качестве максимально допустимой. '</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Масса транспортного средства с грузом, установленная предприятием-изготовителем в качестве максимально допустимой.</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p>
    <w:p w:rsidR="00547DB1" w:rsidRPr="007B2687" w:rsidRDefault="00547DB1"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Чем ограничена масса перевозимого груза?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Вместимостью салона или кузова.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Допустимой нагрузкой на шины.</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Величинами, установленными предприятием-изготовителем для данного транспортного средства.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Мощностью двигателя.</w:t>
      </w:r>
    </w:p>
    <w:p w:rsidR="00547DB1" w:rsidRPr="007B2687" w:rsidRDefault="00547DB1"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Когда водитель обязан контролировать размещение, крепление и состояние груза?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Перед началом и во время движения."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Только перед началом движения.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Только во время движения.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По своему усмотрению.</w:t>
      </w:r>
    </w:p>
    <w:p w:rsidR="00547DB1" w:rsidRPr="007B2687" w:rsidRDefault="00547DB1"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Допускается ли перевозка груза, если он ограничивает обзор водителю?</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Допускается только при наличии зеркал заднего вида с обеих сторон транспортного средства.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Допускается с соблюдением дополнительных мер предосторожности.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допускается.</w:t>
      </w:r>
    </w:p>
    <w:p w:rsidR="00547DB1" w:rsidRPr="007B2687" w:rsidRDefault="00547DB1"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Допускается ли перевозка груза, если он затрудняет управление или нарушает устойчивость транспортного средства?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допускается.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Допускается только при движении со скоростью не более 30 км/ч.</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Допускается с соблюдением дополнительных мер предосторожности.</w:t>
      </w:r>
    </w:p>
    <w:p w:rsidR="00BB1719" w:rsidRPr="007B2687" w:rsidRDefault="00547DB1"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lastRenderedPageBreak/>
        <w:t>Допускается ли</w:t>
      </w:r>
      <w:r w:rsidR="00BB1719" w:rsidRPr="007B2687">
        <w:rPr>
          <w:rFonts w:ascii="Times New Roman" w:hAnsi="Times New Roman" w:cs="Times New Roman"/>
          <w:b/>
          <w:sz w:val="26"/>
          <w:szCs w:val="26"/>
        </w:rPr>
        <w:t xml:space="preserve"> перевозка груза, если он закрывает фонарь освещения регистрационного знака?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Допускается.</w:t>
      </w:r>
    </w:p>
    <w:p w:rsidR="00547DB1"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до</w:t>
      </w:r>
      <w:r w:rsidR="00547DB1" w:rsidRPr="007B2687">
        <w:rPr>
          <w:rFonts w:ascii="Times New Roman" w:hAnsi="Times New Roman" w:cs="Times New Roman"/>
          <w:sz w:val="26"/>
          <w:szCs w:val="26"/>
        </w:rPr>
        <w:t xml:space="preserve">пускается. </w:t>
      </w:r>
    </w:p>
    <w:p w:rsidR="00547DB1" w:rsidRPr="007B2687" w:rsidRDefault="00547DB1"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Если в поездке груз стал закрывать внешние световые приборы автомобиля и нет возможности устранить это нарушение, водитель должен:</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Продолжить движение только до места стоянки с соблюдением необходимых мер предосторожности.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Продолжить движение со скоростью не более 30 км/ч.</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Прекратить дальнейшее движение.</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В каком случае допускается перевозка груза?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Груз издает Шум.</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Груз загрязняет дорогу.</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Груз ограничивает обзор пассажиру.</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Треб</w:t>
      </w:r>
      <w:r w:rsidR="00ED4543" w:rsidRPr="007B2687">
        <w:rPr>
          <w:rFonts w:ascii="Times New Roman" w:hAnsi="Times New Roman" w:cs="Times New Roman"/>
          <w:b/>
          <w:sz w:val="26"/>
          <w:szCs w:val="26"/>
        </w:rPr>
        <w:t>уется ли обозначать груз, высту</w:t>
      </w:r>
      <w:r w:rsidRPr="007B2687">
        <w:rPr>
          <w:rFonts w:ascii="Times New Roman" w:hAnsi="Times New Roman" w:cs="Times New Roman"/>
          <w:b/>
          <w:sz w:val="26"/>
          <w:szCs w:val="26"/>
        </w:rPr>
        <w:t>пающий за габариты легкового автомобиля сбоку на 0,3 м?</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Требуется.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требуется.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Требуется только в темное время суток.</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 xml:space="preserve">Как должен быть обозначен </w:t>
      </w:r>
      <w:r w:rsidR="00ED4543" w:rsidRPr="007B2687">
        <w:rPr>
          <w:rFonts w:ascii="Times New Roman" w:hAnsi="Times New Roman" w:cs="Times New Roman"/>
          <w:b/>
          <w:sz w:val="26"/>
          <w:szCs w:val="26"/>
        </w:rPr>
        <w:t>груз</w:t>
      </w:r>
      <w:r w:rsidRPr="007B2687">
        <w:rPr>
          <w:rFonts w:ascii="Times New Roman" w:hAnsi="Times New Roman" w:cs="Times New Roman"/>
          <w:b/>
          <w:sz w:val="26"/>
          <w:szCs w:val="26"/>
        </w:rPr>
        <w:t>, выступающий за габариты транспортного средства спереди или сзади более чем на 1 м, в светлое время суток?</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Опознавательными знаками «Прочие опасности».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Опознавательными знаками «Крупногабаритный груз».</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Спереди фонарем белого цвета, а сзади — фонарем красного цвета. ,</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 xml:space="preserve">Спереди </w:t>
      </w:r>
      <w:proofErr w:type="spellStart"/>
      <w:r w:rsidRPr="007B2687">
        <w:rPr>
          <w:rFonts w:ascii="Times New Roman" w:hAnsi="Times New Roman" w:cs="Times New Roman"/>
          <w:sz w:val="26"/>
          <w:szCs w:val="26"/>
        </w:rPr>
        <w:t>световозвращателем</w:t>
      </w:r>
      <w:proofErr w:type="spellEnd"/>
      <w:r w:rsidRPr="007B2687">
        <w:rPr>
          <w:rFonts w:ascii="Times New Roman" w:hAnsi="Times New Roman" w:cs="Times New Roman"/>
          <w:sz w:val="26"/>
          <w:szCs w:val="26"/>
        </w:rPr>
        <w:t xml:space="preserve"> белого цвета, сзади — </w:t>
      </w:r>
      <w:proofErr w:type="spellStart"/>
      <w:r w:rsidRPr="007B2687">
        <w:rPr>
          <w:rFonts w:ascii="Times New Roman" w:hAnsi="Times New Roman" w:cs="Times New Roman"/>
          <w:sz w:val="26"/>
          <w:szCs w:val="26"/>
        </w:rPr>
        <w:t>световозвращателем</w:t>
      </w:r>
      <w:proofErr w:type="spellEnd"/>
      <w:r w:rsidRPr="007B2687">
        <w:rPr>
          <w:rFonts w:ascii="Times New Roman" w:hAnsi="Times New Roman" w:cs="Times New Roman"/>
          <w:sz w:val="26"/>
          <w:szCs w:val="26"/>
        </w:rPr>
        <w:t xml:space="preserve"> красного цвета.</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547DB1"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 xml:space="preserve">Как </w:t>
      </w:r>
      <w:r w:rsidR="00BB1719" w:rsidRPr="007B2687">
        <w:rPr>
          <w:rFonts w:ascii="Times New Roman" w:hAnsi="Times New Roman" w:cs="Times New Roman"/>
          <w:b/>
          <w:sz w:val="26"/>
          <w:szCs w:val="26"/>
        </w:rPr>
        <w:t>должен быть обозначен груз, выступающий за габариты транспортного средства спереди или сзади более чем на 1 М, в темное время суток?</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Опознавательными знаками «Прочие опасности».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Спереди фонарем белого цвета, а сзади — фонарем красного цвета.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 xml:space="preserve">Спереди </w:t>
      </w:r>
      <w:proofErr w:type="spellStart"/>
      <w:r w:rsidRPr="007B2687">
        <w:rPr>
          <w:rFonts w:ascii="Times New Roman" w:hAnsi="Times New Roman" w:cs="Times New Roman"/>
          <w:sz w:val="26"/>
          <w:szCs w:val="26"/>
        </w:rPr>
        <w:t>световозвращателем</w:t>
      </w:r>
      <w:proofErr w:type="spellEnd"/>
      <w:r w:rsidRPr="007B2687">
        <w:rPr>
          <w:rFonts w:ascii="Times New Roman" w:hAnsi="Times New Roman" w:cs="Times New Roman"/>
          <w:sz w:val="26"/>
          <w:szCs w:val="26"/>
        </w:rPr>
        <w:t xml:space="preserve"> белого цвета, сзади — </w:t>
      </w:r>
      <w:proofErr w:type="spellStart"/>
      <w:r w:rsidRPr="007B2687">
        <w:rPr>
          <w:rFonts w:ascii="Times New Roman" w:hAnsi="Times New Roman" w:cs="Times New Roman"/>
          <w:sz w:val="26"/>
          <w:szCs w:val="26"/>
        </w:rPr>
        <w:t>световозвращателем</w:t>
      </w:r>
      <w:proofErr w:type="spellEnd"/>
      <w:r w:rsidRPr="007B2687">
        <w:rPr>
          <w:rFonts w:ascii="Times New Roman" w:hAnsi="Times New Roman" w:cs="Times New Roman"/>
          <w:sz w:val="26"/>
          <w:szCs w:val="26"/>
        </w:rPr>
        <w:t xml:space="preserve"> красного цвета.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 xml:space="preserve">Опознавательными знаками «Крупногабаритный груз», а также фонарями или </w:t>
      </w:r>
      <w:proofErr w:type="spellStart"/>
      <w:r w:rsidRPr="007B2687">
        <w:rPr>
          <w:rFonts w:ascii="Times New Roman" w:hAnsi="Times New Roman" w:cs="Times New Roman"/>
          <w:sz w:val="26"/>
          <w:szCs w:val="26"/>
        </w:rPr>
        <w:t>световозвращателями</w:t>
      </w:r>
      <w:proofErr w:type="spellEnd"/>
      <w:r w:rsidRPr="007B2687">
        <w:rPr>
          <w:rFonts w:ascii="Times New Roman" w:hAnsi="Times New Roman" w:cs="Times New Roman"/>
          <w:sz w:val="26"/>
          <w:szCs w:val="26"/>
        </w:rPr>
        <w:t xml:space="preserve"> (спереди — белого, а сзади — красного цвета).</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612B25"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 xml:space="preserve">Какой </w:t>
      </w:r>
      <w:r w:rsidR="00BB1719" w:rsidRPr="007B2687">
        <w:rPr>
          <w:rFonts w:ascii="Times New Roman" w:hAnsi="Times New Roman" w:cs="Times New Roman"/>
          <w:b/>
          <w:sz w:val="26"/>
          <w:szCs w:val="26"/>
        </w:rPr>
        <w:t>и</w:t>
      </w:r>
      <w:r w:rsidR="00742481">
        <w:rPr>
          <w:rFonts w:ascii="Times New Roman" w:hAnsi="Times New Roman" w:cs="Times New Roman"/>
          <w:b/>
          <w:sz w:val="26"/>
          <w:szCs w:val="26"/>
        </w:rPr>
        <w:t>з</w:t>
      </w:r>
      <w:r w:rsidR="00BB1719" w:rsidRPr="007B2687">
        <w:rPr>
          <w:rFonts w:ascii="Times New Roman" w:hAnsi="Times New Roman" w:cs="Times New Roman"/>
          <w:b/>
          <w:sz w:val="26"/>
          <w:szCs w:val="26"/>
        </w:rPr>
        <w:t xml:space="preserve"> трех опознавательных знаков называется «Крупногабаритный груз»?</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Знак 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Знак Б.</w:t>
      </w:r>
    </w:p>
    <w:p w:rsidR="00ED4543"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Знак В.</w:t>
      </w:r>
    </w:p>
    <w:p w:rsidR="00BB1719" w:rsidRPr="007B2687" w:rsidRDefault="00ED4543"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Знак А</w:t>
      </w:r>
      <w:r w:rsidR="00547DB1" w:rsidRPr="007B2687">
        <w:rPr>
          <w:rFonts w:ascii="Times New Roman" w:hAnsi="Times New Roman" w:cs="Times New Roman"/>
          <w:sz w:val="26"/>
          <w:szCs w:val="26"/>
        </w:rPr>
        <w:t>БВ</w:t>
      </w: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lastRenderedPageBreak/>
        <w:t>Фонарем</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 xml:space="preserve">или </w:t>
      </w:r>
      <w:proofErr w:type="spellStart"/>
      <w:r w:rsidRPr="007B2687">
        <w:rPr>
          <w:rFonts w:ascii="Times New Roman" w:hAnsi="Times New Roman" w:cs="Times New Roman"/>
          <w:b/>
          <w:sz w:val="26"/>
          <w:szCs w:val="26"/>
        </w:rPr>
        <w:t>световозвращателем</w:t>
      </w:r>
      <w:proofErr w:type="spellEnd"/>
      <w:r w:rsidRPr="007B2687">
        <w:rPr>
          <w:rFonts w:ascii="Times New Roman" w:hAnsi="Times New Roman" w:cs="Times New Roman"/>
          <w:b/>
          <w:sz w:val="26"/>
          <w:szCs w:val="26"/>
        </w:rPr>
        <w:t xml:space="preserve"> какого цвета должен быть обозначен груз, выступающий за габариты транспортного средства сбоку более чем на 0,4 м, в темное время суток или в условиях недостаточной видимости?</w:t>
      </w:r>
    </w:p>
    <w:p w:rsidR="00BB1719" w:rsidRPr="007B2687" w:rsidRDefault="00ED4543"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Спереди белого</w:t>
      </w:r>
      <w:r w:rsidR="00BB1719" w:rsidRPr="007B2687">
        <w:rPr>
          <w:rFonts w:ascii="Times New Roman" w:hAnsi="Times New Roman" w:cs="Times New Roman"/>
          <w:sz w:val="26"/>
          <w:szCs w:val="26"/>
        </w:rPr>
        <w:t xml:space="preserve"> цвета, а сзади — </w:t>
      </w:r>
      <w:r w:rsidRPr="007B2687">
        <w:rPr>
          <w:rFonts w:ascii="Times New Roman" w:hAnsi="Times New Roman" w:cs="Times New Roman"/>
          <w:sz w:val="26"/>
          <w:szCs w:val="26"/>
        </w:rPr>
        <w:t>к</w:t>
      </w:r>
      <w:r w:rsidR="00BB1719" w:rsidRPr="007B2687">
        <w:rPr>
          <w:rFonts w:ascii="Times New Roman" w:hAnsi="Times New Roman" w:cs="Times New Roman"/>
          <w:sz w:val="26"/>
          <w:szCs w:val="26"/>
        </w:rPr>
        <w:t>расного цвета.</w:t>
      </w:r>
    </w:p>
    <w:p w:rsidR="00BB1719"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Спереди желтого цвета, а сзади — красного цвета.</w:t>
      </w:r>
    </w:p>
    <w:p w:rsidR="007B2687" w:rsidRPr="007B2687" w:rsidRDefault="007B2687" w:rsidP="007B2687">
      <w:pPr>
        <w:pStyle w:val="a4"/>
        <w:spacing w:after="0" w:line="240" w:lineRule="auto"/>
        <w:ind w:left="0"/>
        <w:rPr>
          <w:rFonts w:ascii="Times New Roman" w:hAnsi="Times New Roman" w:cs="Times New Roman"/>
          <w:sz w:val="26"/>
          <w:szCs w:val="26"/>
        </w:rPr>
      </w:pPr>
    </w:p>
    <w:p w:rsidR="00BB1719" w:rsidRPr="007B2687" w:rsidRDefault="00612B25"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 xml:space="preserve">В </w:t>
      </w:r>
      <w:r w:rsidR="00BB1719" w:rsidRPr="007B2687">
        <w:rPr>
          <w:rFonts w:ascii="Times New Roman" w:hAnsi="Times New Roman" w:cs="Times New Roman"/>
          <w:b/>
          <w:sz w:val="26"/>
          <w:szCs w:val="26"/>
        </w:rPr>
        <w:t>каком из перечисленных случаев движение транспортного средства с грузом должно осуществляться в соответствии со специальными правилами?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Груз выступает за заднюю точку габарита транспортного средства более чем на 2 м.</w:t>
      </w:r>
    </w:p>
    <w:p w:rsidR="00612B25"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 xml:space="preserve">Груз выступает за заднюю точку габарита транспортного средства более чем на 2,55 м. </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Разрешается</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 xml:space="preserve">ли водителю транспортного средства, перевозящего крупногабаритный груз с включенным </w:t>
      </w:r>
      <w:r w:rsidR="00ED4543" w:rsidRPr="007B2687">
        <w:rPr>
          <w:rFonts w:ascii="Times New Roman" w:hAnsi="Times New Roman" w:cs="Times New Roman"/>
          <w:b/>
          <w:sz w:val="26"/>
          <w:szCs w:val="26"/>
        </w:rPr>
        <w:t>проблесковым</w:t>
      </w:r>
      <w:r w:rsidRPr="007B2687">
        <w:rPr>
          <w:rFonts w:ascii="Times New Roman" w:hAnsi="Times New Roman" w:cs="Times New Roman"/>
          <w:b/>
          <w:sz w:val="26"/>
          <w:szCs w:val="26"/>
        </w:rPr>
        <w:t xml:space="preserve"> маячком желтого или оранжевого цвета, отступать от требований дорожной разметки?</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Разрешается во всех случаях.</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разрешается.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Разрешается при условии обеспечения безопасности дорожного движения.</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В</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каком случае запрещается движение транспортного средства?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Нарушена герметичность системы вентиляции картера двигателя.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При неисправности сцепного устройства в составе автопоезда.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Неисправен или отсутствует предусмотренный конструкцией усилитель рулевого</w:t>
      </w:r>
      <w:r w:rsidR="00612B25" w:rsidRPr="007B2687">
        <w:rPr>
          <w:rFonts w:ascii="Times New Roman" w:hAnsi="Times New Roman" w:cs="Times New Roman"/>
          <w:sz w:val="26"/>
          <w:szCs w:val="26"/>
        </w:rPr>
        <w:t xml:space="preserve"> управления.</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ED4543"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 xml:space="preserve">Водители, </w:t>
      </w:r>
      <w:r w:rsidR="00BB1719" w:rsidRPr="007B2687">
        <w:rPr>
          <w:rFonts w:ascii="Times New Roman" w:hAnsi="Times New Roman" w:cs="Times New Roman"/>
          <w:b/>
          <w:sz w:val="26"/>
          <w:szCs w:val="26"/>
        </w:rPr>
        <w:t>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500кг.</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750кг.</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1000кг</w:t>
      </w: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Как</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влияет движение с прицепом без тормозной системы на длину тормозного пути автомобиля?</w:t>
      </w:r>
    </w:p>
    <w:p w:rsidR="00BB1719" w:rsidRPr="007B2687" w:rsidRDefault="00ED4543"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длина</w:t>
      </w:r>
      <w:r w:rsidR="00BB1719" w:rsidRPr="007B2687">
        <w:rPr>
          <w:rFonts w:ascii="Times New Roman" w:hAnsi="Times New Roman" w:cs="Times New Roman"/>
          <w:sz w:val="26"/>
          <w:szCs w:val="26"/>
        </w:rPr>
        <w:t xml:space="preserve"> тормозного пути увеличивается;</w:t>
      </w:r>
    </w:p>
    <w:p w:rsidR="00BB1719" w:rsidRPr="007B2687" w:rsidRDefault="00612B25"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 xml:space="preserve">никак </w:t>
      </w:r>
      <w:r w:rsidR="00BB1719" w:rsidRPr="007B2687">
        <w:rPr>
          <w:rFonts w:ascii="Times New Roman" w:hAnsi="Times New Roman" w:cs="Times New Roman"/>
          <w:sz w:val="26"/>
          <w:szCs w:val="26"/>
        </w:rPr>
        <w:t>не влияет;</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длина</w:t>
      </w:r>
      <w:r w:rsidRPr="007B2687">
        <w:rPr>
          <w:rFonts w:ascii="Times New Roman" w:hAnsi="Times New Roman" w:cs="Times New Roman"/>
          <w:sz w:val="26"/>
          <w:szCs w:val="26"/>
        </w:rPr>
        <w:tab/>
        <w:t>тормозного пути уменьшается из-за дополнительного сопротивления движению, которое оказывает прицеп.</w:t>
      </w:r>
    </w:p>
    <w:p w:rsidR="00612B25" w:rsidRPr="007B2687" w:rsidRDefault="00612B25"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t>На</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повороте происходит смещение прицепа автопоезда: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не происходит никакого смешения: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к центру поворота;</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от центра поворота</w:t>
      </w:r>
    </w:p>
    <w:p w:rsidR="00612B25" w:rsidRDefault="00612B25" w:rsidP="00C449E2">
      <w:pPr>
        <w:spacing w:after="0" w:line="240" w:lineRule="auto"/>
        <w:rPr>
          <w:rFonts w:ascii="Times New Roman" w:hAnsi="Times New Roman" w:cs="Times New Roman"/>
          <w:sz w:val="26"/>
          <w:szCs w:val="26"/>
        </w:rPr>
      </w:pPr>
    </w:p>
    <w:p w:rsidR="007B2687" w:rsidRDefault="007B2687" w:rsidP="00C449E2">
      <w:pPr>
        <w:spacing w:after="0" w:line="240" w:lineRule="auto"/>
        <w:rPr>
          <w:rFonts w:ascii="Times New Roman" w:hAnsi="Times New Roman" w:cs="Times New Roman"/>
          <w:sz w:val="26"/>
          <w:szCs w:val="26"/>
        </w:rPr>
      </w:pPr>
    </w:p>
    <w:p w:rsidR="007B2687" w:rsidRDefault="007B2687" w:rsidP="00C449E2">
      <w:pPr>
        <w:spacing w:after="0" w:line="240" w:lineRule="auto"/>
        <w:rPr>
          <w:rFonts w:ascii="Times New Roman" w:hAnsi="Times New Roman" w:cs="Times New Roman"/>
          <w:sz w:val="26"/>
          <w:szCs w:val="26"/>
        </w:rPr>
      </w:pPr>
    </w:p>
    <w:p w:rsidR="007B2687" w:rsidRDefault="007B2687" w:rsidP="00C449E2">
      <w:pPr>
        <w:spacing w:after="0" w:line="240" w:lineRule="auto"/>
        <w:rPr>
          <w:rFonts w:ascii="Times New Roman" w:hAnsi="Times New Roman" w:cs="Times New Roman"/>
          <w:sz w:val="26"/>
          <w:szCs w:val="26"/>
        </w:rPr>
      </w:pPr>
    </w:p>
    <w:p w:rsidR="007B2687" w:rsidRPr="007B2687" w:rsidRDefault="007B2687" w:rsidP="00C449E2">
      <w:pPr>
        <w:spacing w:after="0" w:line="240" w:lineRule="auto"/>
        <w:rPr>
          <w:rFonts w:ascii="Times New Roman" w:hAnsi="Times New Roman" w:cs="Times New Roman"/>
          <w:sz w:val="26"/>
          <w:szCs w:val="26"/>
        </w:rPr>
      </w:pPr>
    </w:p>
    <w:p w:rsidR="00BB1719" w:rsidRPr="007B2687" w:rsidRDefault="00BB1719" w:rsidP="00FB5489">
      <w:pPr>
        <w:pStyle w:val="a4"/>
        <w:numPr>
          <w:ilvl w:val="0"/>
          <w:numId w:val="25"/>
        </w:numPr>
        <w:spacing w:after="0" w:line="240" w:lineRule="auto"/>
        <w:ind w:left="0" w:firstLine="0"/>
        <w:rPr>
          <w:rFonts w:ascii="Times New Roman" w:hAnsi="Times New Roman" w:cs="Times New Roman"/>
          <w:b/>
          <w:sz w:val="26"/>
          <w:szCs w:val="26"/>
        </w:rPr>
      </w:pPr>
      <w:r w:rsidRPr="007B2687">
        <w:rPr>
          <w:rFonts w:ascii="Times New Roman" w:hAnsi="Times New Roman" w:cs="Times New Roman"/>
          <w:b/>
          <w:sz w:val="26"/>
          <w:szCs w:val="26"/>
        </w:rPr>
        <w:lastRenderedPageBreak/>
        <w:t>Устойчивость</w:t>
      </w:r>
      <w:r w:rsidR="00612B25" w:rsidRPr="007B2687">
        <w:rPr>
          <w:rFonts w:ascii="Times New Roman" w:hAnsi="Times New Roman" w:cs="Times New Roman"/>
          <w:b/>
          <w:sz w:val="26"/>
          <w:szCs w:val="26"/>
        </w:rPr>
        <w:t xml:space="preserve"> </w:t>
      </w:r>
      <w:r w:rsidRPr="007B2687">
        <w:rPr>
          <w:rFonts w:ascii="Times New Roman" w:hAnsi="Times New Roman" w:cs="Times New Roman"/>
          <w:b/>
          <w:sz w:val="26"/>
          <w:szCs w:val="26"/>
        </w:rPr>
        <w:t>автомобиля - это:</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качество автомобиля, характеризующееся величиной наименьшего радиуса поворота и габаритами автомобиля;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способность противостоять заносу и опрокидыванию в различных дорожных условиях и при высоких скоростях движения;</w:t>
      </w:r>
    </w:p>
    <w:p w:rsidR="00BB1719" w:rsidRPr="007B2687" w:rsidRDefault="00BB1719" w:rsidP="00FB5489">
      <w:pPr>
        <w:pStyle w:val="a4"/>
        <w:numPr>
          <w:ilvl w:val="3"/>
          <w:numId w:val="25"/>
        </w:numPr>
        <w:spacing w:after="0" w:line="240" w:lineRule="auto"/>
        <w:ind w:left="0" w:firstLine="0"/>
        <w:rPr>
          <w:rFonts w:ascii="Times New Roman" w:hAnsi="Times New Roman" w:cs="Times New Roman"/>
          <w:sz w:val="26"/>
          <w:szCs w:val="26"/>
        </w:rPr>
      </w:pPr>
      <w:r w:rsidRPr="007B2687">
        <w:rPr>
          <w:rFonts w:ascii="Times New Roman" w:hAnsi="Times New Roman" w:cs="Times New Roman"/>
          <w:sz w:val="26"/>
          <w:szCs w:val="26"/>
        </w:rPr>
        <w:t>это эксплуатационное свойство автомобиля, позволяющее водителю управлять автомобилем при наименьших затратах психической и физической энергии, при совершении маневров в плане для с</w:t>
      </w:r>
      <w:r w:rsidR="00612B25" w:rsidRPr="007B2687">
        <w:rPr>
          <w:rFonts w:ascii="Times New Roman" w:hAnsi="Times New Roman" w:cs="Times New Roman"/>
          <w:sz w:val="26"/>
          <w:szCs w:val="26"/>
        </w:rPr>
        <w:t>охранения или задания направления</w:t>
      </w:r>
      <w:r w:rsidRPr="007B2687">
        <w:rPr>
          <w:rFonts w:ascii="Times New Roman" w:hAnsi="Times New Roman" w:cs="Times New Roman"/>
          <w:sz w:val="26"/>
          <w:szCs w:val="26"/>
        </w:rPr>
        <w:t xml:space="preserve"> движения.</w:t>
      </w:r>
    </w:p>
    <w:p w:rsidR="00BB1719" w:rsidRPr="00744098" w:rsidRDefault="00BB1719" w:rsidP="00BB1719">
      <w:pPr>
        <w:tabs>
          <w:tab w:val="left" w:pos="5182"/>
        </w:tabs>
        <w:spacing w:line="210" w:lineRule="exact"/>
        <w:rPr>
          <w:rFonts w:ascii="Times New Roman" w:hAnsi="Times New Roman" w:cs="Times New Roman"/>
          <w:sz w:val="28"/>
          <w:szCs w:val="28"/>
        </w:rPr>
      </w:pPr>
    </w:p>
    <w:tbl>
      <w:tblPr>
        <w:tblStyle w:val="a5"/>
        <w:tblW w:w="0" w:type="auto"/>
        <w:tblInd w:w="20" w:type="dxa"/>
        <w:tblLook w:val="04A0" w:firstRow="1" w:lastRow="0" w:firstColumn="1" w:lastColumn="0" w:noHBand="0" w:noVBand="1"/>
      </w:tblPr>
      <w:tblGrid>
        <w:gridCol w:w="966"/>
        <w:gridCol w:w="835"/>
        <w:gridCol w:w="836"/>
        <w:gridCol w:w="836"/>
        <w:gridCol w:w="836"/>
        <w:gridCol w:w="836"/>
        <w:gridCol w:w="836"/>
        <w:gridCol w:w="836"/>
        <w:gridCol w:w="836"/>
        <w:gridCol w:w="836"/>
        <w:gridCol w:w="836"/>
      </w:tblGrid>
      <w:tr w:rsidR="00BB1719" w:rsidRPr="00547DB1" w:rsidTr="00547DB1">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 вопроса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10</w:t>
            </w:r>
          </w:p>
        </w:tc>
      </w:tr>
      <w:tr w:rsidR="00BB1719" w:rsidRPr="00547DB1" w:rsidTr="00547DB1">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 ответа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r>
      <w:tr w:rsidR="00BB1719" w:rsidRPr="00547DB1" w:rsidTr="00547DB1">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 вопроса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20</w:t>
            </w:r>
          </w:p>
        </w:tc>
      </w:tr>
      <w:tr w:rsidR="00BB1719" w:rsidRPr="00547DB1" w:rsidTr="00547DB1">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 ответа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547DB1" w:rsidRDefault="00BB1719">
            <w:pPr>
              <w:tabs>
                <w:tab w:val="left" w:pos="1297"/>
              </w:tabs>
              <w:jc w:val="center"/>
              <w:rPr>
                <w:rFonts w:ascii="Times New Roman" w:hAnsi="Times New Roman" w:cs="Times New Roman"/>
                <w:b/>
                <w:sz w:val="20"/>
                <w:szCs w:val="28"/>
              </w:rPr>
            </w:pPr>
            <w:r w:rsidRPr="00547DB1">
              <w:rPr>
                <w:rFonts w:ascii="Times New Roman" w:hAnsi="Times New Roman" w:cs="Times New Roman"/>
                <w:b/>
                <w:sz w:val="20"/>
                <w:szCs w:val="28"/>
              </w:rPr>
              <w:t>2</w:t>
            </w:r>
          </w:p>
        </w:tc>
      </w:tr>
    </w:tbl>
    <w:p w:rsidR="00BB1719" w:rsidRPr="00744098" w:rsidRDefault="00BB1719" w:rsidP="00BB1719">
      <w:pPr>
        <w:tabs>
          <w:tab w:val="left" w:pos="1047"/>
        </w:tabs>
        <w:rPr>
          <w:rFonts w:ascii="Times New Roman" w:hAnsi="Times New Roman" w:cs="Times New Roman"/>
          <w:color w:val="000000"/>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А.В. Кривошеев</w:t>
      </w:r>
    </w:p>
    <w:p w:rsidR="00BB1719" w:rsidRPr="00744098" w:rsidRDefault="00BB1719" w:rsidP="00BB1719">
      <w:pPr>
        <w:rPr>
          <w:rStyle w:val="211pt"/>
          <w:rFonts w:eastAsia="Courier New"/>
          <w:b w:val="0"/>
          <w:bCs w:val="0"/>
          <w:sz w:val="28"/>
          <w:szCs w:val="28"/>
        </w:rPr>
      </w:pPr>
      <w:r w:rsidRPr="00744098">
        <w:rPr>
          <w:rStyle w:val="211pt"/>
          <w:rFonts w:eastAsia="Courier New"/>
          <w:sz w:val="28"/>
          <w:szCs w:val="28"/>
        </w:rPr>
        <w:br w:type="page"/>
      </w:r>
    </w:p>
    <w:p w:rsidR="0038291C" w:rsidRDefault="0038291C" w:rsidP="006E0F93">
      <w:pPr>
        <w:spacing w:after="0" w:line="240" w:lineRule="auto"/>
        <w:ind w:left="4820" w:right="460"/>
        <w:rPr>
          <w:rFonts w:ascii="Times New Roman" w:hAnsi="Times New Roman" w:cs="Times New Roman"/>
          <w:b/>
          <w:sz w:val="28"/>
          <w:szCs w:val="28"/>
        </w:rPr>
      </w:pPr>
    </w:p>
    <w:p w:rsidR="00252BCF" w:rsidRPr="007C4BA4" w:rsidRDefault="00252BCF" w:rsidP="006E0F93">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УТВЕРЖДАЮ:</w:t>
      </w:r>
    </w:p>
    <w:p w:rsidR="00252BCF" w:rsidRPr="007C4BA4" w:rsidRDefault="00252BCF" w:rsidP="006E0F93">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Ректор ФГБОУ ВО Мичуринский ГАУ </w:t>
      </w:r>
    </w:p>
    <w:p w:rsidR="00252BCF" w:rsidRPr="007C4BA4" w:rsidRDefault="00252BCF" w:rsidP="006E0F93">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 xml:space="preserve">_______________ </w:t>
      </w:r>
      <w:proofErr w:type="spellStart"/>
      <w:r w:rsidRPr="007C4BA4">
        <w:rPr>
          <w:rFonts w:ascii="Times New Roman" w:hAnsi="Times New Roman" w:cs="Times New Roman"/>
          <w:b/>
          <w:sz w:val="28"/>
          <w:szCs w:val="28"/>
        </w:rPr>
        <w:t>В.А.Бабушкин</w:t>
      </w:r>
      <w:proofErr w:type="spellEnd"/>
    </w:p>
    <w:p w:rsidR="00252BCF" w:rsidRPr="007C4BA4" w:rsidRDefault="00252BCF" w:rsidP="006E0F93">
      <w:pPr>
        <w:spacing w:after="0" w:line="240" w:lineRule="auto"/>
        <w:ind w:left="4820" w:right="460"/>
        <w:rPr>
          <w:rFonts w:ascii="Times New Roman" w:hAnsi="Times New Roman" w:cs="Times New Roman"/>
          <w:b/>
          <w:sz w:val="28"/>
          <w:szCs w:val="28"/>
        </w:rPr>
      </w:pPr>
      <w:r w:rsidRPr="007C4BA4">
        <w:rPr>
          <w:rFonts w:ascii="Times New Roman" w:hAnsi="Times New Roman" w:cs="Times New Roman"/>
          <w:b/>
          <w:sz w:val="28"/>
          <w:szCs w:val="28"/>
        </w:rPr>
        <w:t>«____» _____________2015 года</w:t>
      </w:r>
    </w:p>
    <w:p w:rsidR="00252BCF" w:rsidRDefault="00252BCF" w:rsidP="00BB1719">
      <w:pPr>
        <w:ind w:left="20" w:right="740" w:hanging="20"/>
        <w:jc w:val="center"/>
        <w:rPr>
          <w:rStyle w:val="211pt"/>
          <w:rFonts w:eastAsia="Courier New"/>
          <w:sz w:val="28"/>
          <w:szCs w:val="28"/>
        </w:rPr>
      </w:pPr>
    </w:p>
    <w:p w:rsidR="00BB1719" w:rsidRPr="00252BCF" w:rsidRDefault="00BB1719" w:rsidP="00BB1719">
      <w:pPr>
        <w:ind w:left="20" w:right="740" w:hanging="20"/>
        <w:jc w:val="center"/>
        <w:rPr>
          <w:rStyle w:val="211pt"/>
          <w:rFonts w:eastAsia="Courier New"/>
          <w:sz w:val="28"/>
          <w:szCs w:val="28"/>
        </w:rPr>
      </w:pPr>
      <w:r w:rsidRPr="00252BCF">
        <w:rPr>
          <w:rStyle w:val="211pt"/>
          <w:rFonts w:eastAsia="Courier New"/>
          <w:sz w:val="28"/>
          <w:szCs w:val="28"/>
        </w:rPr>
        <w:t>КОНТРОЛЬНЫЕ ВОПРОСЫ</w:t>
      </w:r>
    </w:p>
    <w:p w:rsidR="00BB1719" w:rsidRPr="007B2687" w:rsidRDefault="00BB1719" w:rsidP="00BB1719">
      <w:pPr>
        <w:ind w:left="20" w:right="740" w:hanging="20"/>
        <w:jc w:val="center"/>
        <w:rPr>
          <w:rFonts w:ascii="Times New Roman" w:hAnsi="Times New Roman" w:cs="Times New Roman"/>
          <w:sz w:val="24"/>
          <w:szCs w:val="24"/>
        </w:rPr>
      </w:pPr>
      <w:r w:rsidRPr="007B2687">
        <w:rPr>
          <w:rStyle w:val="211pt"/>
          <w:rFonts w:eastAsia="Courier New"/>
          <w:sz w:val="24"/>
          <w:szCs w:val="24"/>
        </w:rPr>
        <w:t xml:space="preserve">по предмету «Организация и выполнение пассажирских перевозок автомобильным транспортом» для проведения теоретического этапа </w:t>
      </w:r>
      <w:r w:rsidRPr="007B2687">
        <w:rPr>
          <w:rStyle w:val="Garamond"/>
          <w:rFonts w:ascii="Times New Roman" w:eastAsia="Courier New" w:hAnsi="Times New Roman" w:cs="Times New Roman"/>
          <w:sz w:val="24"/>
          <w:szCs w:val="24"/>
        </w:rPr>
        <w:t xml:space="preserve">промежуточной </w:t>
      </w:r>
      <w:r w:rsidRPr="007B2687">
        <w:rPr>
          <w:rStyle w:val="211pt"/>
          <w:rFonts w:eastAsia="Courier New"/>
          <w:sz w:val="24"/>
          <w:szCs w:val="24"/>
        </w:rPr>
        <w:t>и итоговой аттестации обучающихся</w:t>
      </w:r>
    </w:p>
    <w:p w:rsidR="00BB1719" w:rsidRPr="007B2687" w:rsidRDefault="00BB1719" w:rsidP="00FB5489">
      <w:pPr>
        <w:pStyle w:val="a4"/>
        <w:numPr>
          <w:ilvl w:val="0"/>
          <w:numId w:val="26"/>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Перевозка детей до 12-летнего возраста в транспортных средствах, оборудованных ремнями безопасности должна осуществляться с использованием:</w:t>
      </w:r>
    </w:p>
    <w:p w:rsidR="006E0F93" w:rsidRPr="007B2687" w:rsidRDefault="00BB1719" w:rsidP="00FB5489">
      <w:pPr>
        <w:pStyle w:val="a4"/>
        <w:numPr>
          <w:ilvl w:val="0"/>
          <w:numId w:val="2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детских удерживающих устройств, соответствующих весу и росту ребенка;</w:t>
      </w:r>
    </w:p>
    <w:p w:rsidR="006E0F93" w:rsidRPr="007B2687" w:rsidRDefault="00BB1719" w:rsidP="00FB5489">
      <w:pPr>
        <w:pStyle w:val="a4"/>
        <w:numPr>
          <w:ilvl w:val="0"/>
          <w:numId w:val="2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w:t>
      </w:r>
    </w:p>
    <w:p w:rsidR="00BB1719" w:rsidRDefault="00BB1719" w:rsidP="00FB5489">
      <w:pPr>
        <w:pStyle w:val="a4"/>
        <w:numPr>
          <w:ilvl w:val="0"/>
          <w:numId w:val="2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w:t>
      </w:r>
      <w:r w:rsidR="00ED4543" w:rsidRPr="007B2687">
        <w:rPr>
          <w:rFonts w:ascii="Times New Roman" w:hAnsi="Times New Roman" w:cs="Times New Roman"/>
          <w:sz w:val="24"/>
          <w:szCs w:val="24"/>
        </w:rPr>
        <w:t>использованием</w:t>
      </w:r>
      <w:r w:rsidRPr="007B2687">
        <w:rPr>
          <w:rFonts w:ascii="Times New Roman" w:hAnsi="Times New Roman" w:cs="Times New Roman"/>
          <w:sz w:val="24"/>
          <w:szCs w:val="24"/>
        </w:rPr>
        <w:t xml:space="preserve"> детских удерживающих устройств.</w:t>
      </w:r>
    </w:p>
    <w:p w:rsidR="007B2687" w:rsidRPr="007B2687" w:rsidRDefault="007B2687" w:rsidP="007B2687">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6"/>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В автобусах, используемых для перевозки пассажиров в междугородном сообщении, места для сидения должны быть оборудованы:</w:t>
      </w:r>
    </w:p>
    <w:p w:rsidR="006E0F93" w:rsidRPr="007B2687" w:rsidRDefault="00BB1719" w:rsidP="00FB5489">
      <w:pPr>
        <w:pStyle w:val="a4"/>
        <w:numPr>
          <w:ilvl w:val="0"/>
          <w:numId w:val="2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подголовниками;</w:t>
      </w:r>
    </w:p>
    <w:p w:rsidR="006E0F93" w:rsidRPr="007B2687" w:rsidRDefault="00BB1719" w:rsidP="00FB5489">
      <w:pPr>
        <w:pStyle w:val="a4"/>
        <w:numPr>
          <w:ilvl w:val="0"/>
          <w:numId w:val="2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ремнями безопасности;</w:t>
      </w:r>
    </w:p>
    <w:p w:rsidR="00BB1719" w:rsidRPr="007B2687" w:rsidRDefault="00BB1719" w:rsidP="00FB5489">
      <w:pPr>
        <w:pStyle w:val="a4"/>
        <w:numPr>
          <w:ilvl w:val="0"/>
          <w:numId w:val="2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подлокотниками.</w:t>
      </w:r>
    </w:p>
    <w:p w:rsidR="006E0F93" w:rsidRPr="007B2687" w:rsidRDefault="006E0F93"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6"/>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При движении на механическом транспортном средстве, оборудованном ремнями безопасности, водитель обязан:</w:t>
      </w:r>
    </w:p>
    <w:p w:rsidR="006E0F93" w:rsidRPr="007B2687" w:rsidRDefault="00BB1719" w:rsidP="00FB5489">
      <w:pPr>
        <w:pStyle w:val="a4"/>
        <w:numPr>
          <w:ilvl w:val="0"/>
          <w:numId w:val="2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быть пристегнутым и не перевозить пассажиров, не пристегнутых ремнями;</w:t>
      </w:r>
    </w:p>
    <w:p w:rsidR="006E0F93" w:rsidRPr="007B2687" w:rsidRDefault="00BB1719" w:rsidP="00FB5489">
      <w:pPr>
        <w:pStyle w:val="a4"/>
        <w:numPr>
          <w:ilvl w:val="0"/>
          <w:numId w:val="2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w:t>
      </w:r>
      <w:proofErr w:type="spellStart"/>
      <w:r w:rsidRPr="007B2687">
        <w:rPr>
          <w:rFonts w:ascii="Times New Roman" w:hAnsi="Times New Roman" w:cs="Times New Roman"/>
          <w:sz w:val="24"/>
          <w:szCs w:val="24"/>
        </w:rPr>
        <w:t>цветографические</w:t>
      </w:r>
      <w:proofErr w:type="spellEnd"/>
      <w:r w:rsidRPr="007B2687">
        <w:rPr>
          <w:rFonts w:ascii="Times New Roman" w:hAnsi="Times New Roman" w:cs="Times New Roman"/>
          <w:sz w:val="24"/>
          <w:szCs w:val="24"/>
        </w:rPr>
        <w:t xml:space="preserve"> схемы, нанесенные на наружные поверхности);</w:t>
      </w:r>
    </w:p>
    <w:p w:rsidR="00BB1719" w:rsidRPr="007B2687" w:rsidRDefault="00BB1719" w:rsidP="00FB5489">
      <w:pPr>
        <w:pStyle w:val="a4"/>
        <w:numPr>
          <w:ilvl w:val="0"/>
          <w:numId w:val="2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w:t>
      </w:r>
    </w:p>
    <w:p w:rsidR="006E0F93" w:rsidRPr="007B2687" w:rsidRDefault="006E0F93"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Должен</w:t>
      </w:r>
      <w:r w:rsidR="006E0F93"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ли пассажир на заднем сиденье легкового автомобиля пристегнуть ремень безопасности во время движения?</w:t>
      </w:r>
    </w:p>
    <w:p w:rsidR="006E0F93" w:rsidRPr="007B2687" w:rsidRDefault="00BB1719" w:rsidP="00FB5489">
      <w:pPr>
        <w:pStyle w:val="a4"/>
        <w:numPr>
          <w:ilvl w:val="0"/>
          <w:numId w:val="3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Должен.</w:t>
      </w:r>
    </w:p>
    <w:p w:rsidR="006E0F93" w:rsidRPr="007B2687" w:rsidRDefault="00BB1719" w:rsidP="00FB5489">
      <w:pPr>
        <w:pStyle w:val="a4"/>
        <w:numPr>
          <w:ilvl w:val="0"/>
          <w:numId w:val="3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должен.</w:t>
      </w:r>
    </w:p>
    <w:p w:rsidR="00BB1719" w:rsidRPr="007B2687" w:rsidRDefault="00BB1719" w:rsidP="00FB5489">
      <w:pPr>
        <w:pStyle w:val="a4"/>
        <w:numPr>
          <w:ilvl w:val="0"/>
          <w:numId w:val="3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Должен, но только после просьбы водителя.</w:t>
      </w:r>
    </w:p>
    <w:p w:rsidR="006E0F93" w:rsidRDefault="006E0F93" w:rsidP="003A7944">
      <w:pPr>
        <w:spacing w:after="0" w:line="240" w:lineRule="auto"/>
        <w:rPr>
          <w:rFonts w:ascii="Times New Roman" w:hAnsi="Times New Roman" w:cs="Times New Roman"/>
          <w:sz w:val="24"/>
          <w:szCs w:val="24"/>
        </w:rPr>
      </w:pPr>
    </w:p>
    <w:p w:rsidR="007B2687" w:rsidRPr="007B2687" w:rsidRDefault="007B2687" w:rsidP="003A7944">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Ра</w:t>
      </w:r>
      <w:r w:rsidR="006E0F93" w:rsidRPr="007B2687">
        <w:rPr>
          <w:rFonts w:ascii="Times New Roman" w:hAnsi="Times New Roman" w:cs="Times New Roman"/>
          <w:b/>
          <w:sz w:val="24"/>
          <w:szCs w:val="24"/>
        </w:rPr>
        <w:t xml:space="preserve">зрешается </w:t>
      </w:r>
      <w:r w:rsidRPr="007B2687">
        <w:rPr>
          <w:rFonts w:ascii="Times New Roman" w:hAnsi="Times New Roman" w:cs="Times New Roman"/>
          <w:b/>
          <w:sz w:val="24"/>
          <w:szCs w:val="24"/>
        </w:rPr>
        <w:t>ли осуществлять посадку и высадку пассажиров со стороны проезжей части, если невозможно это сделать со стороны тротуара или обочины?</w:t>
      </w:r>
    </w:p>
    <w:p w:rsidR="006E0F93" w:rsidRPr="007B2687" w:rsidRDefault="00BB1719" w:rsidP="00FB5489">
      <w:pPr>
        <w:pStyle w:val="a4"/>
        <w:numPr>
          <w:ilvl w:val="0"/>
          <w:numId w:val="3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w:t>
      </w:r>
    </w:p>
    <w:p w:rsidR="006E0F93" w:rsidRPr="007B2687" w:rsidRDefault="00BB1719" w:rsidP="00FB5489">
      <w:pPr>
        <w:pStyle w:val="a4"/>
        <w:numPr>
          <w:ilvl w:val="0"/>
          <w:numId w:val="3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разрешается.</w:t>
      </w:r>
    </w:p>
    <w:p w:rsidR="006E0F93" w:rsidRPr="007B2687" w:rsidRDefault="00BB1719" w:rsidP="00FB5489">
      <w:pPr>
        <w:pStyle w:val="a4"/>
        <w:numPr>
          <w:ilvl w:val="0"/>
          <w:numId w:val="3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 если это будет безопасно и не создаст помех другим участникам движения.</w:t>
      </w:r>
      <w:bookmarkStart w:id="8" w:name="bookmark7"/>
    </w:p>
    <w:p w:rsidR="006E0F93" w:rsidRPr="007B2687" w:rsidRDefault="006E0F93" w:rsidP="003A7944">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Разрешается</w:t>
      </w:r>
      <w:r w:rsidR="006E0F93"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ли пассажирам открывать двери транспортного средства во время движения?</w:t>
      </w:r>
      <w:bookmarkEnd w:id="8"/>
    </w:p>
    <w:p w:rsidR="006E0F93" w:rsidRPr="007B2687" w:rsidRDefault="00BB1719" w:rsidP="00FB5489">
      <w:pPr>
        <w:pStyle w:val="a4"/>
        <w:numPr>
          <w:ilvl w:val="0"/>
          <w:numId w:val="3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w:t>
      </w:r>
    </w:p>
    <w:p w:rsidR="006E0F93" w:rsidRPr="007B2687" w:rsidRDefault="00BB1719" w:rsidP="00FB5489">
      <w:pPr>
        <w:pStyle w:val="a4"/>
        <w:numPr>
          <w:ilvl w:val="0"/>
          <w:numId w:val="3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разрешается.</w:t>
      </w:r>
    </w:p>
    <w:p w:rsidR="00BB1719" w:rsidRPr="007B2687" w:rsidRDefault="00BB1719" w:rsidP="00FB5489">
      <w:pPr>
        <w:pStyle w:val="a4"/>
        <w:numPr>
          <w:ilvl w:val="0"/>
          <w:numId w:val="3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 если это не создает помех другим участникам движения.</w:t>
      </w:r>
    </w:p>
    <w:p w:rsidR="006E0F93" w:rsidRPr="007B2687" w:rsidRDefault="006E0F93" w:rsidP="003A7944">
      <w:pPr>
        <w:spacing w:after="0" w:line="240" w:lineRule="auto"/>
        <w:rPr>
          <w:rFonts w:ascii="Times New Roman" w:hAnsi="Times New Roman" w:cs="Times New Roman"/>
          <w:sz w:val="24"/>
          <w:szCs w:val="24"/>
        </w:rPr>
      </w:pPr>
    </w:p>
    <w:p w:rsidR="00BB1719" w:rsidRPr="007B2687" w:rsidRDefault="006E0F93"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К </w:t>
      </w:r>
      <w:r w:rsidR="00BB1719" w:rsidRPr="007B2687">
        <w:rPr>
          <w:rFonts w:ascii="Times New Roman" w:hAnsi="Times New Roman" w:cs="Times New Roman"/>
          <w:b/>
          <w:sz w:val="24"/>
          <w:szCs w:val="24"/>
        </w:rPr>
        <w:t>маршрутным транспортным средствам относятся:</w:t>
      </w:r>
    </w:p>
    <w:p w:rsidR="006E0F93" w:rsidRPr="007B2687" w:rsidRDefault="00BB1719" w:rsidP="00FB5489">
      <w:pPr>
        <w:pStyle w:val="a4"/>
        <w:numPr>
          <w:ilvl w:val="0"/>
          <w:numId w:val="3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Любые транспортные средства, предназначенные для перевозки пассажиров в количестве более 8 человек.</w:t>
      </w:r>
    </w:p>
    <w:p w:rsidR="006E0F93" w:rsidRPr="007B2687" w:rsidRDefault="00BB1719" w:rsidP="00FB5489">
      <w:pPr>
        <w:pStyle w:val="a4"/>
        <w:numPr>
          <w:ilvl w:val="0"/>
          <w:numId w:val="3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Автобусы, троллейбусы и трамваи, движущиеся по установленным маршрутам с обозначенными местами остановок.</w:t>
      </w:r>
    </w:p>
    <w:p w:rsidR="00BB1719" w:rsidRPr="007B2687" w:rsidRDefault="00BB1719" w:rsidP="00FB5489">
      <w:pPr>
        <w:pStyle w:val="a4"/>
        <w:numPr>
          <w:ilvl w:val="0"/>
          <w:numId w:val="3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Автобусы, троллейбусы, трамваи и маршрутное такси, движущиеся по установленным маршрутам.</w:t>
      </w:r>
    </w:p>
    <w:p w:rsidR="006E0F93" w:rsidRPr="007B2687" w:rsidRDefault="006E0F93" w:rsidP="003A7944">
      <w:pPr>
        <w:pStyle w:val="a4"/>
        <w:spacing w:after="0" w:line="240" w:lineRule="auto"/>
        <w:ind w:left="0"/>
        <w:rPr>
          <w:rFonts w:ascii="Times New Roman" w:hAnsi="Times New Roman" w:cs="Times New Roman"/>
          <w:sz w:val="24"/>
          <w:szCs w:val="24"/>
        </w:rPr>
      </w:pPr>
    </w:p>
    <w:p w:rsidR="00BB1719" w:rsidRPr="007B2687" w:rsidRDefault="006E0F93"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Разрешается </w:t>
      </w:r>
      <w:r w:rsidR="00BB1719" w:rsidRPr="007B2687">
        <w:rPr>
          <w:rFonts w:ascii="Times New Roman" w:hAnsi="Times New Roman" w:cs="Times New Roman"/>
          <w:b/>
          <w:sz w:val="24"/>
          <w:szCs w:val="24"/>
        </w:rPr>
        <w:t>ли перевозка людей в кабине буксируемого легкового автомобиля?</w:t>
      </w:r>
    </w:p>
    <w:p w:rsidR="006E0F93" w:rsidRPr="007B2687" w:rsidRDefault="00BB1719" w:rsidP="00FB5489">
      <w:pPr>
        <w:pStyle w:val="a4"/>
        <w:numPr>
          <w:ilvl w:val="0"/>
          <w:numId w:val="3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w:t>
      </w:r>
    </w:p>
    <w:p w:rsidR="006E0F93" w:rsidRPr="007B2687" w:rsidRDefault="00BB1719" w:rsidP="00FB5489">
      <w:pPr>
        <w:pStyle w:val="a4"/>
        <w:numPr>
          <w:ilvl w:val="0"/>
          <w:numId w:val="3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разрешается.</w:t>
      </w:r>
    </w:p>
    <w:p w:rsidR="00BB1719" w:rsidRPr="007B2687" w:rsidRDefault="00BB1719" w:rsidP="00FB5489">
      <w:pPr>
        <w:pStyle w:val="a4"/>
        <w:numPr>
          <w:ilvl w:val="0"/>
          <w:numId w:val="3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 за исключением буксировки методом частичной погрузки.</w:t>
      </w:r>
    </w:p>
    <w:p w:rsidR="006E0F93" w:rsidRPr="007B2687" w:rsidRDefault="006E0F93" w:rsidP="003A7944">
      <w:pPr>
        <w:spacing w:after="0" w:line="240" w:lineRule="auto"/>
        <w:rPr>
          <w:rFonts w:ascii="Times New Roman" w:hAnsi="Times New Roman" w:cs="Times New Roman"/>
          <w:sz w:val="24"/>
          <w:szCs w:val="24"/>
        </w:rPr>
      </w:pPr>
    </w:p>
    <w:p w:rsidR="00BB1719" w:rsidRPr="007B2687" w:rsidRDefault="006E0F93"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Разрешается </w:t>
      </w:r>
      <w:r w:rsidR="00BB1719" w:rsidRPr="007B2687">
        <w:rPr>
          <w:rFonts w:ascii="Times New Roman" w:hAnsi="Times New Roman" w:cs="Times New Roman"/>
          <w:b/>
          <w:sz w:val="24"/>
          <w:szCs w:val="24"/>
        </w:rPr>
        <w:t>ли перевозка людей в кабине буксирующего легкового автомобиля?</w:t>
      </w:r>
    </w:p>
    <w:p w:rsidR="006E0F93" w:rsidRPr="007B2687" w:rsidRDefault="00BB1719" w:rsidP="00FB5489">
      <w:pPr>
        <w:pStyle w:val="a4"/>
        <w:numPr>
          <w:ilvl w:val="0"/>
          <w:numId w:val="3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w:t>
      </w:r>
    </w:p>
    <w:p w:rsidR="006E0F93" w:rsidRPr="007B2687" w:rsidRDefault="00BB1719" w:rsidP="00FB5489">
      <w:pPr>
        <w:pStyle w:val="a4"/>
        <w:numPr>
          <w:ilvl w:val="0"/>
          <w:numId w:val="3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разрешается.</w:t>
      </w:r>
    </w:p>
    <w:p w:rsidR="006E0F93" w:rsidRPr="007B2687" w:rsidRDefault="00BB1719" w:rsidP="00FB5489">
      <w:pPr>
        <w:pStyle w:val="a4"/>
        <w:numPr>
          <w:ilvl w:val="0"/>
          <w:numId w:val="3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 только при буксировке на жесткой сцепке.</w:t>
      </w:r>
    </w:p>
    <w:p w:rsidR="006E0F93" w:rsidRPr="007B2687" w:rsidRDefault="006E0F93" w:rsidP="003A7944">
      <w:pPr>
        <w:pStyle w:val="a4"/>
        <w:spacing w:after="0" w:line="240" w:lineRule="auto"/>
        <w:ind w:left="0"/>
        <w:rPr>
          <w:rFonts w:ascii="Times New Roman" w:hAnsi="Times New Roman" w:cs="Times New Roman"/>
          <w:sz w:val="24"/>
          <w:szCs w:val="24"/>
        </w:rPr>
      </w:pPr>
    </w:p>
    <w:p w:rsidR="006E0F93"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В</w:t>
      </w:r>
      <w:r w:rsidR="006E0F93" w:rsidRPr="007B2687">
        <w:rPr>
          <w:rFonts w:ascii="Times New Roman" w:hAnsi="Times New Roman" w:cs="Times New Roman"/>
          <w:b/>
          <w:sz w:val="24"/>
          <w:szCs w:val="24"/>
        </w:rPr>
        <w:t>о</w:t>
      </w:r>
      <w:r w:rsidRPr="007B2687">
        <w:rPr>
          <w:rFonts w:ascii="Times New Roman" w:hAnsi="Times New Roman" w:cs="Times New Roman"/>
          <w:b/>
          <w:sz w:val="24"/>
          <w:szCs w:val="24"/>
        </w:rPr>
        <w:t>дитель обязан осуществлять посадку и высадку пассажиров:</w:t>
      </w:r>
    </w:p>
    <w:p w:rsidR="006E0F93" w:rsidRPr="007B2687" w:rsidRDefault="00BB1719" w:rsidP="00FB5489">
      <w:pPr>
        <w:pStyle w:val="a4"/>
        <w:numPr>
          <w:ilvl w:val="0"/>
          <w:numId w:val="36"/>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после полной остановки транспортного средства.</w:t>
      </w:r>
    </w:p>
    <w:p w:rsidR="006E0F93" w:rsidRPr="007B2687" w:rsidRDefault="00BB1719" w:rsidP="00FB5489">
      <w:pPr>
        <w:pStyle w:val="a4"/>
        <w:numPr>
          <w:ilvl w:val="0"/>
          <w:numId w:val="36"/>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после полной остановки</w:t>
      </w:r>
      <w:r w:rsidR="003A7944" w:rsidRPr="007B2687">
        <w:rPr>
          <w:rFonts w:ascii="Times New Roman" w:hAnsi="Times New Roman" w:cs="Times New Roman"/>
          <w:sz w:val="24"/>
          <w:szCs w:val="24"/>
        </w:rPr>
        <w:t xml:space="preserve"> </w:t>
      </w:r>
      <w:r w:rsidRPr="007B2687">
        <w:rPr>
          <w:rFonts w:ascii="Times New Roman" w:hAnsi="Times New Roman" w:cs="Times New Roman"/>
          <w:sz w:val="24"/>
          <w:szCs w:val="24"/>
        </w:rPr>
        <w:t>транспортного средства и</w:t>
      </w:r>
      <w:r w:rsidR="006E0F93" w:rsidRPr="007B2687">
        <w:rPr>
          <w:rFonts w:ascii="Times New Roman" w:hAnsi="Times New Roman" w:cs="Times New Roman"/>
          <w:sz w:val="24"/>
          <w:szCs w:val="24"/>
        </w:rPr>
        <w:t xml:space="preserve"> остановки двигателя.</w:t>
      </w:r>
    </w:p>
    <w:p w:rsidR="003A7944" w:rsidRPr="007B2687" w:rsidRDefault="003A7944"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Чем ограничено количество пассажиров, которых допускается перевозить на легковом автомобиле?</w:t>
      </w:r>
    </w:p>
    <w:p w:rsidR="003A7944" w:rsidRPr="007B2687" w:rsidRDefault="00BB1719" w:rsidP="00FB5489">
      <w:pPr>
        <w:pStyle w:val="a4"/>
        <w:numPr>
          <w:ilvl w:val="0"/>
          <w:numId w:val="3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Количеством мест для сидения, предусмотренных технической характеристикой автомобиля.</w:t>
      </w:r>
    </w:p>
    <w:p w:rsidR="003A7944" w:rsidRPr="007B2687" w:rsidRDefault="00BB1719" w:rsidP="00FB5489">
      <w:pPr>
        <w:pStyle w:val="a4"/>
        <w:numPr>
          <w:ilvl w:val="0"/>
          <w:numId w:val="3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Количеством мест для сидения, предусмотренных технической характеристикой автомобиля, не считая детей до 12-летнего возраста.</w:t>
      </w:r>
    </w:p>
    <w:p w:rsidR="00BB1719" w:rsidRPr="007B2687" w:rsidRDefault="00BB1719" w:rsidP="00FB5489">
      <w:pPr>
        <w:pStyle w:val="a4"/>
        <w:numPr>
          <w:ilvl w:val="0"/>
          <w:numId w:val="37"/>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Вместимостью салона автомобиля.</w:t>
      </w:r>
    </w:p>
    <w:p w:rsidR="003A7944" w:rsidRPr="007B2687" w:rsidRDefault="003A7944" w:rsidP="003A7944">
      <w:pPr>
        <w:pStyle w:val="a4"/>
        <w:spacing w:after="0" w:line="240" w:lineRule="auto"/>
        <w:ind w:left="0"/>
        <w:rPr>
          <w:rFonts w:ascii="Times New Roman" w:hAnsi="Times New Roman" w:cs="Times New Roman"/>
          <w:sz w:val="24"/>
          <w:szCs w:val="24"/>
        </w:rPr>
      </w:pPr>
    </w:p>
    <w:p w:rsidR="00BB1719" w:rsidRPr="007B2687" w:rsidRDefault="008F578D"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Допускается </w:t>
      </w:r>
      <w:r w:rsidR="00BB1719" w:rsidRPr="007B2687">
        <w:rPr>
          <w:rFonts w:ascii="Times New Roman" w:hAnsi="Times New Roman" w:cs="Times New Roman"/>
          <w:b/>
          <w:sz w:val="24"/>
          <w:szCs w:val="24"/>
        </w:rPr>
        <w:t>ли перевозка людей в прицепе-даче?</w:t>
      </w:r>
    </w:p>
    <w:p w:rsidR="003A7944" w:rsidRPr="007B2687" w:rsidRDefault="00BB1719" w:rsidP="00FB5489">
      <w:pPr>
        <w:pStyle w:val="a4"/>
        <w:numPr>
          <w:ilvl w:val="0"/>
          <w:numId w:val="3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 при наличии специально оборудованных мест для сидения.</w:t>
      </w:r>
    </w:p>
    <w:p w:rsidR="003A7944" w:rsidRPr="007B2687" w:rsidRDefault="00BB1719" w:rsidP="00FB5489">
      <w:pPr>
        <w:pStyle w:val="a4"/>
        <w:numPr>
          <w:ilvl w:val="0"/>
          <w:numId w:val="3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 если прицеп-да</w:t>
      </w:r>
      <w:r w:rsidR="003A7944" w:rsidRPr="007B2687">
        <w:rPr>
          <w:rFonts w:ascii="Times New Roman" w:hAnsi="Times New Roman" w:cs="Times New Roman"/>
          <w:sz w:val="24"/>
          <w:szCs w:val="24"/>
        </w:rPr>
        <w:t>ч</w:t>
      </w:r>
      <w:r w:rsidRPr="007B2687">
        <w:rPr>
          <w:rFonts w:ascii="Times New Roman" w:hAnsi="Times New Roman" w:cs="Times New Roman"/>
          <w:sz w:val="24"/>
          <w:szCs w:val="24"/>
        </w:rPr>
        <w:t>а оборудован тормозной системой.</w:t>
      </w:r>
    </w:p>
    <w:p w:rsidR="00BB1719" w:rsidRPr="007B2687" w:rsidRDefault="00BB1719" w:rsidP="00FB5489">
      <w:pPr>
        <w:pStyle w:val="a4"/>
        <w:numPr>
          <w:ilvl w:val="0"/>
          <w:numId w:val="38"/>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Нет, така</w:t>
      </w:r>
      <w:r w:rsidR="003A7944" w:rsidRPr="007B2687">
        <w:rPr>
          <w:rFonts w:ascii="Times New Roman" w:hAnsi="Times New Roman" w:cs="Times New Roman"/>
          <w:sz w:val="24"/>
          <w:szCs w:val="24"/>
        </w:rPr>
        <w:t xml:space="preserve">я </w:t>
      </w:r>
      <w:r w:rsidRPr="007B2687">
        <w:rPr>
          <w:rFonts w:ascii="Times New Roman" w:hAnsi="Times New Roman" w:cs="Times New Roman"/>
          <w:sz w:val="24"/>
          <w:szCs w:val="24"/>
        </w:rPr>
        <w:t>перевозка запрещена.</w:t>
      </w:r>
    </w:p>
    <w:p w:rsidR="003A7944" w:rsidRDefault="003A7944" w:rsidP="003A7944">
      <w:pPr>
        <w:spacing w:after="0" w:line="240" w:lineRule="auto"/>
        <w:rPr>
          <w:rFonts w:ascii="Times New Roman" w:hAnsi="Times New Roman" w:cs="Times New Roman"/>
          <w:sz w:val="24"/>
          <w:szCs w:val="24"/>
        </w:rPr>
      </w:pPr>
    </w:p>
    <w:p w:rsidR="008F09E5" w:rsidRPr="007B2687" w:rsidRDefault="008F09E5" w:rsidP="003A7944">
      <w:pPr>
        <w:spacing w:after="0" w:line="240" w:lineRule="auto"/>
        <w:rPr>
          <w:rFonts w:ascii="Times New Roman" w:hAnsi="Times New Roman" w:cs="Times New Roman"/>
          <w:sz w:val="24"/>
          <w:szCs w:val="24"/>
        </w:rPr>
      </w:pPr>
    </w:p>
    <w:p w:rsidR="00BB1719" w:rsidRPr="007B2687" w:rsidRDefault="003A7944"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 xml:space="preserve">Допускается </w:t>
      </w:r>
      <w:r w:rsidR="00BB1719" w:rsidRPr="007B2687">
        <w:rPr>
          <w:rFonts w:ascii="Times New Roman" w:hAnsi="Times New Roman" w:cs="Times New Roman"/>
          <w:b/>
          <w:sz w:val="24"/>
          <w:szCs w:val="24"/>
        </w:rPr>
        <w:t>ли перевозка пассажиров, если их количество превышает предусмотренное технической характеристикой транспортного средства?</w:t>
      </w:r>
    </w:p>
    <w:p w:rsidR="00BB1719" w:rsidRPr="007B2687" w:rsidRDefault="00BB1719" w:rsidP="00FB5489">
      <w:pPr>
        <w:pStyle w:val="a4"/>
        <w:numPr>
          <w:ilvl w:val="0"/>
          <w:numId w:val="3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 если не превышена максимальная разрешенная масса.</w:t>
      </w:r>
    </w:p>
    <w:p w:rsidR="00BB1719" w:rsidRPr="007B2687" w:rsidRDefault="00BB1719" w:rsidP="00FB5489">
      <w:pPr>
        <w:pStyle w:val="a4"/>
        <w:numPr>
          <w:ilvl w:val="0"/>
          <w:numId w:val="3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 если все пассажиры обеспечены сидячими местами.</w:t>
      </w:r>
    </w:p>
    <w:p w:rsidR="00BB1719" w:rsidRPr="007B2687" w:rsidRDefault="00BB1719" w:rsidP="00FB5489">
      <w:pPr>
        <w:pStyle w:val="a4"/>
        <w:numPr>
          <w:ilvl w:val="0"/>
          <w:numId w:val="39"/>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Нет, такая пе</w:t>
      </w:r>
      <w:r w:rsidR="003A7944" w:rsidRPr="007B2687">
        <w:rPr>
          <w:rFonts w:ascii="Times New Roman" w:hAnsi="Times New Roman" w:cs="Times New Roman"/>
          <w:sz w:val="24"/>
          <w:szCs w:val="24"/>
        </w:rPr>
        <w:t>ревозка запрещена.</w:t>
      </w:r>
    </w:p>
    <w:p w:rsidR="003A7944" w:rsidRPr="007B2687" w:rsidRDefault="003A7944"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w:t>
      </w:r>
      <w:r w:rsidR="003A7944" w:rsidRPr="007B2687">
        <w:rPr>
          <w:rFonts w:ascii="Times New Roman" w:hAnsi="Times New Roman" w:cs="Times New Roman"/>
          <w:b/>
          <w:sz w:val="24"/>
          <w:szCs w:val="24"/>
        </w:rPr>
        <w:t xml:space="preserve">ак </w:t>
      </w:r>
      <w:r w:rsidRPr="007B2687">
        <w:rPr>
          <w:rFonts w:ascii="Times New Roman" w:hAnsi="Times New Roman" w:cs="Times New Roman"/>
          <w:b/>
          <w:sz w:val="24"/>
          <w:szCs w:val="24"/>
        </w:rPr>
        <w:t>должна осуществляться перевозка детей до 12-летнего возраста на заднем сиденье транспортных средств, оборудованных ремнями безопасности?</w:t>
      </w:r>
    </w:p>
    <w:p w:rsidR="00BB1719" w:rsidRPr="007B2687" w:rsidRDefault="00BB1719" w:rsidP="00FB5489">
      <w:pPr>
        <w:pStyle w:val="a4"/>
        <w:numPr>
          <w:ilvl w:val="0"/>
          <w:numId w:val="4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w:t>
      </w:r>
      <w:r w:rsidR="00ED4543" w:rsidRPr="007B2687">
        <w:rPr>
          <w:rFonts w:ascii="Times New Roman" w:hAnsi="Times New Roman" w:cs="Times New Roman"/>
          <w:sz w:val="24"/>
          <w:szCs w:val="24"/>
        </w:rPr>
        <w:t>с</w:t>
      </w:r>
      <w:r w:rsidRPr="007B2687">
        <w:rPr>
          <w:rFonts w:ascii="Times New Roman" w:hAnsi="Times New Roman" w:cs="Times New Roman"/>
          <w:sz w:val="24"/>
          <w:szCs w:val="24"/>
        </w:rPr>
        <w:t>ти предусмотренных конструкцией транспортного средства.</w:t>
      </w:r>
    </w:p>
    <w:p w:rsidR="003A7944" w:rsidRPr="007B2687" w:rsidRDefault="00BB1719" w:rsidP="00FB5489">
      <w:pPr>
        <w:pStyle w:val="a4"/>
        <w:numPr>
          <w:ilvl w:val="0"/>
          <w:numId w:val="4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Только с использованием детских удерживающих устройств, соответствующих весу и росту ребенка. </w:t>
      </w:r>
    </w:p>
    <w:p w:rsidR="003A7944" w:rsidRPr="007B2687" w:rsidRDefault="00BB1719" w:rsidP="00FB5489">
      <w:pPr>
        <w:pStyle w:val="a4"/>
        <w:numPr>
          <w:ilvl w:val="0"/>
          <w:numId w:val="4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с использованием сред стр. позволяющих пристегнуть ребенка с помощью ремней -безопасности, предусмотренных конструкцией транспортного средства.</w:t>
      </w:r>
    </w:p>
    <w:p w:rsidR="00BB1719" w:rsidRPr="007B2687" w:rsidRDefault="00BB1719" w:rsidP="00FB5489">
      <w:pPr>
        <w:pStyle w:val="a4"/>
        <w:numPr>
          <w:ilvl w:val="0"/>
          <w:numId w:val="40"/>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Любым способом, обеспечивающим, по мнению водителя, безопасность ребенка.</w:t>
      </w:r>
    </w:p>
    <w:p w:rsidR="003A7944" w:rsidRPr="007B2687" w:rsidRDefault="003A7944" w:rsidP="003A7944">
      <w:pPr>
        <w:spacing w:after="0" w:line="240" w:lineRule="auto"/>
        <w:rPr>
          <w:rFonts w:ascii="Times New Roman" w:hAnsi="Times New Roman" w:cs="Times New Roman"/>
          <w:sz w:val="24"/>
          <w:szCs w:val="24"/>
        </w:rPr>
      </w:pPr>
    </w:p>
    <w:p w:rsidR="00BB1719" w:rsidRPr="007B2687" w:rsidRDefault="003A7944"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 xml:space="preserve">С </w:t>
      </w:r>
      <w:r w:rsidR="00BB1719" w:rsidRPr="007B2687">
        <w:rPr>
          <w:rFonts w:ascii="Times New Roman" w:hAnsi="Times New Roman" w:cs="Times New Roman"/>
          <w:b/>
          <w:sz w:val="24"/>
          <w:szCs w:val="24"/>
        </w:rPr>
        <w:t>какого возраста разрешается перевозить ребенка в легковом автомобиле без использования детских удерживающих устройств?</w:t>
      </w:r>
    </w:p>
    <w:p w:rsidR="003A7944" w:rsidRPr="007B2687" w:rsidRDefault="00BB1719" w:rsidP="00FB5489">
      <w:pPr>
        <w:pStyle w:val="a4"/>
        <w:numPr>
          <w:ilvl w:val="0"/>
          <w:numId w:val="4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 10 лет.</w:t>
      </w:r>
    </w:p>
    <w:p w:rsidR="003A7944" w:rsidRPr="007B2687" w:rsidRDefault="00BB1719" w:rsidP="00FB5489">
      <w:pPr>
        <w:pStyle w:val="a4"/>
        <w:numPr>
          <w:ilvl w:val="0"/>
          <w:numId w:val="4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С12лет.</w:t>
      </w:r>
    </w:p>
    <w:p w:rsidR="00BB1719" w:rsidRPr="007B2687" w:rsidRDefault="00BB1719" w:rsidP="00FB5489">
      <w:pPr>
        <w:pStyle w:val="a4"/>
        <w:numPr>
          <w:ilvl w:val="0"/>
          <w:numId w:val="41"/>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С 14 лет.</w:t>
      </w:r>
    </w:p>
    <w:p w:rsidR="003A7944" w:rsidRPr="007B2687" w:rsidRDefault="003A7944"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Как</w:t>
      </w:r>
      <w:r w:rsidR="003A7944"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должна осуществляться перевозка детей до 12-летнего возраста на переднем сиденье транспортных средств, оборудованных ремнями безопасности?</w:t>
      </w:r>
    </w:p>
    <w:p w:rsidR="003A7944" w:rsidRPr="007B2687" w:rsidRDefault="00BB1719" w:rsidP="00FB5489">
      <w:pPr>
        <w:pStyle w:val="a4"/>
        <w:numPr>
          <w:ilvl w:val="0"/>
          <w:numId w:val="4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3A7944" w:rsidRPr="007B2687" w:rsidRDefault="00BB1719" w:rsidP="00FB5489">
      <w:pPr>
        <w:pStyle w:val="a4"/>
        <w:numPr>
          <w:ilvl w:val="0"/>
          <w:numId w:val="4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Только с использованием детских удерживающих устройств, соответствующих весу и росту ребенка.</w:t>
      </w:r>
    </w:p>
    <w:p w:rsidR="003A7944" w:rsidRPr="007B2687" w:rsidRDefault="00BB1719" w:rsidP="00FB5489">
      <w:pPr>
        <w:pStyle w:val="a4"/>
        <w:numPr>
          <w:ilvl w:val="0"/>
          <w:numId w:val="4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Любым способом, обеспечивающим, по мнению водителя, безопасность ребенка.</w:t>
      </w:r>
    </w:p>
    <w:p w:rsidR="003A7944" w:rsidRDefault="00BB1719" w:rsidP="00FB5489">
      <w:pPr>
        <w:pStyle w:val="a4"/>
        <w:numPr>
          <w:ilvl w:val="0"/>
          <w:numId w:val="42"/>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Такая перевозка запрещена.</w:t>
      </w:r>
    </w:p>
    <w:p w:rsidR="008F09E5" w:rsidRPr="007B2687" w:rsidRDefault="008F09E5" w:rsidP="008F09E5">
      <w:pPr>
        <w:pStyle w:val="a4"/>
        <w:spacing w:after="0" w:line="240" w:lineRule="auto"/>
        <w:ind w:left="0"/>
        <w:rPr>
          <w:rFonts w:ascii="Times New Roman" w:hAnsi="Times New Roman" w:cs="Times New Roman"/>
          <w:sz w:val="24"/>
          <w:szCs w:val="24"/>
        </w:rPr>
      </w:pPr>
    </w:p>
    <w:p w:rsidR="003A7944"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Кто из находящихся в транспортном средстве, оборудованном ремнями безопасности, имеет право быть не пристегнутым ремнями при движении в населенном пункте?</w:t>
      </w:r>
    </w:p>
    <w:p w:rsidR="003A7944" w:rsidRPr="007B2687" w:rsidRDefault="00BB1719" w:rsidP="00FB5489">
      <w:pPr>
        <w:pStyle w:val="a4"/>
        <w:numPr>
          <w:ilvl w:val="0"/>
          <w:numId w:val="4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Пассажиры на заднем сиденье легкового автомобиля.</w:t>
      </w:r>
    </w:p>
    <w:p w:rsidR="003A7944" w:rsidRPr="007B2687" w:rsidRDefault="00BB1719" w:rsidP="00FB5489">
      <w:pPr>
        <w:pStyle w:val="a4"/>
        <w:numPr>
          <w:ilvl w:val="0"/>
          <w:numId w:val="4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Водитель и пассажиры автомобиля оперативной службы, имеющего специальные </w:t>
      </w:r>
      <w:proofErr w:type="spellStart"/>
      <w:r w:rsidRPr="007B2687">
        <w:rPr>
          <w:rFonts w:ascii="Times New Roman" w:hAnsi="Times New Roman" w:cs="Times New Roman"/>
          <w:sz w:val="24"/>
          <w:szCs w:val="24"/>
        </w:rPr>
        <w:t>цветографические</w:t>
      </w:r>
      <w:proofErr w:type="spellEnd"/>
      <w:r w:rsidRPr="007B2687">
        <w:rPr>
          <w:rFonts w:ascii="Times New Roman" w:hAnsi="Times New Roman" w:cs="Times New Roman"/>
          <w:sz w:val="24"/>
          <w:szCs w:val="24"/>
        </w:rPr>
        <w:t xml:space="preserve"> схемы, нанесенные на наружные поверхности, а также обучающий вождению, когда он управляет транспортным средством на закрытой от движения площадке.</w:t>
      </w:r>
    </w:p>
    <w:p w:rsidR="003A7944" w:rsidRDefault="00BB1719" w:rsidP="00FB5489">
      <w:pPr>
        <w:pStyle w:val="a4"/>
        <w:numPr>
          <w:ilvl w:val="0"/>
          <w:numId w:val="43"/>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Водитель и пассажиры любого транспортного средства должны быть пристегнуты.</w:t>
      </w:r>
    </w:p>
    <w:p w:rsidR="008F09E5" w:rsidRPr="007B2687" w:rsidRDefault="008F09E5" w:rsidP="008F09E5">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Водительское</w:t>
      </w:r>
      <w:r w:rsidR="003A7944" w:rsidRPr="007B2687">
        <w:rPr>
          <w:rFonts w:ascii="Times New Roman" w:hAnsi="Times New Roman" w:cs="Times New Roman"/>
          <w:b/>
          <w:sz w:val="24"/>
          <w:szCs w:val="24"/>
        </w:rPr>
        <w:t xml:space="preserve"> </w:t>
      </w:r>
      <w:r w:rsidRPr="007B2687">
        <w:rPr>
          <w:rFonts w:ascii="Times New Roman" w:hAnsi="Times New Roman" w:cs="Times New Roman"/>
          <w:b/>
          <w:sz w:val="24"/>
          <w:szCs w:val="24"/>
        </w:rPr>
        <w:t xml:space="preserve">удостоверение с разрешающей отметкой в графе «В» подтверждает наличие права на управление: </w:t>
      </w:r>
    </w:p>
    <w:p w:rsidR="003A7944" w:rsidRPr="007B2687" w:rsidRDefault="00BB1719" w:rsidP="00FB5489">
      <w:pPr>
        <w:pStyle w:val="a4"/>
        <w:numPr>
          <w:ilvl w:val="0"/>
          <w:numId w:val="4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Автомобилями, разрешенная максимальная масса которых превышает 3500 кг.</w:t>
      </w:r>
    </w:p>
    <w:p w:rsidR="003A7944" w:rsidRPr="007B2687" w:rsidRDefault="00BB1719" w:rsidP="00FB5489">
      <w:pPr>
        <w:pStyle w:val="a4"/>
        <w:numPr>
          <w:ilvl w:val="0"/>
          <w:numId w:val="4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Автомобилями, разрешенная максимальная масса которых не превышает 3500 кг</w:t>
      </w:r>
      <w:proofErr w:type="gramStart"/>
      <w:r w:rsidRPr="007B2687">
        <w:rPr>
          <w:rFonts w:ascii="Times New Roman" w:hAnsi="Times New Roman" w:cs="Times New Roman"/>
          <w:sz w:val="24"/>
          <w:szCs w:val="24"/>
        </w:rPr>
        <w:t>.</w:t>
      </w:r>
      <w:proofErr w:type="gramEnd"/>
      <w:r w:rsidRPr="007B2687">
        <w:rPr>
          <w:rFonts w:ascii="Times New Roman" w:hAnsi="Times New Roman" w:cs="Times New Roman"/>
          <w:sz w:val="24"/>
          <w:szCs w:val="24"/>
        </w:rPr>
        <w:t xml:space="preserve"> и число сидячих мест, помимо сиденья водителя, не превышает 8.</w:t>
      </w:r>
    </w:p>
    <w:p w:rsidR="003A7944" w:rsidRPr="007B2687" w:rsidRDefault="00BB1719" w:rsidP="00FB5489">
      <w:pPr>
        <w:pStyle w:val="a4"/>
        <w:numPr>
          <w:ilvl w:val="0"/>
          <w:numId w:val="4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Автомобилями, предназначенными для перевозки пассажиров и имеющими более 8 сидячих мест, помимо сиденья водителя.</w:t>
      </w:r>
    </w:p>
    <w:p w:rsidR="00BB1719" w:rsidRPr="007B2687" w:rsidRDefault="00BB1719" w:rsidP="00FB5489">
      <w:pPr>
        <w:pStyle w:val="a4"/>
        <w:numPr>
          <w:ilvl w:val="0"/>
          <w:numId w:val="44"/>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 xml:space="preserve">Мотоциклами, мотороллерами и другими </w:t>
      </w:r>
      <w:proofErr w:type="spellStart"/>
      <w:r w:rsidRPr="007B2687">
        <w:rPr>
          <w:rFonts w:ascii="Times New Roman" w:hAnsi="Times New Roman" w:cs="Times New Roman"/>
          <w:sz w:val="24"/>
          <w:szCs w:val="24"/>
        </w:rPr>
        <w:t>мототранспортными</w:t>
      </w:r>
      <w:proofErr w:type="spellEnd"/>
      <w:r w:rsidRPr="007B2687">
        <w:rPr>
          <w:rFonts w:ascii="Times New Roman" w:hAnsi="Times New Roman" w:cs="Times New Roman"/>
          <w:sz w:val="24"/>
          <w:szCs w:val="24"/>
        </w:rPr>
        <w:t xml:space="preserve"> средствами.</w:t>
      </w:r>
    </w:p>
    <w:p w:rsidR="003A7944" w:rsidRDefault="003A7944" w:rsidP="003A7944">
      <w:pPr>
        <w:spacing w:after="0" w:line="240" w:lineRule="auto"/>
        <w:rPr>
          <w:rFonts w:ascii="Times New Roman" w:hAnsi="Times New Roman" w:cs="Times New Roman"/>
          <w:sz w:val="24"/>
          <w:szCs w:val="24"/>
        </w:rPr>
      </w:pPr>
    </w:p>
    <w:p w:rsidR="008F09E5" w:rsidRPr="007B2687" w:rsidRDefault="008F09E5" w:rsidP="003A7944">
      <w:pPr>
        <w:spacing w:after="0" w:line="240" w:lineRule="auto"/>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lastRenderedPageBreak/>
        <w:t>Допускается</w:t>
      </w:r>
      <w:r w:rsidRPr="007B2687">
        <w:rPr>
          <w:rFonts w:ascii="Times New Roman" w:hAnsi="Times New Roman" w:cs="Times New Roman"/>
          <w:b/>
          <w:sz w:val="24"/>
          <w:szCs w:val="24"/>
        </w:rPr>
        <w:tab/>
        <w:t>ли перевозка детей в кузове грузового автомобиля?</w:t>
      </w:r>
    </w:p>
    <w:p w:rsidR="003A7944" w:rsidRPr="007B2687" w:rsidRDefault="00BB1719" w:rsidP="00FB5489">
      <w:pPr>
        <w:pStyle w:val="a4"/>
        <w:numPr>
          <w:ilvl w:val="0"/>
          <w:numId w:val="4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 если автомобиль оборудован кузовом-фургоном.</w:t>
      </w:r>
    </w:p>
    <w:p w:rsidR="003A7944" w:rsidRPr="007B2687" w:rsidRDefault="00BB1719" w:rsidP="00FB5489">
      <w:pPr>
        <w:pStyle w:val="a4"/>
        <w:numPr>
          <w:ilvl w:val="0"/>
          <w:numId w:val="4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Допускается.</w:t>
      </w:r>
    </w:p>
    <w:p w:rsidR="003A7944" w:rsidRPr="007B2687" w:rsidRDefault="00BB1719" w:rsidP="00FB5489">
      <w:pPr>
        <w:pStyle w:val="a4"/>
        <w:numPr>
          <w:ilvl w:val="0"/>
          <w:numId w:val="45"/>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Нет, такая перевозка запрещена.</w:t>
      </w:r>
    </w:p>
    <w:p w:rsidR="003A7944" w:rsidRPr="007B2687" w:rsidRDefault="003A7944" w:rsidP="003A7944">
      <w:pPr>
        <w:pStyle w:val="a4"/>
        <w:spacing w:after="0" w:line="240" w:lineRule="auto"/>
        <w:ind w:left="0"/>
        <w:rPr>
          <w:rFonts w:ascii="Times New Roman" w:hAnsi="Times New Roman" w:cs="Times New Roman"/>
          <w:sz w:val="24"/>
          <w:szCs w:val="24"/>
        </w:rPr>
      </w:pPr>
    </w:p>
    <w:p w:rsidR="00BB1719" w:rsidRPr="007B2687" w:rsidRDefault="00BB1719" w:rsidP="00FB5489">
      <w:pPr>
        <w:pStyle w:val="a4"/>
        <w:numPr>
          <w:ilvl w:val="0"/>
          <w:numId w:val="29"/>
        </w:numPr>
        <w:spacing w:after="0" w:line="240" w:lineRule="auto"/>
        <w:ind w:left="0" w:firstLine="0"/>
        <w:rPr>
          <w:rFonts w:ascii="Times New Roman" w:hAnsi="Times New Roman" w:cs="Times New Roman"/>
          <w:b/>
          <w:sz w:val="24"/>
          <w:szCs w:val="24"/>
        </w:rPr>
      </w:pPr>
      <w:r w:rsidRPr="007B2687">
        <w:rPr>
          <w:rFonts w:ascii="Times New Roman" w:hAnsi="Times New Roman" w:cs="Times New Roman"/>
          <w:b/>
          <w:sz w:val="24"/>
          <w:szCs w:val="24"/>
        </w:rPr>
        <w:t>Разрешается ли водителю начинать движение с открытыми дверями?</w:t>
      </w:r>
    </w:p>
    <w:p w:rsidR="003A7944" w:rsidRPr="007B2687" w:rsidRDefault="00BB1719" w:rsidP="00FB5489">
      <w:pPr>
        <w:pStyle w:val="a4"/>
        <w:numPr>
          <w:ilvl w:val="0"/>
          <w:numId w:val="46"/>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Разрешается.</w:t>
      </w:r>
    </w:p>
    <w:p w:rsidR="00BB1719" w:rsidRPr="007B2687" w:rsidRDefault="00BB1719" w:rsidP="00FB5489">
      <w:pPr>
        <w:pStyle w:val="a4"/>
        <w:numPr>
          <w:ilvl w:val="0"/>
          <w:numId w:val="46"/>
        </w:numPr>
        <w:spacing w:after="0" w:line="240" w:lineRule="auto"/>
        <w:ind w:left="0" w:firstLine="0"/>
        <w:rPr>
          <w:rFonts w:ascii="Times New Roman" w:hAnsi="Times New Roman" w:cs="Times New Roman"/>
          <w:sz w:val="24"/>
          <w:szCs w:val="24"/>
        </w:rPr>
      </w:pPr>
      <w:r w:rsidRPr="007B2687">
        <w:rPr>
          <w:rFonts w:ascii="Times New Roman" w:hAnsi="Times New Roman" w:cs="Times New Roman"/>
          <w:sz w:val="24"/>
          <w:szCs w:val="24"/>
        </w:rPr>
        <w:t>Не разрешается.</w:t>
      </w:r>
    </w:p>
    <w:p w:rsidR="003A7944" w:rsidRDefault="003A7944" w:rsidP="003A7944">
      <w:pPr>
        <w:spacing w:after="0" w:line="240" w:lineRule="auto"/>
        <w:rPr>
          <w:rFonts w:ascii="Times New Roman" w:hAnsi="Times New Roman" w:cs="Times New Roman"/>
          <w:sz w:val="26"/>
          <w:szCs w:val="26"/>
        </w:rPr>
      </w:pPr>
    </w:p>
    <w:tbl>
      <w:tblPr>
        <w:tblStyle w:val="a5"/>
        <w:tblW w:w="9350" w:type="dxa"/>
        <w:tblInd w:w="20" w:type="dxa"/>
        <w:tblLayout w:type="fixed"/>
        <w:tblLook w:val="04A0" w:firstRow="1" w:lastRow="0" w:firstColumn="1" w:lastColumn="0" w:noHBand="0" w:noVBand="1"/>
      </w:tblPr>
      <w:tblGrid>
        <w:gridCol w:w="968"/>
        <w:gridCol w:w="732"/>
        <w:gridCol w:w="850"/>
        <w:gridCol w:w="850"/>
        <w:gridCol w:w="850"/>
        <w:gridCol w:w="850"/>
        <w:gridCol w:w="850"/>
        <w:gridCol w:w="850"/>
        <w:gridCol w:w="850"/>
        <w:gridCol w:w="850"/>
        <w:gridCol w:w="850"/>
      </w:tblGrid>
      <w:tr w:rsidR="00BB1719" w:rsidRPr="006E0F93" w:rsidTr="008F09E5">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 вопроса</w:t>
            </w:r>
          </w:p>
        </w:tc>
        <w:tc>
          <w:tcPr>
            <w:tcW w:w="732"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10</w:t>
            </w:r>
          </w:p>
        </w:tc>
      </w:tr>
      <w:tr w:rsidR="00BB1719" w:rsidRPr="006E0F93" w:rsidTr="008F09E5">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 ответа</w:t>
            </w:r>
          </w:p>
        </w:tc>
        <w:tc>
          <w:tcPr>
            <w:tcW w:w="732"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r>
      <w:tr w:rsidR="006E0F93" w:rsidRPr="006E0F93" w:rsidTr="008F09E5">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 вопроса</w:t>
            </w:r>
          </w:p>
        </w:tc>
        <w:tc>
          <w:tcPr>
            <w:tcW w:w="732"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20</w:t>
            </w:r>
          </w:p>
        </w:tc>
      </w:tr>
      <w:tr w:rsidR="006E0F93" w:rsidRPr="006E0F93" w:rsidTr="008F09E5">
        <w:tc>
          <w:tcPr>
            <w:tcW w:w="968"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 ответа</w:t>
            </w:r>
          </w:p>
        </w:tc>
        <w:tc>
          <w:tcPr>
            <w:tcW w:w="732"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19" w:rsidRPr="006E0F93" w:rsidRDefault="00BB1719">
            <w:pPr>
              <w:tabs>
                <w:tab w:val="left" w:pos="1297"/>
              </w:tabs>
              <w:jc w:val="center"/>
              <w:rPr>
                <w:rFonts w:ascii="Times New Roman" w:hAnsi="Times New Roman" w:cs="Times New Roman"/>
                <w:b/>
                <w:sz w:val="20"/>
                <w:szCs w:val="28"/>
              </w:rPr>
            </w:pPr>
            <w:r w:rsidRPr="006E0F93">
              <w:rPr>
                <w:rFonts w:ascii="Times New Roman" w:hAnsi="Times New Roman" w:cs="Times New Roman"/>
                <w:b/>
                <w:sz w:val="20"/>
                <w:szCs w:val="28"/>
              </w:rPr>
              <w:t>2</w:t>
            </w:r>
          </w:p>
        </w:tc>
      </w:tr>
    </w:tbl>
    <w:p w:rsidR="008A6CD4" w:rsidRDefault="008A6CD4" w:rsidP="008A6CD4">
      <w:pPr>
        <w:spacing w:after="0" w:line="240" w:lineRule="auto"/>
        <w:rPr>
          <w:rFonts w:ascii="Times New Roman" w:eastAsia="Calibri" w:hAnsi="Times New Roman" w:cs="Times New Roman"/>
          <w:b/>
          <w:bCs/>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РАЗРАБОТАНО: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Начальник Автошколы</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ФГБОУ ВО Мичуринский ГАУ           ______________ П.В. Климкин</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b/>
          <w:bCs/>
          <w:sz w:val="28"/>
          <w:szCs w:val="28"/>
        </w:rPr>
      </w:pPr>
      <w:r w:rsidRPr="00154FF7">
        <w:rPr>
          <w:rFonts w:ascii="Times New Roman" w:eastAsia="Calibri" w:hAnsi="Times New Roman" w:cs="Times New Roman"/>
          <w:b/>
          <w:bCs/>
          <w:sz w:val="28"/>
          <w:szCs w:val="28"/>
        </w:rPr>
        <w:t>СОГЛАСОВАНО:</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Проректор по непрерывному образованию                  </w:t>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 xml:space="preserve">   Е.С. Симбирских</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Проректор п</w:t>
      </w:r>
      <w:r>
        <w:rPr>
          <w:rFonts w:ascii="Times New Roman" w:eastAsia="Calibri" w:hAnsi="Times New Roman" w:cs="Times New Roman"/>
          <w:sz w:val="28"/>
          <w:szCs w:val="28"/>
        </w:rPr>
        <w:t xml:space="preserve">о учебной работе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54FF7">
        <w:rPr>
          <w:rFonts w:ascii="Times New Roman" w:eastAsia="Calibri" w:hAnsi="Times New Roman" w:cs="Times New Roman"/>
          <w:sz w:val="28"/>
          <w:szCs w:val="28"/>
        </w:rPr>
        <w:t>К.Н. Лобанов</w:t>
      </w:r>
    </w:p>
    <w:p w:rsidR="008A6CD4" w:rsidRPr="00154FF7" w:rsidRDefault="008A6CD4" w:rsidP="008A6CD4">
      <w:pPr>
        <w:spacing w:after="0" w:line="240" w:lineRule="auto"/>
        <w:rPr>
          <w:rFonts w:ascii="Times New Roman" w:eastAsia="Calibri" w:hAnsi="Times New Roman" w:cs="Times New Roman"/>
          <w:sz w:val="28"/>
          <w:szCs w:val="28"/>
        </w:rPr>
      </w:pP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Директор института дополнительного</w:t>
      </w:r>
    </w:p>
    <w:p w:rsidR="008A6CD4" w:rsidRPr="00154FF7" w:rsidRDefault="008A6CD4" w:rsidP="008A6CD4">
      <w:pPr>
        <w:spacing w:after="0" w:line="240" w:lineRule="auto"/>
        <w:rPr>
          <w:rFonts w:ascii="Times New Roman" w:eastAsia="Calibri" w:hAnsi="Times New Roman" w:cs="Times New Roman"/>
          <w:sz w:val="28"/>
          <w:szCs w:val="28"/>
        </w:rPr>
      </w:pPr>
      <w:r w:rsidRPr="00154FF7">
        <w:rPr>
          <w:rFonts w:ascii="Times New Roman" w:eastAsia="Calibri" w:hAnsi="Times New Roman" w:cs="Times New Roman"/>
          <w:sz w:val="28"/>
          <w:szCs w:val="28"/>
        </w:rPr>
        <w:t xml:space="preserve">профессионального образования </w:t>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sidRPr="00154FF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154FF7">
        <w:rPr>
          <w:rFonts w:ascii="Times New Roman" w:eastAsia="Calibri" w:hAnsi="Times New Roman" w:cs="Times New Roman"/>
          <w:sz w:val="28"/>
          <w:szCs w:val="28"/>
        </w:rPr>
        <w:t>А.В. Кривошеев</w:t>
      </w:r>
    </w:p>
    <w:p w:rsidR="000C05AA" w:rsidRPr="00744098" w:rsidRDefault="000C05AA" w:rsidP="000C05AA">
      <w:pPr>
        <w:tabs>
          <w:tab w:val="left" w:pos="426"/>
        </w:tabs>
        <w:spacing w:line="276" w:lineRule="auto"/>
        <w:ind w:firstLine="709"/>
        <w:jc w:val="both"/>
        <w:rPr>
          <w:rFonts w:ascii="Times New Roman" w:hAnsi="Times New Roman" w:cs="Times New Roman"/>
          <w:sz w:val="28"/>
          <w:szCs w:val="28"/>
        </w:rPr>
      </w:pPr>
    </w:p>
    <w:sectPr w:rsidR="000C05AA" w:rsidRPr="00744098" w:rsidSect="00B034F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A7" w:rsidRDefault="00764FA7" w:rsidP="00042109">
      <w:pPr>
        <w:spacing w:after="0" w:line="240" w:lineRule="auto"/>
      </w:pPr>
      <w:r>
        <w:separator/>
      </w:r>
    </w:p>
  </w:endnote>
  <w:endnote w:type="continuationSeparator" w:id="0">
    <w:p w:rsidR="00764FA7" w:rsidRDefault="00764FA7" w:rsidP="0004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altName w:val="Corbe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A7" w:rsidRDefault="00764FA7" w:rsidP="00042109">
      <w:pPr>
        <w:spacing w:after="0" w:line="240" w:lineRule="auto"/>
      </w:pPr>
      <w:r>
        <w:separator/>
      </w:r>
    </w:p>
  </w:footnote>
  <w:footnote w:type="continuationSeparator" w:id="0">
    <w:p w:rsidR="00764FA7" w:rsidRDefault="00764FA7" w:rsidP="0004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223" w:rsidRDefault="00406223" w:rsidP="00891360">
    <w:pPr>
      <w:pStyle w:val="ad"/>
      <w:jc w:val="right"/>
    </w:pPr>
  </w:p>
  <w:p w:rsidR="00406223" w:rsidRPr="00CA1422" w:rsidRDefault="00764FA7" w:rsidP="00CA1422">
    <w:pPr>
      <w:pStyle w:val="ad"/>
      <w:jc w:val="right"/>
      <w:rPr>
        <w:rFonts w:ascii="Times New Roman" w:hAnsi="Times New Roman" w:cs="Times New Roman"/>
        <w:b/>
        <w:sz w:val="24"/>
      </w:rPr>
    </w:pPr>
    <w:sdt>
      <w:sdtPr>
        <w:id w:val="624362187"/>
        <w:docPartObj>
          <w:docPartGallery w:val="Page Numbers (Top of Page)"/>
          <w:docPartUnique/>
        </w:docPartObj>
      </w:sdtPr>
      <w:sdtEndPr>
        <w:rPr>
          <w:rFonts w:ascii="Times New Roman" w:hAnsi="Times New Roman" w:cs="Times New Roman"/>
          <w:b/>
          <w:sz w:val="24"/>
        </w:rPr>
      </w:sdtEndPr>
      <w:sdtContent>
        <w:r w:rsidR="00406223" w:rsidRPr="00CA1422">
          <w:rPr>
            <w:rFonts w:ascii="Times New Roman" w:hAnsi="Times New Roman" w:cs="Times New Roman"/>
            <w:b/>
            <w:sz w:val="24"/>
          </w:rPr>
          <w:fldChar w:fldCharType="begin"/>
        </w:r>
        <w:r w:rsidR="00406223" w:rsidRPr="00CA1422">
          <w:rPr>
            <w:rFonts w:ascii="Times New Roman" w:hAnsi="Times New Roman" w:cs="Times New Roman"/>
            <w:b/>
            <w:sz w:val="24"/>
          </w:rPr>
          <w:instrText>PAGE   \* MERGEFORMAT</w:instrText>
        </w:r>
        <w:r w:rsidR="00406223" w:rsidRPr="00CA1422">
          <w:rPr>
            <w:rFonts w:ascii="Times New Roman" w:hAnsi="Times New Roman" w:cs="Times New Roman"/>
            <w:b/>
            <w:sz w:val="24"/>
          </w:rPr>
          <w:fldChar w:fldCharType="separate"/>
        </w:r>
        <w:r w:rsidR="00675DFE">
          <w:rPr>
            <w:rFonts w:ascii="Times New Roman" w:hAnsi="Times New Roman" w:cs="Times New Roman"/>
            <w:b/>
            <w:noProof/>
            <w:sz w:val="24"/>
          </w:rPr>
          <w:t>21</w:t>
        </w:r>
        <w:r w:rsidR="00406223" w:rsidRPr="00CA1422">
          <w:rPr>
            <w:rFonts w:ascii="Times New Roman" w:hAnsi="Times New Roman" w:cs="Times New Roman"/>
            <w:b/>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A60"/>
    <w:multiLevelType w:val="hybridMultilevel"/>
    <w:tmpl w:val="18A86C40"/>
    <w:lvl w:ilvl="0" w:tplc="F57A0FF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25577"/>
    <w:multiLevelType w:val="multilevel"/>
    <w:tmpl w:val="0F8243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8A5103"/>
    <w:multiLevelType w:val="multilevel"/>
    <w:tmpl w:val="93800D78"/>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D52C01"/>
    <w:multiLevelType w:val="multilevel"/>
    <w:tmpl w:val="A03EE2A0"/>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600BBA"/>
    <w:multiLevelType w:val="hybridMultilevel"/>
    <w:tmpl w:val="AD960348"/>
    <w:lvl w:ilvl="0" w:tplc="28E074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732260"/>
    <w:multiLevelType w:val="hybridMultilevel"/>
    <w:tmpl w:val="26503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D69EA"/>
    <w:multiLevelType w:val="multilevel"/>
    <w:tmpl w:val="6A84BB1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1"/>
        <w:u w:val="none"/>
        <w:effect w:val="none"/>
        <w:lang w:val="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7D7D8E"/>
    <w:multiLevelType w:val="multilevel"/>
    <w:tmpl w:val="6A84BB1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1"/>
        <w:u w:val="none"/>
        <w:effect w:val="none"/>
        <w:lang w:val="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3C1CFE"/>
    <w:multiLevelType w:val="multilevel"/>
    <w:tmpl w:val="C5F4983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1271319"/>
    <w:multiLevelType w:val="hybridMultilevel"/>
    <w:tmpl w:val="52C60DB2"/>
    <w:lvl w:ilvl="0" w:tplc="92F2B92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15:restartNumberingAfterBreak="0">
    <w:nsid w:val="24422A0F"/>
    <w:multiLevelType w:val="multilevel"/>
    <w:tmpl w:val="55EC9120"/>
    <w:lvl w:ilvl="0">
      <w:start w:val="1"/>
      <w:numFmt w:val="decimal"/>
      <w:lvlText w:val="4.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A30B1B"/>
    <w:multiLevelType w:val="multilevel"/>
    <w:tmpl w:val="7B889D44"/>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2" w15:restartNumberingAfterBreak="0">
    <w:nsid w:val="27E10C3E"/>
    <w:multiLevelType w:val="hybridMultilevel"/>
    <w:tmpl w:val="32A4403E"/>
    <w:lvl w:ilvl="0" w:tplc="FC6C4E4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A86D19"/>
    <w:multiLevelType w:val="hybridMultilevel"/>
    <w:tmpl w:val="C58E7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653E2"/>
    <w:multiLevelType w:val="multilevel"/>
    <w:tmpl w:val="95A0C0F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6"/>
        <w:u w:val="none"/>
        <w:effect w:val="none"/>
        <w:lang w:val="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567A64"/>
    <w:multiLevelType w:val="multilevel"/>
    <w:tmpl w:val="673A91D8"/>
    <w:lvl w:ilvl="0">
      <w:start w:val="3"/>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DC35B1"/>
    <w:multiLevelType w:val="hybridMultilevel"/>
    <w:tmpl w:val="285E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85C52"/>
    <w:multiLevelType w:val="hybridMultilevel"/>
    <w:tmpl w:val="8776228C"/>
    <w:lvl w:ilvl="0" w:tplc="4D449DAE">
      <w:numFmt w:val="bullet"/>
      <w:lvlText w:val=""/>
      <w:lvlJc w:val="left"/>
      <w:pPr>
        <w:ind w:left="2061" w:hanging="360"/>
      </w:pPr>
      <w:rPr>
        <w:rFonts w:ascii="Symbol" w:eastAsia="Courier New" w:hAnsi="Symbol"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8" w15:restartNumberingAfterBreak="0">
    <w:nsid w:val="352D3962"/>
    <w:multiLevelType w:val="hybridMultilevel"/>
    <w:tmpl w:val="9B92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8D7873"/>
    <w:multiLevelType w:val="hybridMultilevel"/>
    <w:tmpl w:val="6B2869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04F99"/>
    <w:multiLevelType w:val="multilevel"/>
    <w:tmpl w:val="D10A21C6"/>
    <w:lvl w:ilvl="0">
      <w:start w:val="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38363C8C"/>
    <w:multiLevelType w:val="hybridMultilevel"/>
    <w:tmpl w:val="E6B2B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5441A3"/>
    <w:multiLevelType w:val="hybridMultilevel"/>
    <w:tmpl w:val="C2B8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F4160"/>
    <w:multiLevelType w:val="hybridMultilevel"/>
    <w:tmpl w:val="5676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03474C"/>
    <w:multiLevelType w:val="multilevel"/>
    <w:tmpl w:val="EFBC83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506041"/>
    <w:multiLevelType w:val="multilevel"/>
    <w:tmpl w:val="E52C73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92972DB"/>
    <w:multiLevelType w:val="hybridMultilevel"/>
    <w:tmpl w:val="F52C2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95576E"/>
    <w:multiLevelType w:val="multilevel"/>
    <w:tmpl w:val="E0DAA494"/>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CC55B4F"/>
    <w:multiLevelType w:val="hybridMultilevel"/>
    <w:tmpl w:val="DF74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3B7260"/>
    <w:multiLevelType w:val="multilevel"/>
    <w:tmpl w:val="7B889D44"/>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0" w15:restartNumberingAfterBreak="0">
    <w:nsid w:val="526D6928"/>
    <w:multiLevelType w:val="hybridMultilevel"/>
    <w:tmpl w:val="0226CBCA"/>
    <w:lvl w:ilvl="0" w:tplc="F57A0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12CA4"/>
    <w:multiLevelType w:val="hybridMultilevel"/>
    <w:tmpl w:val="09F8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046C70"/>
    <w:multiLevelType w:val="hybridMultilevel"/>
    <w:tmpl w:val="165C46F8"/>
    <w:lvl w:ilvl="0" w:tplc="F57A0FF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E176A9"/>
    <w:multiLevelType w:val="hybridMultilevel"/>
    <w:tmpl w:val="BF06D55E"/>
    <w:lvl w:ilvl="0" w:tplc="25E07BB8">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6115FA"/>
    <w:multiLevelType w:val="hybridMultilevel"/>
    <w:tmpl w:val="244A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86298F"/>
    <w:multiLevelType w:val="hybridMultilevel"/>
    <w:tmpl w:val="040C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B28CB"/>
    <w:multiLevelType w:val="hybridMultilevel"/>
    <w:tmpl w:val="55F06E9C"/>
    <w:lvl w:ilvl="0" w:tplc="610ECB8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9000480"/>
    <w:multiLevelType w:val="hybridMultilevel"/>
    <w:tmpl w:val="867A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A58D3"/>
    <w:multiLevelType w:val="hybridMultilevel"/>
    <w:tmpl w:val="1F3457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8E75CE"/>
    <w:multiLevelType w:val="multilevel"/>
    <w:tmpl w:val="73C6EB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66653E"/>
    <w:multiLevelType w:val="hybridMultilevel"/>
    <w:tmpl w:val="3E00E670"/>
    <w:lvl w:ilvl="0" w:tplc="9F9EFE8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D0358BF"/>
    <w:multiLevelType w:val="multilevel"/>
    <w:tmpl w:val="B7BA00AE"/>
    <w:lvl w:ilvl="0">
      <w:start w:val="6"/>
      <w:numFmt w:val="decimal"/>
      <w:lvlText w:val="%1"/>
      <w:lvlJc w:val="left"/>
      <w:pPr>
        <w:ind w:left="360" w:hanging="360"/>
      </w:pPr>
      <w:rPr>
        <w:rFonts w:hint="default"/>
        <w:color w:val="000000"/>
      </w:rPr>
    </w:lvl>
    <w:lvl w:ilvl="1">
      <w:start w:val="4"/>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800" w:hanging="1800"/>
      </w:pPr>
      <w:rPr>
        <w:rFonts w:hint="default"/>
        <w:color w:val="000000"/>
      </w:rPr>
    </w:lvl>
  </w:abstractNum>
  <w:abstractNum w:abstractNumId="42" w15:restartNumberingAfterBreak="0">
    <w:nsid w:val="6F560335"/>
    <w:multiLevelType w:val="multilevel"/>
    <w:tmpl w:val="6A84BB1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1"/>
        <w:u w:val="none"/>
        <w:effect w:val="none"/>
        <w:lang w:val="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39B6239"/>
    <w:multiLevelType w:val="hybridMultilevel"/>
    <w:tmpl w:val="FB5ED386"/>
    <w:lvl w:ilvl="0" w:tplc="71BA7054">
      <w:start w:val="5"/>
      <w:numFmt w:val="decimal"/>
      <w:lvlText w:val="%1."/>
      <w:lvlJc w:val="left"/>
      <w:pPr>
        <w:ind w:left="9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E50D2F"/>
    <w:multiLevelType w:val="hybridMultilevel"/>
    <w:tmpl w:val="A2EE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7926C6"/>
    <w:multiLevelType w:val="hybridMultilevel"/>
    <w:tmpl w:val="245A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984BA7"/>
    <w:multiLevelType w:val="multilevel"/>
    <w:tmpl w:val="7B889D44"/>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47" w15:restartNumberingAfterBreak="0">
    <w:nsid w:val="793A68BE"/>
    <w:multiLevelType w:val="hybridMultilevel"/>
    <w:tmpl w:val="05F4B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DA49C5"/>
    <w:multiLevelType w:val="hybridMultilevel"/>
    <w:tmpl w:val="652C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B35019"/>
    <w:multiLevelType w:val="hybridMultilevel"/>
    <w:tmpl w:val="527E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B947C6"/>
    <w:multiLevelType w:val="hybridMultilevel"/>
    <w:tmpl w:val="E44838EA"/>
    <w:lvl w:ilvl="0" w:tplc="0419000F">
      <w:start w:val="1"/>
      <w:numFmt w:val="decimal"/>
      <w:lvlText w:val="%1."/>
      <w:lvlJc w:val="left"/>
      <w:pPr>
        <w:ind w:left="720" w:hanging="360"/>
      </w:pPr>
    </w:lvl>
    <w:lvl w:ilvl="1" w:tplc="FB1AA632">
      <w:start w:val="1"/>
      <w:numFmt w:val="decimal"/>
      <w:lvlText w:val="%2."/>
      <w:lvlJc w:val="left"/>
      <w:pPr>
        <w:ind w:left="1440" w:hanging="360"/>
      </w:pPr>
      <w:rPr>
        <w:b/>
      </w:r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C15F7F"/>
    <w:multiLevelType w:val="hybridMultilevel"/>
    <w:tmpl w:val="558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560044"/>
    <w:multiLevelType w:val="hybridMultilevel"/>
    <w:tmpl w:val="4852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24"/>
  </w:num>
  <w:num w:numId="4">
    <w:abstractNumId w:val="15"/>
    <w:lvlOverride w:ilvl="0">
      <w:startOverride w:val="3"/>
    </w:lvlOverride>
    <w:lvlOverride w:ilvl="1"/>
    <w:lvlOverride w:ilvl="2"/>
    <w:lvlOverride w:ilvl="3"/>
    <w:lvlOverride w:ilvl="4"/>
    <w:lvlOverride w:ilvl="5"/>
    <w:lvlOverride w:ilvl="6"/>
    <w:lvlOverride w:ilvl="7"/>
    <w:lvlOverride w:ilvl="8"/>
  </w:num>
  <w:num w:numId="5">
    <w:abstractNumId w:val="27"/>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39"/>
  </w:num>
  <w:num w:numId="9">
    <w:abstractNumId w:val="2"/>
    <w:lvlOverride w:ilvl="0">
      <w:startOverride w:val="7"/>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43"/>
  </w:num>
  <w:num w:numId="13">
    <w:abstractNumId w:val="7"/>
  </w:num>
  <w:num w:numId="14">
    <w:abstractNumId w:val="6"/>
  </w:num>
  <w:num w:numId="15">
    <w:abstractNumId w:val="42"/>
  </w:num>
  <w:num w:numId="16">
    <w:abstractNumId w:val="14"/>
  </w:num>
  <w:num w:numId="17">
    <w:abstractNumId w:val="5"/>
  </w:num>
  <w:num w:numId="18">
    <w:abstractNumId w:val="50"/>
  </w:num>
  <w:num w:numId="19">
    <w:abstractNumId w:val="38"/>
  </w:num>
  <w:num w:numId="20">
    <w:abstractNumId w:val="40"/>
  </w:num>
  <w:num w:numId="21">
    <w:abstractNumId w:val="12"/>
  </w:num>
  <w:num w:numId="22">
    <w:abstractNumId w:val="36"/>
  </w:num>
  <w:num w:numId="23">
    <w:abstractNumId w:val="32"/>
  </w:num>
  <w:num w:numId="24">
    <w:abstractNumId w:val="34"/>
  </w:num>
  <w:num w:numId="25">
    <w:abstractNumId w:val="0"/>
  </w:num>
  <w:num w:numId="26">
    <w:abstractNumId w:val="30"/>
  </w:num>
  <w:num w:numId="27">
    <w:abstractNumId w:val="51"/>
  </w:num>
  <w:num w:numId="28">
    <w:abstractNumId w:val="28"/>
  </w:num>
  <w:num w:numId="29">
    <w:abstractNumId w:val="47"/>
  </w:num>
  <w:num w:numId="30">
    <w:abstractNumId w:val="13"/>
  </w:num>
  <w:num w:numId="31">
    <w:abstractNumId w:val="49"/>
  </w:num>
  <w:num w:numId="32">
    <w:abstractNumId w:val="37"/>
  </w:num>
  <w:num w:numId="33">
    <w:abstractNumId w:val="35"/>
  </w:num>
  <w:num w:numId="34">
    <w:abstractNumId w:val="44"/>
  </w:num>
  <w:num w:numId="35">
    <w:abstractNumId w:val="21"/>
  </w:num>
  <w:num w:numId="36">
    <w:abstractNumId w:val="19"/>
  </w:num>
  <w:num w:numId="37">
    <w:abstractNumId w:val="52"/>
  </w:num>
  <w:num w:numId="38">
    <w:abstractNumId w:val="18"/>
  </w:num>
  <w:num w:numId="39">
    <w:abstractNumId w:val="26"/>
  </w:num>
  <w:num w:numId="40">
    <w:abstractNumId w:val="23"/>
  </w:num>
  <w:num w:numId="41">
    <w:abstractNumId w:val="45"/>
  </w:num>
  <w:num w:numId="42">
    <w:abstractNumId w:val="48"/>
  </w:num>
  <w:num w:numId="43">
    <w:abstractNumId w:val="4"/>
  </w:num>
  <w:num w:numId="44">
    <w:abstractNumId w:val="31"/>
  </w:num>
  <w:num w:numId="45">
    <w:abstractNumId w:val="22"/>
  </w:num>
  <w:num w:numId="46">
    <w:abstractNumId w:val="16"/>
  </w:num>
  <w:num w:numId="47">
    <w:abstractNumId w:val="20"/>
  </w:num>
  <w:num w:numId="48">
    <w:abstractNumId w:val="8"/>
  </w:num>
  <w:num w:numId="49">
    <w:abstractNumId w:val="41"/>
  </w:num>
  <w:num w:numId="50">
    <w:abstractNumId w:val="46"/>
  </w:num>
  <w:num w:numId="51">
    <w:abstractNumId w:val="11"/>
  </w:num>
  <w:num w:numId="52">
    <w:abstractNumId w:val="17"/>
  </w:num>
  <w:num w:numId="53">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E6"/>
    <w:rsid w:val="00016B82"/>
    <w:rsid w:val="00024DB2"/>
    <w:rsid w:val="00042109"/>
    <w:rsid w:val="000828F9"/>
    <w:rsid w:val="00086E8E"/>
    <w:rsid w:val="000922FA"/>
    <w:rsid w:val="000A419B"/>
    <w:rsid w:val="000B49E8"/>
    <w:rsid w:val="000C05AA"/>
    <w:rsid w:val="000C25EE"/>
    <w:rsid w:val="000D0052"/>
    <w:rsid w:val="000F22C3"/>
    <w:rsid w:val="000F2862"/>
    <w:rsid w:val="00111CAB"/>
    <w:rsid w:val="001332BD"/>
    <w:rsid w:val="0015074B"/>
    <w:rsid w:val="00154FF7"/>
    <w:rsid w:val="0016162D"/>
    <w:rsid w:val="00161E15"/>
    <w:rsid w:val="00164CF7"/>
    <w:rsid w:val="001A6928"/>
    <w:rsid w:val="001C30A9"/>
    <w:rsid w:val="001D0A24"/>
    <w:rsid w:val="00207B63"/>
    <w:rsid w:val="0022033E"/>
    <w:rsid w:val="0022189A"/>
    <w:rsid w:val="00225B76"/>
    <w:rsid w:val="0023419B"/>
    <w:rsid w:val="00245DE9"/>
    <w:rsid w:val="00252BCF"/>
    <w:rsid w:val="00260B29"/>
    <w:rsid w:val="00262F34"/>
    <w:rsid w:val="00265EDB"/>
    <w:rsid w:val="00282851"/>
    <w:rsid w:val="00292FF8"/>
    <w:rsid w:val="002A502B"/>
    <w:rsid w:val="002B1FC7"/>
    <w:rsid w:val="002B46A4"/>
    <w:rsid w:val="002C6E39"/>
    <w:rsid w:val="002D3A5F"/>
    <w:rsid w:val="002E0967"/>
    <w:rsid w:val="002F432B"/>
    <w:rsid w:val="0030520A"/>
    <w:rsid w:val="00325DC1"/>
    <w:rsid w:val="00331F47"/>
    <w:rsid w:val="00371E41"/>
    <w:rsid w:val="00381912"/>
    <w:rsid w:val="0038291C"/>
    <w:rsid w:val="00386AEC"/>
    <w:rsid w:val="00392865"/>
    <w:rsid w:val="003A5F2F"/>
    <w:rsid w:val="003A7944"/>
    <w:rsid w:val="003B1203"/>
    <w:rsid w:val="003D52CB"/>
    <w:rsid w:val="003F0423"/>
    <w:rsid w:val="003F401D"/>
    <w:rsid w:val="003F60F7"/>
    <w:rsid w:val="00402DBF"/>
    <w:rsid w:val="00406223"/>
    <w:rsid w:val="0040654B"/>
    <w:rsid w:val="00425318"/>
    <w:rsid w:val="00440C70"/>
    <w:rsid w:val="00465A46"/>
    <w:rsid w:val="00472943"/>
    <w:rsid w:val="004856D4"/>
    <w:rsid w:val="004948E6"/>
    <w:rsid w:val="004A12F6"/>
    <w:rsid w:val="004A3D4B"/>
    <w:rsid w:val="004A79CF"/>
    <w:rsid w:val="004B28A0"/>
    <w:rsid w:val="004D124C"/>
    <w:rsid w:val="004D1D33"/>
    <w:rsid w:val="004E006A"/>
    <w:rsid w:val="004E290C"/>
    <w:rsid w:val="004F6B7B"/>
    <w:rsid w:val="005050B5"/>
    <w:rsid w:val="005136C2"/>
    <w:rsid w:val="00515808"/>
    <w:rsid w:val="00520823"/>
    <w:rsid w:val="005221AF"/>
    <w:rsid w:val="00536E41"/>
    <w:rsid w:val="00547DB1"/>
    <w:rsid w:val="00554984"/>
    <w:rsid w:val="00557C93"/>
    <w:rsid w:val="005729A3"/>
    <w:rsid w:val="005827F3"/>
    <w:rsid w:val="005A4AB2"/>
    <w:rsid w:val="005A7F83"/>
    <w:rsid w:val="005B4D97"/>
    <w:rsid w:val="005C0FC2"/>
    <w:rsid w:val="005C2E83"/>
    <w:rsid w:val="005D30DA"/>
    <w:rsid w:val="005E0B1A"/>
    <w:rsid w:val="005E1EE0"/>
    <w:rsid w:val="00600BD1"/>
    <w:rsid w:val="00607261"/>
    <w:rsid w:val="00607453"/>
    <w:rsid w:val="0061294E"/>
    <w:rsid w:val="00612B25"/>
    <w:rsid w:val="00626F71"/>
    <w:rsid w:val="00631CCA"/>
    <w:rsid w:val="00636235"/>
    <w:rsid w:val="00641AD2"/>
    <w:rsid w:val="00646A2F"/>
    <w:rsid w:val="00646C09"/>
    <w:rsid w:val="00661974"/>
    <w:rsid w:val="006621A1"/>
    <w:rsid w:val="00675DFE"/>
    <w:rsid w:val="00680316"/>
    <w:rsid w:val="00680B8D"/>
    <w:rsid w:val="006B2BDB"/>
    <w:rsid w:val="006D693E"/>
    <w:rsid w:val="006D7CDD"/>
    <w:rsid w:val="006E0D44"/>
    <w:rsid w:val="006E0F93"/>
    <w:rsid w:val="006F55BA"/>
    <w:rsid w:val="00706DE1"/>
    <w:rsid w:val="00710027"/>
    <w:rsid w:val="007107E0"/>
    <w:rsid w:val="00714E75"/>
    <w:rsid w:val="00742481"/>
    <w:rsid w:val="00744098"/>
    <w:rsid w:val="00752318"/>
    <w:rsid w:val="00764FA7"/>
    <w:rsid w:val="00781487"/>
    <w:rsid w:val="00785B41"/>
    <w:rsid w:val="007874CC"/>
    <w:rsid w:val="00792919"/>
    <w:rsid w:val="007B1AC3"/>
    <w:rsid w:val="007B2687"/>
    <w:rsid w:val="007C1AA3"/>
    <w:rsid w:val="007C4BA4"/>
    <w:rsid w:val="007D2B2D"/>
    <w:rsid w:val="007F19D6"/>
    <w:rsid w:val="00816C94"/>
    <w:rsid w:val="00832BF7"/>
    <w:rsid w:val="0084651C"/>
    <w:rsid w:val="00864894"/>
    <w:rsid w:val="00881E71"/>
    <w:rsid w:val="00891360"/>
    <w:rsid w:val="00893547"/>
    <w:rsid w:val="008A6CD4"/>
    <w:rsid w:val="008B48F5"/>
    <w:rsid w:val="008B7B1E"/>
    <w:rsid w:val="008C29E5"/>
    <w:rsid w:val="008C4893"/>
    <w:rsid w:val="008E325E"/>
    <w:rsid w:val="008F09E5"/>
    <w:rsid w:val="008F578D"/>
    <w:rsid w:val="00900769"/>
    <w:rsid w:val="00921DE6"/>
    <w:rsid w:val="00922C42"/>
    <w:rsid w:val="009444D3"/>
    <w:rsid w:val="009445B4"/>
    <w:rsid w:val="00946520"/>
    <w:rsid w:val="009472D5"/>
    <w:rsid w:val="00953AF7"/>
    <w:rsid w:val="009615B2"/>
    <w:rsid w:val="00964CA6"/>
    <w:rsid w:val="00970F1A"/>
    <w:rsid w:val="00976727"/>
    <w:rsid w:val="00976730"/>
    <w:rsid w:val="00976926"/>
    <w:rsid w:val="0099564B"/>
    <w:rsid w:val="009D1A85"/>
    <w:rsid w:val="009D2713"/>
    <w:rsid w:val="009F6A27"/>
    <w:rsid w:val="00A839CF"/>
    <w:rsid w:val="00A9546D"/>
    <w:rsid w:val="00AA72AC"/>
    <w:rsid w:val="00AB2F21"/>
    <w:rsid w:val="00AB61F4"/>
    <w:rsid w:val="00AB72D4"/>
    <w:rsid w:val="00AF0DE0"/>
    <w:rsid w:val="00AF2F55"/>
    <w:rsid w:val="00B034F1"/>
    <w:rsid w:val="00B044DC"/>
    <w:rsid w:val="00B11D32"/>
    <w:rsid w:val="00B15FD6"/>
    <w:rsid w:val="00B45988"/>
    <w:rsid w:val="00B62B1E"/>
    <w:rsid w:val="00B80877"/>
    <w:rsid w:val="00B85AC8"/>
    <w:rsid w:val="00BB1719"/>
    <w:rsid w:val="00BB6959"/>
    <w:rsid w:val="00BD1831"/>
    <w:rsid w:val="00BD1D23"/>
    <w:rsid w:val="00BD67F7"/>
    <w:rsid w:val="00C03CD9"/>
    <w:rsid w:val="00C0582D"/>
    <w:rsid w:val="00C15E51"/>
    <w:rsid w:val="00C25D8A"/>
    <w:rsid w:val="00C30A36"/>
    <w:rsid w:val="00C449E2"/>
    <w:rsid w:val="00C90D47"/>
    <w:rsid w:val="00CA1422"/>
    <w:rsid w:val="00CB4A60"/>
    <w:rsid w:val="00CB7280"/>
    <w:rsid w:val="00CD0A85"/>
    <w:rsid w:val="00CE4D63"/>
    <w:rsid w:val="00CE5D4A"/>
    <w:rsid w:val="00D14D32"/>
    <w:rsid w:val="00D26134"/>
    <w:rsid w:val="00D30053"/>
    <w:rsid w:val="00D77E63"/>
    <w:rsid w:val="00D80DDD"/>
    <w:rsid w:val="00D970E2"/>
    <w:rsid w:val="00DA288E"/>
    <w:rsid w:val="00DA6ABC"/>
    <w:rsid w:val="00DB0F07"/>
    <w:rsid w:val="00DB1C5D"/>
    <w:rsid w:val="00DB530E"/>
    <w:rsid w:val="00DB5599"/>
    <w:rsid w:val="00DE1598"/>
    <w:rsid w:val="00DF48DF"/>
    <w:rsid w:val="00DF7ACC"/>
    <w:rsid w:val="00E01FF4"/>
    <w:rsid w:val="00E06068"/>
    <w:rsid w:val="00E21DD5"/>
    <w:rsid w:val="00E235CE"/>
    <w:rsid w:val="00E35436"/>
    <w:rsid w:val="00E401E0"/>
    <w:rsid w:val="00E90C3F"/>
    <w:rsid w:val="00EC77FF"/>
    <w:rsid w:val="00ED262E"/>
    <w:rsid w:val="00ED4543"/>
    <w:rsid w:val="00ED4EEF"/>
    <w:rsid w:val="00ED648F"/>
    <w:rsid w:val="00EE2674"/>
    <w:rsid w:val="00EF4DF4"/>
    <w:rsid w:val="00EF7A2E"/>
    <w:rsid w:val="00F066C2"/>
    <w:rsid w:val="00F30619"/>
    <w:rsid w:val="00F86F30"/>
    <w:rsid w:val="00FB4B42"/>
    <w:rsid w:val="00FB5489"/>
    <w:rsid w:val="00FD24FC"/>
    <w:rsid w:val="00FD5868"/>
    <w:rsid w:val="00FD6450"/>
    <w:rsid w:val="00FE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B2031-269C-491B-9877-1A339AD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4948E6"/>
    <w:rPr>
      <w:rFonts w:ascii="Times New Roman" w:eastAsia="Times New Roman" w:hAnsi="Times New Roman" w:cs="Times New Roman"/>
      <w:b/>
      <w:bCs/>
      <w:spacing w:val="2"/>
      <w:shd w:val="clear" w:color="auto" w:fill="FFFFFF"/>
    </w:rPr>
  </w:style>
  <w:style w:type="paragraph" w:customStyle="1" w:styleId="40">
    <w:name w:val="Основной текст (4)"/>
    <w:basedOn w:val="a"/>
    <w:link w:val="4"/>
    <w:rsid w:val="004948E6"/>
    <w:pPr>
      <w:widowControl w:val="0"/>
      <w:shd w:val="clear" w:color="auto" w:fill="FFFFFF"/>
      <w:spacing w:before="60" w:after="300" w:line="338" w:lineRule="exact"/>
      <w:ind w:hanging="1940"/>
    </w:pPr>
    <w:rPr>
      <w:rFonts w:ascii="Times New Roman" w:eastAsia="Times New Roman" w:hAnsi="Times New Roman" w:cs="Times New Roman"/>
      <w:b/>
      <w:bCs/>
      <w:spacing w:val="2"/>
    </w:rPr>
  </w:style>
  <w:style w:type="character" w:customStyle="1" w:styleId="4Gulim11pt0pt">
    <w:name w:val="Основной текст (4) + Gulim;11 pt;Не полужирный;Курсив;Интервал 0 pt"/>
    <w:basedOn w:val="4"/>
    <w:rsid w:val="004948E6"/>
    <w:rPr>
      <w:rFonts w:ascii="Gulim" w:eastAsia="Gulim" w:hAnsi="Gulim" w:cs="Gulim"/>
      <w:b/>
      <w:bCs/>
      <w:i/>
      <w:iCs/>
      <w:smallCaps w:val="0"/>
      <w:strike w:val="0"/>
      <w:color w:val="000000"/>
      <w:spacing w:val="0"/>
      <w:w w:val="100"/>
      <w:position w:val="0"/>
      <w:sz w:val="22"/>
      <w:szCs w:val="22"/>
      <w:u w:val="none"/>
      <w:shd w:val="clear" w:color="auto" w:fill="FFFFFF"/>
      <w:lang w:val="ru-RU" w:eastAsia="ru-RU" w:bidi="ru-RU"/>
    </w:rPr>
  </w:style>
  <w:style w:type="character" w:customStyle="1" w:styleId="2">
    <w:name w:val="Основной текст (2)_"/>
    <w:basedOn w:val="a0"/>
    <w:link w:val="20"/>
    <w:rsid w:val="004948E6"/>
    <w:rPr>
      <w:rFonts w:ascii="Times New Roman" w:eastAsia="Times New Roman" w:hAnsi="Times New Roman" w:cs="Times New Roman"/>
      <w:b/>
      <w:bCs/>
      <w:spacing w:val="6"/>
      <w:sz w:val="20"/>
      <w:szCs w:val="20"/>
      <w:shd w:val="clear" w:color="auto" w:fill="FFFFFF"/>
    </w:rPr>
  </w:style>
  <w:style w:type="paragraph" w:customStyle="1" w:styleId="20">
    <w:name w:val="Основной текст (2)"/>
    <w:basedOn w:val="a"/>
    <w:link w:val="2"/>
    <w:rsid w:val="004948E6"/>
    <w:pPr>
      <w:widowControl w:val="0"/>
      <w:shd w:val="clear" w:color="auto" w:fill="FFFFFF"/>
      <w:spacing w:before="60" w:after="0" w:line="288" w:lineRule="exact"/>
      <w:ind w:hanging="380"/>
    </w:pPr>
    <w:rPr>
      <w:rFonts w:ascii="Times New Roman" w:eastAsia="Times New Roman" w:hAnsi="Times New Roman" w:cs="Times New Roman"/>
      <w:b/>
      <w:bCs/>
      <w:spacing w:val="6"/>
      <w:sz w:val="20"/>
      <w:szCs w:val="20"/>
    </w:rPr>
  </w:style>
  <w:style w:type="character" w:customStyle="1" w:styleId="41">
    <w:name w:val="Заголовок №4_"/>
    <w:basedOn w:val="a0"/>
    <w:link w:val="42"/>
    <w:rsid w:val="004948E6"/>
    <w:rPr>
      <w:rFonts w:ascii="Times New Roman" w:eastAsia="Times New Roman" w:hAnsi="Times New Roman" w:cs="Times New Roman"/>
      <w:b/>
      <w:bCs/>
      <w:spacing w:val="2"/>
      <w:shd w:val="clear" w:color="auto" w:fill="FFFFFF"/>
    </w:rPr>
  </w:style>
  <w:style w:type="paragraph" w:customStyle="1" w:styleId="42">
    <w:name w:val="Заголовок №4"/>
    <w:basedOn w:val="a"/>
    <w:link w:val="41"/>
    <w:rsid w:val="004948E6"/>
    <w:pPr>
      <w:widowControl w:val="0"/>
      <w:shd w:val="clear" w:color="auto" w:fill="FFFFFF"/>
      <w:spacing w:after="0" w:line="0" w:lineRule="atLeast"/>
      <w:outlineLvl w:val="3"/>
    </w:pPr>
    <w:rPr>
      <w:rFonts w:ascii="Times New Roman" w:eastAsia="Times New Roman" w:hAnsi="Times New Roman" w:cs="Times New Roman"/>
      <w:b/>
      <w:bCs/>
      <w:spacing w:val="2"/>
    </w:rPr>
  </w:style>
  <w:style w:type="character" w:customStyle="1" w:styleId="a3">
    <w:name w:val="Основной текст_"/>
    <w:basedOn w:val="a0"/>
    <w:link w:val="3"/>
    <w:rsid w:val="004948E6"/>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3"/>
    <w:rsid w:val="004948E6"/>
    <w:pPr>
      <w:widowControl w:val="0"/>
      <w:shd w:val="clear" w:color="auto" w:fill="FFFFFF"/>
      <w:spacing w:after="0" w:line="0" w:lineRule="atLeast"/>
      <w:ind w:hanging="640"/>
    </w:pPr>
    <w:rPr>
      <w:rFonts w:ascii="Times New Roman" w:eastAsia="Times New Roman" w:hAnsi="Times New Roman" w:cs="Times New Roman"/>
      <w:spacing w:val="3"/>
      <w:sz w:val="21"/>
      <w:szCs w:val="21"/>
    </w:rPr>
  </w:style>
  <w:style w:type="paragraph" w:styleId="a4">
    <w:name w:val="List Paragraph"/>
    <w:basedOn w:val="a"/>
    <w:uiPriority w:val="34"/>
    <w:qFormat/>
    <w:rsid w:val="004948E6"/>
    <w:pPr>
      <w:ind w:left="720"/>
      <w:contextualSpacing/>
    </w:pPr>
  </w:style>
  <w:style w:type="table" w:styleId="a5">
    <w:name w:val="Table Grid"/>
    <w:basedOn w:val="a1"/>
    <w:uiPriority w:val="39"/>
    <w:rsid w:val="000F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basedOn w:val="a0"/>
    <w:link w:val="120"/>
    <w:rsid w:val="00B11D32"/>
    <w:rPr>
      <w:rFonts w:ascii="Times New Roman" w:eastAsia="Times New Roman" w:hAnsi="Times New Roman" w:cs="Times New Roman"/>
      <w:b/>
      <w:bCs/>
      <w:spacing w:val="2"/>
      <w:sz w:val="21"/>
      <w:szCs w:val="21"/>
      <w:shd w:val="clear" w:color="auto" w:fill="FFFFFF"/>
    </w:rPr>
  </w:style>
  <w:style w:type="paragraph" w:customStyle="1" w:styleId="120">
    <w:name w:val="Основной текст (12)"/>
    <w:basedOn w:val="a"/>
    <w:link w:val="12"/>
    <w:rsid w:val="00B11D32"/>
    <w:pPr>
      <w:widowControl w:val="0"/>
      <w:shd w:val="clear" w:color="auto" w:fill="FFFFFF"/>
      <w:spacing w:after="0" w:line="0" w:lineRule="atLeast"/>
      <w:jc w:val="center"/>
    </w:pPr>
    <w:rPr>
      <w:rFonts w:ascii="Times New Roman" w:eastAsia="Times New Roman" w:hAnsi="Times New Roman" w:cs="Times New Roman"/>
      <w:b/>
      <w:bCs/>
      <w:spacing w:val="2"/>
      <w:sz w:val="21"/>
      <w:szCs w:val="21"/>
    </w:rPr>
  </w:style>
  <w:style w:type="paragraph" w:customStyle="1" w:styleId="1">
    <w:name w:val="Основной текст1"/>
    <w:basedOn w:val="a"/>
    <w:rsid w:val="00D26134"/>
    <w:pPr>
      <w:widowControl w:val="0"/>
      <w:shd w:val="clear" w:color="auto" w:fill="FFFFFF"/>
      <w:spacing w:after="0" w:line="275" w:lineRule="exact"/>
      <w:ind w:firstLine="540"/>
      <w:jc w:val="both"/>
    </w:pPr>
    <w:rPr>
      <w:rFonts w:ascii="Times New Roman" w:eastAsia="Times New Roman" w:hAnsi="Times New Roman" w:cs="Times New Roman"/>
      <w:sz w:val="23"/>
      <w:szCs w:val="23"/>
    </w:rPr>
  </w:style>
  <w:style w:type="numbering" w:customStyle="1" w:styleId="10">
    <w:name w:val="Нет списка1"/>
    <w:next w:val="a2"/>
    <w:uiPriority w:val="99"/>
    <w:semiHidden/>
    <w:unhideWhenUsed/>
    <w:rsid w:val="00607261"/>
  </w:style>
  <w:style w:type="character" w:styleId="a6">
    <w:name w:val="Hyperlink"/>
    <w:basedOn w:val="a0"/>
    <w:uiPriority w:val="99"/>
    <w:unhideWhenUsed/>
    <w:rsid w:val="00607261"/>
    <w:rPr>
      <w:color w:val="0066CC"/>
      <w:u w:val="single"/>
    </w:rPr>
  </w:style>
  <w:style w:type="character" w:styleId="a7">
    <w:name w:val="FollowedHyperlink"/>
    <w:basedOn w:val="a0"/>
    <w:uiPriority w:val="99"/>
    <w:semiHidden/>
    <w:unhideWhenUsed/>
    <w:rsid w:val="00607261"/>
    <w:rPr>
      <w:color w:val="954F72" w:themeColor="followedHyperlink"/>
      <w:u w:val="single"/>
    </w:rPr>
  </w:style>
  <w:style w:type="paragraph" w:customStyle="1" w:styleId="7">
    <w:name w:val="Основной текст7"/>
    <w:basedOn w:val="a"/>
    <w:rsid w:val="00607261"/>
    <w:pPr>
      <w:widowControl w:val="0"/>
      <w:shd w:val="clear" w:color="auto" w:fill="FFFFFF"/>
      <w:spacing w:after="0" w:line="274" w:lineRule="exact"/>
      <w:ind w:hanging="260"/>
      <w:jc w:val="both"/>
    </w:pPr>
    <w:rPr>
      <w:rFonts w:ascii="Times New Roman" w:eastAsia="Times New Roman" w:hAnsi="Times New Roman" w:cs="Times New Roman"/>
      <w:sz w:val="23"/>
      <w:szCs w:val="23"/>
    </w:rPr>
  </w:style>
  <w:style w:type="character" w:customStyle="1" w:styleId="21">
    <w:name w:val="Заголовок №2_"/>
    <w:basedOn w:val="a0"/>
    <w:link w:val="22"/>
    <w:locked/>
    <w:rsid w:val="00607261"/>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607261"/>
    <w:pPr>
      <w:widowControl w:val="0"/>
      <w:shd w:val="clear" w:color="auto" w:fill="FFFFFF"/>
      <w:spacing w:after="300" w:line="326" w:lineRule="exact"/>
      <w:ind w:firstLine="560"/>
      <w:outlineLvl w:val="1"/>
    </w:pPr>
    <w:rPr>
      <w:rFonts w:ascii="Times New Roman" w:eastAsia="Times New Roman" w:hAnsi="Times New Roman" w:cs="Times New Roman"/>
      <w:sz w:val="27"/>
      <w:szCs w:val="27"/>
    </w:rPr>
  </w:style>
  <w:style w:type="character" w:customStyle="1" w:styleId="a8">
    <w:name w:val="Подпись к таблице_"/>
    <w:basedOn w:val="a0"/>
    <w:link w:val="a9"/>
    <w:locked/>
    <w:rsid w:val="00607261"/>
    <w:rPr>
      <w:rFonts w:ascii="Times New Roman" w:eastAsia="Times New Roman" w:hAnsi="Times New Roman" w:cs="Times New Roman"/>
      <w:b/>
      <w:bCs/>
      <w:sz w:val="23"/>
      <w:szCs w:val="23"/>
      <w:shd w:val="clear" w:color="auto" w:fill="FFFFFF"/>
    </w:rPr>
  </w:style>
  <w:style w:type="paragraph" w:customStyle="1" w:styleId="a9">
    <w:name w:val="Подпись к таблице"/>
    <w:basedOn w:val="a"/>
    <w:link w:val="a8"/>
    <w:rsid w:val="00607261"/>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11">
    <w:name w:val="Заголовок №1_"/>
    <w:basedOn w:val="a0"/>
    <w:link w:val="13"/>
    <w:locked/>
    <w:rsid w:val="00607261"/>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607261"/>
    <w:pPr>
      <w:widowControl w:val="0"/>
      <w:shd w:val="clear" w:color="auto" w:fill="FFFFFF"/>
      <w:spacing w:after="180" w:line="324" w:lineRule="exact"/>
      <w:outlineLvl w:val="0"/>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607261"/>
    <w:rPr>
      <w:rFonts w:ascii="Times New Roman" w:eastAsia="Times New Roman" w:hAnsi="Times New Roman" w:cs="Times New Roman"/>
      <w:i/>
      <w:iCs/>
      <w:spacing w:val="-10"/>
      <w:sz w:val="15"/>
      <w:szCs w:val="15"/>
      <w:shd w:val="clear" w:color="auto" w:fill="FFFFFF"/>
    </w:rPr>
  </w:style>
  <w:style w:type="paragraph" w:customStyle="1" w:styleId="31">
    <w:name w:val="Основной текст (3)"/>
    <w:basedOn w:val="a"/>
    <w:link w:val="30"/>
    <w:rsid w:val="00607261"/>
    <w:pPr>
      <w:widowControl w:val="0"/>
      <w:shd w:val="clear" w:color="auto" w:fill="FFFFFF"/>
      <w:spacing w:after="0" w:line="0" w:lineRule="atLeast"/>
    </w:pPr>
    <w:rPr>
      <w:rFonts w:ascii="Times New Roman" w:eastAsia="Times New Roman" w:hAnsi="Times New Roman" w:cs="Times New Roman"/>
      <w:i/>
      <w:iCs/>
      <w:spacing w:val="-10"/>
      <w:sz w:val="15"/>
      <w:szCs w:val="15"/>
    </w:rPr>
  </w:style>
  <w:style w:type="character" w:customStyle="1" w:styleId="5">
    <w:name w:val="Основной текст (5)_"/>
    <w:basedOn w:val="a0"/>
    <w:link w:val="50"/>
    <w:locked/>
    <w:rsid w:val="00607261"/>
    <w:rPr>
      <w:rFonts w:ascii="SimHei" w:eastAsia="SimHei" w:hAnsi="SimHei" w:cs="SimHei"/>
      <w:i/>
      <w:iCs/>
      <w:sz w:val="14"/>
      <w:szCs w:val="14"/>
      <w:shd w:val="clear" w:color="auto" w:fill="FFFFFF"/>
    </w:rPr>
  </w:style>
  <w:style w:type="paragraph" w:customStyle="1" w:styleId="50">
    <w:name w:val="Основной текст (5)"/>
    <w:basedOn w:val="a"/>
    <w:link w:val="5"/>
    <w:rsid w:val="00607261"/>
    <w:pPr>
      <w:widowControl w:val="0"/>
      <w:shd w:val="clear" w:color="auto" w:fill="FFFFFF"/>
      <w:spacing w:after="180" w:line="0" w:lineRule="atLeast"/>
    </w:pPr>
    <w:rPr>
      <w:rFonts w:ascii="SimHei" w:eastAsia="SimHei" w:hAnsi="SimHei" w:cs="SimHei"/>
      <w:i/>
      <w:iCs/>
      <w:sz w:val="14"/>
      <w:szCs w:val="14"/>
    </w:rPr>
  </w:style>
  <w:style w:type="character" w:customStyle="1" w:styleId="32">
    <w:name w:val="Заголовок №3 (2)_"/>
    <w:basedOn w:val="a0"/>
    <w:link w:val="320"/>
    <w:locked/>
    <w:rsid w:val="00607261"/>
    <w:rPr>
      <w:rFonts w:ascii="Times New Roman" w:eastAsia="Times New Roman" w:hAnsi="Times New Roman" w:cs="Times New Roman"/>
      <w:b/>
      <w:bCs/>
      <w:sz w:val="27"/>
      <w:szCs w:val="27"/>
      <w:shd w:val="clear" w:color="auto" w:fill="FFFFFF"/>
    </w:rPr>
  </w:style>
  <w:style w:type="paragraph" w:customStyle="1" w:styleId="320">
    <w:name w:val="Заголовок №3 (2)"/>
    <w:basedOn w:val="a"/>
    <w:link w:val="32"/>
    <w:rsid w:val="00607261"/>
    <w:pPr>
      <w:widowControl w:val="0"/>
      <w:shd w:val="clear" w:color="auto" w:fill="FFFFFF"/>
      <w:spacing w:before="840" w:after="360" w:line="0" w:lineRule="atLeast"/>
      <w:ind w:hanging="2160"/>
      <w:outlineLvl w:val="2"/>
    </w:pPr>
    <w:rPr>
      <w:rFonts w:ascii="Times New Roman" w:eastAsia="Times New Roman" w:hAnsi="Times New Roman" w:cs="Times New Roman"/>
      <w:b/>
      <w:bCs/>
      <w:sz w:val="27"/>
      <w:szCs w:val="27"/>
    </w:rPr>
  </w:style>
  <w:style w:type="character" w:customStyle="1" w:styleId="ArialUnicodeMS">
    <w:name w:val="Основной текст + Arial Unicode MS"/>
    <w:aliases w:val="4 pt,Курсив,Малые прописные,Интервал -1 pt,Основной текст + 7 pt,Масштаб 20%,Основной текст + Tahoma,Интервал 2 pt"/>
    <w:basedOn w:val="a3"/>
    <w:rsid w:val="00607261"/>
    <w:rPr>
      <w:rFonts w:ascii="SimSun" w:eastAsia="SimSun" w:hAnsi="SimSun" w:cs="SimSun" w:hint="eastAsia"/>
      <w:color w:val="000000"/>
      <w:spacing w:val="0"/>
      <w:w w:val="100"/>
      <w:position w:val="0"/>
      <w:sz w:val="8"/>
      <w:szCs w:val="8"/>
      <w:shd w:val="clear" w:color="auto" w:fill="FFFFFF"/>
    </w:rPr>
  </w:style>
  <w:style w:type="character" w:customStyle="1" w:styleId="aa">
    <w:name w:val="Основной текст + Полужирный"/>
    <w:basedOn w:val="a3"/>
    <w:rsid w:val="00607261"/>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3"/>
    <w:rsid w:val="0060726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pt">
    <w:name w:val="Основной текст + 4 pt"/>
    <w:basedOn w:val="a3"/>
    <w:rsid w:val="00607261"/>
    <w:rPr>
      <w:rFonts w:ascii="Times New Roman" w:eastAsia="Times New Roman" w:hAnsi="Times New Roman" w:cs="Times New Roman"/>
      <w:color w:val="000000"/>
      <w:spacing w:val="0"/>
      <w:w w:val="100"/>
      <w:position w:val="0"/>
      <w:sz w:val="8"/>
      <w:szCs w:val="8"/>
      <w:shd w:val="clear" w:color="auto" w:fill="FFFFFF"/>
      <w:lang w:val="ru-RU"/>
    </w:rPr>
  </w:style>
  <w:style w:type="character" w:customStyle="1" w:styleId="23">
    <w:name w:val="Основной текст2"/>
    <w:basedOn w:val="a3"/>
    <w:rsid w:val="00607261"/>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FranklinGothicBook">
    <w:name w:val="Основной текст + Franklin Gothic Book"/>
    <w:aliases w:val="10 pt"/>
    <w:basedOn w:val="a3"/>
    <w:rsid w:val="00607261"/>
    <w:rPr>
      <w:rFonts w:ascii="Franklin Gothic Book" w:eastAsia="Franklin Gothic Book" w:hAnsi="Franklin Gothic Book" w:cs="Franklin Gothic Book"/>
      <w:color w:val="000000"/>
      <w:spacing w:val="0"/>
      <w:w w:val="100"/>
      <w:position w:val="0"/>
      <w:sz w:val="20"/>
      <w:szCs w:val="20"/>
      <w:shd w:val="clear" w:color="auto" w:fill="FFFFFF"/>
    </w:rPr>
  </w:style>
  <w:style w:type="character" w:customStyle="1" w:styleId="Garamond">
    <w:name w:val="Основной текст + Garamond"/>
    <w:aliases w:val="5,5 pt,Полужирный,Основной текст + 6,Основной текст + 9,Основной текст + 10,Основной текст + Courier New,Основной текст + 7,Интервал 1 pt,14,Основной текст + 12,Основной текст (2) + 12,Основной текст + 8,6,9"/>
    <w:basedOn w:val="a3"/>
    <w:rsid w:val="00607261"/>
    <w:rPr>
      <w:rFonts w:ascii="Century Gothic" w:eastAsia="Century Gothic" w:hAnsi="Century Gothic" w:cs="Century Gothic"/>
      <w:b/>
      <w:bCs/>
      <w:color w:val="000000"/>
      <w:spacing w:val="0"/>
      <w:w w:val="100"/>
      <w:position w:val="0"/>
      <w:sz w:val="12"/>
      <w:szCs w:val="12"/>
      <w:shd w:val="clear" w:color="auto" w:fill="FFFFFF"/>
      <w:lang w:val="ru-RU"/>
    </w:rPr>
  </w:style>
  <w:style w:type="character" w:customStyle="1" w:styleId="33">
    <w:name w:val="Заголовок №3_"/>
    <w:basedOn w:val="a0"/>
    <w:rsid w:val="00607261"/>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pt">
    <w:name w:val="Основной текст + Интервал 2 pt"/>
    <w:basedOn w:val="a3"/>
    <w:rsid w:val="00607261"/>
    <w:rPr>
      <w:rFonts w:ascii="Times New Roman" w:eastAsia="Times New Roman" w:hAnsi="Times New Roman" w:cs="Times New Roman"/>
      <w:color w:val="000000"/>
      <w:spacing w:val="40"/>
      <w:w w:val="100"/>
      <w:position w:val="0"/>
      <w:sz w:val="23"/>
      <w:szCs w:val="23"/>
      <w:shd w:val="clear" w:color="auto" w:fill="FFFFFF"/>
      <w:lang w:val="en-US"/>
    </w:rPr>
  </w:style>
  <w:style w:type="character" w:customStyle="1" w:styleId="43">
    <w:name w:val="Основной текст4"/>
    <w:basedOn w:val="a3"/>
    <w:rsid w:val="0060726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
    <w:basedOn w:val="a3"/>
    <w:rsid w:val="00607261"/>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MalgunGothic">
    <w:name w:val="Основной текст + Malgun Gothic"/>
    <w:aliases w:val="11 pt"/>
    <w:basedOn w:val="a3"/>
    <w:rsid w:val="00607261"/>
    <w:rPr>
      <w:rFonts w:ascii="Malgun Gothic" w:eastAsia="Malgun Gothic" w:hAnsi="Malgun Gothic" w:cs="Malgun Gothic" w:hint="eastAsia"/>
      <w:color w:val="000000"/>
      <w:spacing w:val="0"/>
      <w:w w:val="100"/>
      <w:position w:val="0"/>
      <w:sz w:val="22"/>
      <w:szCs w:val="22"/>
      <w:shd w:val="clear" w:color="auto" w:fill="FFFFFF"/>
    </w:rPr>
  </w:style>
  <w:style w:type="character" w:customStyle="1" w:styleId="51">
    <w:name w:val="Основной текст5"/>
    <w:basedOn w:val="a3"/>
    <w:rsid w:val="0060726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6">
    <w:name w:val="Основной текст6"/>
    <w:basedOn w:val="a3"/>
    <w:rsid w:val="0060726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CenturyGothic">
    <w:name w:val="Основной текст + Century Gothic"/>
    <w:aliases w:val="9 pt,Основной текст + Impact,Интервал 0 pt,8,7,Основной текст + Dotum"/>
    <w:basedOn w:val="a3"/>
    <w:rsid w:val="00607261"/>
    <w:rPr>
      <w:rFonts w:ascii="Century Gothic" w:eastAsia="Century Gothic" w:hAnsi="Century Gothic" w:cs="Century Gothic"/>
      <w:color w:val="000000"/>
      <w:spacing w:val="0"/>
      <w:w w:val="100"/>
      <w:position w:val="0"/>
      <w:sz w:val="18"/>
      <w:szCs w:val="18"/>
      <w:shd w:val="clear" w:color="auto" w:fill="FFFFFF"/>
    </w:rPr>
  </w:style>
  <w:style w:type="character" w:customStyle="1" w:styleId="34">
    <w:name w:val="Заголовок №3"/>
    <w:basedOn w:val="33"/>
    <w:rsid w:val="00607261"/>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4">
    <w:name w:val="Оглавление (2)_"/>
    <w:basedOn w:val="a0"/>
    <w:link w:val="25"/>
    <w:locked/>
    <w:rsid w:val="00BB1719"/>
    <w:rPr>
      <w:rFonts w:ascii="Times New Roman" w:eastAsia="Times New Roman" w:hAnsi="Times New Roman" w:cs="Times New Roman"/>
      <w:sz w:val="21"/>
      <w:szCs w:val="21"/>
      <w:shd w:val="clear" w:color="auto" w:fill="FFFFFF"/>
    </w:rPr>
  </w:style>
  <w:style w:type="paragraph" w:customStyle="1" w:styleId="25">
    <w:name w:val="Оглавление (2)"/>
    <w:basedOn w:val="a"/>
    <w:link w:val="24"/>
    <w:rsid w:val="00BB1719"/>
    <w:pPr>
      <w:widowControl w:val="0"/>
      <w:shd w:val="clear" w:color="auto" w:fill="FFFFFF"/>
      <w:spacing w:after="0" w:line="257" w:lineRule="exact"/>
    </w:pPr>
    <w:rPr>
      <w:rFonts w:ascii="Times New Roman" w:eastAsia="Times New Roman" w:hAnsi="Times New Roman" w:cs="Times New Roman"/>
      <w:sz w:val="21"/>
      <w:szCs w:val="21"/>
    </w:rPr>
  </w:style>
  <w:style w:type="character" w:customStyle="1" w:styleId="Exact">
    <w:name w:val="Основной текст Exact"/>
    <w:basedOn w:val="a0"/>
    <w:rsid w:val="00BB1719"/>
    <w:rPr>
      <w:rFonts w:ascii="Times New Roman" w:eastAsia="Times New Roman" w:hAnsi="Times New Roman" w:cs="Times New Roman" w:hint="default"/>
      <w:b w:val="0"/>
      <w:bCs w:val="0"/>
      <w:i w:val="0"/>
      <w:iCs w:val="0"/>
      <w:smallCaps w:val="0"/>
      <w:strike w:val="0"/>
      <w:dstrike w:val="0"/>
      <w:spacing w:val="9"/>
      <w:sz w:val="19"/>
      <w:szCs w:val="19"/>
      <w:u w:val="none"/>
      <w:effect w:val="none"/>
    </w:rPr>
  </w:style>
  <w:style w:type="character" w:customStyle="1" w:styleId="2Exact">
    <w:name w:val="Основной текст (2) Exact"/>
    <w:basedOn w:val="a0"/>
    <w:rsid w:val="00BB1719"/>
    <w:rPr>
      <w:rFonts w:ascii="Times New Roman" w:eastAsia="Times New Roman" w:hAnsi="Times New Roman" w:cs="Times New Roman" w:hint="default"/>
      <w:b/>
      <w:bCs/>
      <w:i w:val="0"/>
      <w:iCs w:val="0"/>
      <w:smallCaps w:val="0"/>
      <w:strike w:val="0"/>
      <w:dstrike w:val="0"/>
      <w:spacing w:val="8"/>
      <w:sz w:val="19"/>
      <w:szCs w:val="19"/>
      <w:u w:val="none"/>
      <w:effect w:val="none"/>
    </w:rPr>
  </w:style>
  <w:style w:type="character" w:customStyle="1" w:styleId="ab">
    <w:name w:val="Оглавление_"/>
    <w:basedOn w:val="a0"/>
    <w:rsid w:val="00BB171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26">
    <w:name w:val="Основной текст (2) + Не полужирный"/>
    <w:basedOn w:val="2"/>
    <w:rsid w:val="00BB171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211pt">
    <w:name w:val="Основной текст (2) + 11 pt"/>
    <w:aliases w:val="Не полужирный"/>
    <w:basedOn w:val="ab"/>
    <w:rsid w:val="00BB17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c">
    <w:name w:val="Оглавление"/>
    <w:basedOn w:val="ab"/>
    <w:rsid w:val="00BB171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13pt">
    <w:name w:val="Основной текст + Интервал 13 pt"/>
    <w:basedOn w:val="a3"/>
    <w:rsid w:val="00BB1719"/>
    <w:rPr>
      <w:rFonts w:ascii="Times New Roman" w:eastAsia="Times New Roman" w:hAnsi="Times New Roman" w:cs="Times New Roman"/>
      <w:color w:val="000000"/>
      <w:spacing w:val="260"/>
      <w:w w:val="100"/>
      <w:position w:val="0"/>
      <w:sz w:val="21"/>
      <w:szCs w:val="21"/>
      <w:shd w:val="clear" w:color="auto" w:fill="FFFFFF"/>
      <w:lang w:val="ru-RU"/>
    </w:rPr>
  </w:style>
  <w:style w:type="character" w:customStyle="1" w:styleId="14">
    <w:name w:val="Заголовок №1 + Не полужирный"/>
    <w:basedOn w:val="11"/>
    <w:rsid w:val="00BB1719"/>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9pt">
    <w:name w:val="Основной текст + 9 pt"/>
    <w:basedOn w:val="a3"/>
    <w:rsid w:val="00BB1719"/>
    <w:rPr>
      <w:rFonts w:ascii="Times New Roman" w:eastAsia="Times New Roman" w:hAnsi="Times New Roman" w:cs="Times New Roman"/>
      <w:color w:val="000000"/>
      <w:spacing w:val="0"/>
      <w:w w:val="100"/>
      <w:position w:val="0"/>
      <w:sz w:val="18"/>
      <w:szCs w:val="18"/>
      <w:shd w:val="clear" w:color="auto" w:fill="FFFFFF"/>
      <w:lang w:val="ru-RU"/>
    </w:rPr>
  </w:style>
  <w:style w:type="paragraph" w:styleId="ad">
    <w:name w:val="header"/>
    <w:basedOn w:val="a"/>
    <w:link w:val="ae"/>
    <w:uiPriority w:val="99"/>
    <w:unhideWhenUsed/>
    <w:rsid w:val="0004210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2109"/>
  </w:style>
  <w:style w:type="paragraph" w:styleId="af">
    <w:name w:val="footer"/>
    <w:basedOn w:val="a"/>
    <w:link w:val="af0"/>
    <w:uiPriority w:val="99"/>
    <w:unhideWhenUsed/>
    <w:rsid w:val="000421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2109"/>
  </w:style>
  <w:style w:type="paragraph" w:styleId="44">
    <w:name w:val="toc 4"/>
    <w:basedOn w:val="a"/>
    <w:next w:val="a"/>
    <w:autoRedefine/>
    <w:uiPriority w:val="39"/>
    <w:unhideWhenUsed/>
    <w:rsid w:val="009D2713"/>
    <w:pPr>
      <w:spacing w:after="100"/>
      <w:ind w:left="660"/>
    </w:pPr>
  </w:style>
  <w:style w:type="paragraph" w:styleId="27">
    <w:name w:val="toc 2"/>
    <w:basedOn w:val="a"/>
    <w:next w:val="a"/>
    <w:autoRedefine/>
    <w:uiPriority w:val="39"/>
    <w:unhideWhenUsed/>
    <w:rsid w:val="009D2713"/>
    <w:pPr>
      <w:spacing w:after="100"/>
      <w:ind w:left="220"/>
    </w:pPr>
  </w:style>
  <w:style w:type="paragraph" w:styleId="15">
    <w:name w:val="toc 1"/>
    <w:basedOn w:val="a"/>
    <w:next w:val="a"/>
    <w:autoRedefine/>
    <w:uiPriority w:val="39"/>
    <w:unhideWhenUsed/>
    <w:rsid w:val="009D2713"/>
    <w:pPr>
      <w:spacing w:after="100"/>
    </w:pPr>
  </w:style>
  <w:style w:type="paragraph" w:styleId="af1">
    <w:name w:val="Balloon Text"/>
    <w:basedOn w:val="a"/>
    <w:link w:val="af2"/>
    <w:uiPriority w:val="99"/>
    <w:semiHidden/>
    <w:unhideWhenUsed/>
    <w:rsid w:val="00953AF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53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21387">
      <w:bodyDiv w:val="1"/>
      <w:marLeft w:val="0"/>
      <w:marRight w:val="0"/>
      <w:marTop w:val="0"/>
      <w:marBottom w:val="0"/>
      <w:divBdr>
        <w:top w:val="none" w:sz="0" w:space="0" w:color="auto"/>
        <w:left w:val="none" w:sz="0" w:space="0" w:color="auto"/>
        <w:bottom w:val="none" w:sz="0" w:space="0" w:color="auto"/>
        <w:right w:val="none" w:sz="0" w:space="0" w:color="auto"/>
      </w:divBdr>
    </w:div>
    <w:div w:id="948007352">
      <w:bodyDiv w:val="1"/>
      <w:marLeft w:val="0"/>
      <w:marRight w:val="0"/>
      <w:marTop w:val="0"/>
      <w:marBottom w:val="0"/>
      <w:divBdr>
        <w:top w:val="none" w:sz="0" w:space="0" w:color="auto"/>
        <w:left w:val="none" w:sz="0" w:space="0" w:color="auto"/>
        <w:bottom w:val="none" w:sz="0" w:space="0" w:color="auto"/>
        <w:right w:val="none" w:sz="0" w:space="0" w:color="auto"/>
      </w:divBdr>
    </w:div>
    <w:div w:id="1121922399">
      <w:bodyDiv w:val="1"/>
      <w:marLeft w:val="0"/>
      <w:marRight w:val="0"/>
      <w:marTop w:val="0"/>
      <w:marBottom w:val="0"/>
      <w:divBdr>
        <w:top w:val="none" w:sz="0" w:space="0" w:color="auto"/>
        <w:left w:val="none" w:sz="0" w:space="0" w:color="auto"/>
        <w:bottom w:val="none" w:sz="0" w:space="0" w:color="auto"/>
        <w:right w:val="none" w:sz="0" w:space="0" w:color="auto"/>
      </w:divBdr>
    </w:div>
    <w:div w:id="1463763939">
      <w:bodyDiv w:val="1"/>
      <w:marLeft w:val="0"/>
      <w:marRight w:val="0"/>
      <w:marTop w:val="0"/>
      <w:marBottom w:val="0"/>
      <w:divBdr>
        <w:top w:val="none" w:sz="0" w:space="0" w:color="auto"/>
        <w:left w:val="none" w:sz="0" w:space="0" w:color="auto"/>
        <w:bottom w:val="none" w:sz="0" w:space="0" w:color="auto"/>
        <w:right w:val="none" w:sz="0" w:space="0" w:color="auto"/>
      </w:divBdr>
    </w:div>
    <w:div w:id="16028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3547-F6CF-4896-AA82-5E094691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25499</Words>
  <Characters>145346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 Д.В.</dc:creator>
  <cp:keywords/>
  <dc:description/>
  <cp:lastModifiedBy>User</cp:lastModifiedBy>
  <cp:revision>127</cp:revision>
  <cp:lastPrinted>2015-05-18T09:08:00Z</cp:lastPrinted>
  <dcterms:created xsi:type="dcterms:W3CDTF">2015-03-20T05:20:00Z</dcterms:created>
  <dcterms:modified xsi:type="dcterms:W3CDTF">2015-05-21T12:18:00Z</dcterms:modified>
</cp:coreProperties>
</file>